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BFF85" w14:textId="206CBB5F" w:rsidR="00ED393D" w:rsidRPr="00AF3C23" w:rsidRDefault="00525EF0" w:rsidP="005E338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Szám: 1-3</w:t>
      </w:r>
      <w:r w:rsidR="00ED393D" w:rsidRPr="008C1449">
        <w:rPr>
          <w:rFonts w:ascii="Times New Roman" w:hAnsi="Times New Roman"/>
          <w:color w:val="000000" w:themeColor="text1"/>
          <w:sz w:val="24"/>
          <w:szCs w:val="24"/>
        </w:rPr>
        <w:t>/202</w:t>
      </w: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ED393D" w:rsidRPr="008C144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5E338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E338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E338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E338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E338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E338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E338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5E338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1D2F43">
        <w:rPr>
          <w:rFonts w:ascii="Times New Roman" w:hAnsi="Times New Roman"/>
          <w:color w:val="000000" w:themeColor="text1"/>
          <w:sz w:val="24"/>
          <w:szCs w:val="24"/>
        </w:rPr>
        <w:t>9</w:t>
      </w:r>
      <w:r w:rsidR="00ED393D" w:rsidRPr="008C1449">
        <w:rPr>
          <w:rFonts w:ascii="Times New Roman" w:hAnsi="Times New Roman"/>
          <w:color w:val="000000" w:themeColor="text1"/>
          <w:sz w:val="24"/>
          <w:szCs w:val="24"/>
        </w:rPr>
        <w:t>. sz. napirendi pont</w:t>
      </w:r>
    </w:p>
    <w:p w14:paraId="7A465EF0" w14:textId="77777777" w:rsidR="00ED393D" w:rsidRPr="005F70FD" w:rsidRDefault="00ED393D" w:rsidP="00340A79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14:paraId="78B52448" w14:textId="77777777" w:rsidR="00ED393D" w:rsidRPr="00903B5E" w:rsidRDefault="00ED393D" w:rsidP="00340A79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14:paraId="583DCB2D" w14:textId="417DDA9F" w:rsidR="00ED393D" w:rsidRPr="00903B5E" w:rsidRDefault="00ED393D" w:rsidP="00340A79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525EF0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március </w:t>
      </w:r>
      <w:r w:rsidR="00525EF0">
        <w:rPr>
          <w:rFonts w:ascii="Times New Roman" w:hAnsi="Times New Roman"/>
          <w:b/>
          <w:color w:val="000000" w:themeColor="text1"/>
          <w:sz w:val="24"/>
          <w:szCs w:val="24"/>
        </w:rPr>
        <w:t>27</w:t>
      </w: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-i</w:t>
      </w: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rendes, nyilvános ülésére</w:t>
      </w:r>
    </w:p>
    <w:p w14:paraId="55A86246" w14:textId="77777777" w:rsidR="00ED393D" w:rsidRPr="00903B5E" w:rsidRDefault="00ED393D" w:rsidP="00340A79">
      <w:pPr>
        <w:pStyle w:val="Nincstrkz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7CF0AF8" w14:textId="77777777" w:rsidR="00ED393D" w:rsidRDefault="00ED393D" w:rsidP="00340A79">
      <w:pPr>
        <w:pStyle w:val="centerpar"/>
        <w:spacing w:before="0" w:after="0"/>
        <w:jc w:val="both"/>
        <w:rPr>
          <w:rFonts w:eastAsia="Times New Roman"/>
          <w:color w:val="000000" w:themeColor="text1"/>
        </w:rPr>
      </w:pPr>
      <w:r w:rsidRPr="00903B5E">
        <w:rPr>
          <w:b/>
          <w:color w:val="000000" w:themeColor="text1"/>
          <w:u w:val="single"/>
        </w:rPr>
        <w:t>Tárgy:</w:t>
      </w:r>
      <w:r w:rsidRPr="00903B5E">
        <w:rPr>
          <w:b/>
          <w:color w:val="000000" w:themeColor="text1"/>
        </w:rPr>
        <w:t xml:space="preserve"> </w:t>
      </w:r>
      <w:r>
        <w:rPr>
          <w:rFonts w:eastAsia="Times New Roman"/>
          <w:color w:val="000000" w:themeColor="text1"/>
        </w:rPr>
        <w:t>Közoktatási intézmények átszervezésével kapcsolatos vélemény kialakítása</w:t>
      </w:r>
    </w:p>
    <w:p w14:paraId="1CE4A962" w14:textId="77777777" w:rsidR="00ED393D" w:rsidRPr="00D80151" w:rsidRDefault="00ED393D" w:rsidP="00340A79">
      <w:pPr>
        <w:pStyle w:val="centerpar"/>
        <w:spacing w:before="0" w:after="0"/>
        <w:jc w:val="both"/>
        <w:rPr>
          <w:rFonts w:eastAsia="Times New Roman"/>
          <w:color w:val="000000" w:themeColor="text1"/>
        </w:rPr>
      </w:pPr>
    </w:p>
    <w:p w14:paraId="0B42CD8D" w14:textId="77777777" w:rsidR="00ED393D" w:rsidRDefault="00ED393D" w:rsidP="00340A79">
      <w:pPr>
        <w:pStyle w:val="centerpar"/>
        <w:spacing w:before="0" w:after="0"/>
        <w:jc w:val="both"/>
        <w:rPr>
          <w:color w:val="000000" w:themeColor="text1"/>
        </w:rPr>
      </w:pPr>
      <w:r w:rsidRPr="005F70FD">
        <w:rPr>
          <w:b/>
          <w:bCs/>
          <w:color w:val="000000" w:themeColor="text1"/>
        </w:rPr>
        <w:t>Tisztelt Képviselő-testület!</w:t>
      </w:r>
    </w:p>
    <w:p w14:paraId="1CD44F80" w14:textId="77777777" w:rsidR="00ED393D" w:rsidRPr="005F70FD" w:rsidRDefault="00ED393D" w:rsidP="00340A79">
      <w:pPr>
        <w:pStyle w:val="centerpar"/>
        <w:spacing w:before="0" w:after="0"/>
        <w:jc w:val="both"/>
        <w:rPr>
          <w:color w:val="000000" w:themeColor="text1"/>
        </w:rPr>
      </w:pPr>
    </w:p>
    <w:p w14:paraId="17FA9A99" w14:textId="169C4AD0" w:rsidR="00ED393D" w:rsidRDefault="00ED393D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7A196B">
        <w:rPr>
          <w:rFonts w:ascii="Times New Roman" w:hAnsi="Times New Roman"/>
          <w:bCs/>
          <w:spacing w:val="-6"/>
          <w:sz w:val="24"/>
          <w:szCs w:val="24"/>
        </w:rPr>
        <w:t>A Zalaegerszegi Tanke</w:t>
      </w:r>
      <w:r>
        <w:rPr>
          <w:rFonts w:ascii="Times New Roman" w:hAnsi="Times New Roman"/>
          <w:bCs/>
          <w:spacing w:val="-6"/>
          <w:sz w:val="24"/>
          <w:szCs w:val="24"/>
        </w:rPr>
        <w:t>rületi Központ igazgatója a 202</w:t>
      </w:r>
      <w:r w:rsidR="00525EF0">
        <w:rPr>
          <w:rFonts w:ascii="Times New Roman" w:hAnsi="Times New Roman"/>
          <w:bCs/>
          <w:spacing w:val="-6"/>
          <w:sz w:val="24"/>
          <w:szCs w:val="24"/>
        </w:rPr>
        <w:t>5</w:t>
      </w:r>
      <w:r>
        <w:rPr>
          <w:rFonts w:ascii="Times New Roman" w:hAnsi="Times New Roman"/>
          <w:bCs/>
          <w:spacing w:val="-6"/>
          <w:sz w:val="24"/>
          <w:szCs w:val="24"/>
        </w:rPr>
        <w:t>. február 2</w:t>
      </w:r>
      <w:r w:rsidR="00525EF0">
        <w:rPr>
          <w:rFonts w:ascii="Times New Roman" w:hAnsi="Times New Roman"/>
          <w:bCs/>
          <w:spacing w:val="-6"/>
          <w:sz w:val="24"/>
          <w:szCs w:val="24"/>
        </w:rPr>
        <w:t>8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-én kelt átiratában 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>megkeresé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ssel 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>fordult Zalaszentgrót Város Önkormányz</w:t>
      </w:r>
      <w:r>
        <w:rPr>
          <w:rFonts w:ascii="Times New Roman" w:hAnsi="Times New Roman"/>
          <w:bCs/>
          <w:spacing w:val="-6"/>
          <w:sz w:val="24"/>
          <w:szCs w:val="24"/>
        </w:rPr>
        <w:t>ata felé köznevelési intézmény</w:t>
      </w:r>
      <w:r w:rsidR="00525EF0">
        <w:rPr>
          <w:rFonts w:ascii="Times New Roman" w:hAnsi="Times New Roman"/>
          <w:bCs/>
          <w:spacing w:val="-6"/>
          <w:sz w:val="24"/>
          <w:szCs w:val="24"/>
        </w:rPr>
        <w:t>ek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 -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="00525EF0" w:rsidRPr="00525EF0">
        <w:rPr>
          <w:rFonts w:ascii="Times New Roman" w:hAnsi="Times New Roman"/>
          <w:bCs/>
          <w:spacing w:val="-6"/>
          <w:sz w:val="24"/>
          <w:szCs w:val="24"/>
        </w:rPr>
        <w:t>Zalaszentgróti Erkel Ferenc Alapfokú Művészeti Iskola</w:t>
      </w:r>
      <w:r w:rsidR="00525EF0">
        <w:rPr>
          <w:rFonts w:ascii="Times New Roman" w:hAnsi="Times New Roman"/>
          <w:bCs/>
          <w:spacing w:val="-6"/>
          <w:sz w:val="24"/>
          <w:szCs w:val="24"/>
        </w:rPr>
        <w:t xml:space="preserve"> és a </w:t>
      </w:r>
      <w:r w:rsidR="00525EF0" w:rsidRPr="00525EF0">
        <w:rPr>
          <w:rFonts w:ascii="Times New Roman" w:hAnsi="Times New Roman"/>
          <w:bCs/>
          <w:spacing w:val="-6"/>
          <w:sz w:val="24"/>
          <w:szCs w:val="24"/>
        </w:rPr>
        <w:t xml:space="preserve">Deák Ferenc Általános Iskola és Gimnázium 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>alábbiakban részletezett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="00525EF0">
        <w:rPr>
          <w:rFonts w:ascii="Times New Roman" w:hAnsi="Times New Roman"/>
          <w:bCs/>
          <w:spacing w:val="-6"/>
          <w:sz w:val="24"/>
          <w:szCs w:val="24"/>
        </w:rPr>
        <w:t>–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="00525EF0">
        <w:rPr>
          <w:rFonts w:ascii="Times New Roman" w:hAnsi="Times New Roman"/>
          <w:bCs/>
          <w:spacing w:val="-6"/>
          <w:sz w:val="24"/>
          <w:szCs w:val="24"/>
        </w:rPr>
        <w:t xml:space="preserve">2025. évi 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>terveze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tt átszervezésével kapcsolatban. A Tankerületi Központtól érkezett </w:t>
      </w:r>
      <w:r w:rsidR="00FE28EF">
        <w:rPr>
          <w:rFonts w:ascii="Times New Roman" w:hAnsi="Times New Roman"/>
          <w:bCs/>
          <w:spacing w:val="-6"/>
          <w:sz w:val="24"/>
          <w:szCs w:val="24"/>
        </w:rPr>
        <w:t xml:space="preserve">6 db véleménykérő 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levelet jelen előterjesztés 1. számú melléklete tartalmazza. </w:t>
      </w:r>
    </w:p>
    <w:p w14:paraId="0409A2CC" w14:textId="77777777" w:rsidR="00ED393D" w:rsidRPr="007A196B" w:rsidRDefault="00ED393D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54DFAB65" w14:textId="43CD018E" w:rsidR="00340A79" w:rsidRPr="00340A79" w:rsidRDefault="00ED393D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7E7CA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Zala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s</w:t>
      </w:r>
      <w:r w:rsidRPr="007E7CA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zentgróti Erkel Ferenc Alapfokú Művészeti Iskola</w:t>
      </w:r>
      <w:r w:rsidRPr="003C5E63">
        <w:rPr>
          <w:color w:val="000000" w:themeColor="text1"/>
          <w:u w:val="single"/>
        </w:rPr>
        <w:t xml:space="preserve"> </w:t>
      </w:r>
    </w:p>
    <w:p w14:paraId="0BDEF3B2" w14:textId="1BACF6B0" w:rsidR="00ED393D" w:rsidRDefault="005902B5" w:rsidP="00340A79">
      <w:pPr>
        <w:spacing w:after="0" w:line="240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spacing w:val="-6"/>
          <w:sz w:val="24"/>
          <w:szCs w:val="24"/>
        </w:rPr>
        <w:t>1.</w:t>
      </w:r>
    </w:p>
    <w:p w14:paraId="07A11DF0" w14:textId="05753CB1" w:rsidR="00ED393D" w:rsidRPr="005902B5" w:rsidRDefault="00ED393D" w:rsidP="00340A79">
      <w:pPr>
        <w:pStyle w:val="centerpar"/>
        <w:spacing w:before="0" w:after="0"/>
        <w:jc w:val="both"/>
        <w:rPr>
          <w:b/>
          <w:color w:val="000000" w:themeColor="text1"/>
        </w:rPr>
      </w:pP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="003A1C28" w:rsidRPr="00F930AF">
        <w:rPr>
          <w:bCs/>
          <w:noProof w:val="0"/>
          <w:spacing w:val="-6"/>
          <w:lang w:eastAsia="en-US"/>
        </w:rPr>
        <w:t>11.1 a feladatellátási helyre felvehető maximális tanulólétszám növelése</w:t>
      </w:r>
    </w:p>
    <w:p w14:paraId="4B063C65" w14:textId="77777777" w:rsidR="00ED393D" w:rsidRPr="00F930AF" w:rsidRDefault="00ED393D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F930AF">
        <w:rPr>
          <w:rFonts w:ascii="Times New Roman" w:hAnsi="Times New Roman"/>
          <w:b/>
          <w:bCs/>
          <w:spacing w:val="-6"/>
          <w:sz w:val="24"/>
          <w:szCs w:val="24"/>
        </w:rPr>
        <w:t>Érintett feladatellátási hely:</w:t>
      </w:r>
      <w:r w:rsidRPr="00F930AF">
        <w:rPr>
          <w:rFonts w:ascii="Times New Roman" w:hAnsi="Times New Roman"/>
          <w:bCs/>
          <w:spacing w:val="-6"/>
          <w:sz w:val="24"/>
          <w:szCs w:val="24"/>
        </w:rPr>
        <w:t xml:space="preserve"> Zalaszentgróti Erkel Ferenc Alapfokú Művészeti Iskola, 8790 Zalaszentgrót, Ifjúság utca 2.</w:t>
      </w:r>
    </w:p>
    <w:p w14:paraId="3594FDE7" w14:textId="79A237CC" w:rsidR="005902B5" w:rsidRPr="00340A79" w:rsidRDefault="00ED393D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F930AF">
        <w:rPr>
          <w:rFonts w:ascii="Times New Roman" w:hAnsi="Times New Roman"/>
          <w:b/>
          <w:bCs/>
          <w:spacing w:val="-6"/>
          <w:sz w:val="24"/>
          <w:szCs w:val="24"/>
        </w:rPr>
        <w:t>Az átszervezés leírása:</w:t>
      </w:r>
      <w:r w:rsidRPr="00F930AF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="00F930AF" w:rsidRPr="00F930AF">
        <w:rPr>
          <w:rFonts w:ascii="Times New Roman" w:hAnsi="Times New Roman"/>
          <w:bCs/>
          <w:spacing w:val="-6"/>
          <w:sz w:val="24"/>
          <w:szCs w:val="24"/>
        </w:rPr>
        <w:t>A székhelyen megnövekedett SNI-s tanulók létszáma miatt a felvehető SNI-s tanulólétszám növelése 10 főről 30 főre.</w:t>
      </w:r>
    </w:p>
    <w:p w14:paraId="23BF1D55" w14:textId="77777777" w:rsidR="00340A79" w:rsidRDefault="00340A79" w:rsidP="00340A79">
      <w:pPr>
        <w:spacing w:after="0" w:line="240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</w:p>
    <w:p w14:paraId="0438EC86" w14:textId="429E1E50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spacing w:val="-6"/>
          <w:sz w:val="24"/>
          <w:szCs w:val="24"/>
        </w:rPr>
        <w:t>2.</w:t>
      </w:r>
    </w:p>
    <w:p w14:paraId="692471F4" w14:textId="6B7D026F" w:rsidR="005902B5" w:rsidRPr="005902B5" w:rsidRDefault="005902B5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5902B5">
        <w:rPr>
          <w:rFonts w:ascii="Times New Roman" w:hAnsi="Times New Roman"/>
          <w:b/>
          <w:bCs/>
          <w:spacing w:val="-6"/>
          <w:sz w:val="24"/>
          <w:szCs w:val="24"/>
        </w:rPr>
        <w:t>Az átszervezés kategóriája: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 xml:space="preserve"> 12.2 már oktatott művészeti ágban új tanszak indítása</w:t>
      </w:r>
    </w:p>
    <w:p w14:paraId="17656E64" w14:textId="793ED8C1" w:rsidR="005902B5" w:rsidRPr="00F930AF" w:rsidRDefault="005902B5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5902B5">
        <w:rPr>
          <w:rFonts w:ascii="Times New Roman" w:hAnsi="Times New Roman"/>
          <w:b/>
          <w:bCs/>
          <w:spacing w:val="-6"/>
          <w:sz w:val="24"/>
          <w:szCs w:val="24"/>
        </w:rPr>
        <w:t>Érintett feladatellátási hely:</w:t>
      </w:r>
      <w:r w:rsidRPr="00F930AF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>Zalaszentgróti Erkel Ferenc Alapfokú Művészeti Iskola B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atthyány utcai Telephelye, 8790 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>Zalaszentgrót, Batthyány Lajos utca 9.</w:t>
      </w:r>
    </w:p>
    <w:p w14:paraId="2FDD555F" w14:textId="7569DF23" w:rsidR="005902B5" w:rsidRPr="00340A79" w:rsidRDefault="005902B5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5902B5">
        <w:rPr>
          <w:rFonts w:ascii="Times New Roman" w:hAnsi="Times New Roman"/>
          <w:b/>
          <w:bCs/>
          <w:spacing w:val="-6"/>
          <w:sz w:val="24"/>
          <w:szCs w:val="24"/>
        </w:rPr>
        <w:t>Az átszervezés leírása:</w:t>
      </w:r>
      <w:r w:rsidRPr="00F930AF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>Az intézmény Batthyány utcai telephelyén a néptánc tansza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k nem kifutó tanszak, ezért ezt 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>szeretnénk új tanszakra módosíttatni.</w:t>
      </w:r>
    </w:p>
    <w:p w14:paraId="75D4FEF9" w14:textId="77777777" w:rsidR="00340A79" w:rsidRDefault="00340A79" w:rsidP="00340A79">
      <w:pPr>
        <w:spacing w:after="0" w:line="240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</w:p>
    <w:p w14:paraId="670173FC" w14:textId="0DE32B80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bCs/>
          <w:spacing w:val="-6"/>
          <w:sz w:val="24"/>
          <w:szCs w:val="24"/>
        </w:rPr>
      </w:pPr>
      <w:r>
        <w:rPr>
          <w:rFonts w:ascii="Times New Roman" w:hAnsi="Times New Roman"/>
          <w:b/>
          <w:bCs/>
          <w:spacing w:val="-6"/>
          <w:sz w:val="24"/>
          <w:szCs w:val="24"/>
        </w:rPr>
        <w:t>3.</w:t>
      </w:r>
    </w:p>
    <w:p w14:paraId="3FD9AFFF" w14:textId="35D347C6" w:rsidR="005902B5" w:rsidRPr="005902B5" w:rsidRDefault="005902B5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5902B5">
        <w:rPr>
          <w:rFonts w:ascii="Times New Roman" w:hAnsi="Times New Roman"/>
          <w:b/>
          <w:bCs/>
          <w:spacing w:val="-6"/>
          <w:sz w:val="24"/>
          <w:szCs w:val="24"/>
        </w:rPr>
        <w:t>Az átszervezés kategóriája: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 xml:space="preserve"> 12.2 már oktatott művészeti ágban új tanszak indítása</w:t>
      </w:r>
    </w:p>
    <w:p w14:paraId="1D41AFC4" w14:textId="2550A7CB" w:rsidR="005902B5" w:rsidRPr="00F930AF" w:rsidRDefault="005902B5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CA1268">
        <w:rPr>
          <w:rFonts w:ascii="Times New Roman" w:hAnsi="Times New Roman"/>
          <w:b/>
          <w:bCs/>
          <w:spacing w:val="-6"/>
          <w:sz w:val="24"/>
          <w:szCs w:val="24"/>
        </w:rPr>
        <w:t>Érintett feladatellátási hely:</w:t>
      </w:r>
      <w:r w:rsidRPr="00F930AF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>Zalaszentgróti Erkel Ferenc Alapfokú Művészeti Iskola B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atthyány utcai Telephelye, 8790 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>Zalaszentgrót, Batthyány Lajos utca 9.</w:t>
      </w:r>
    </w:p>
    <w:p w14:paraId="40395051" w14:textId="154DB1B1" w:rsidR="005902B5" w:rsidRPr="00340A79" w:rsidRDefault="005902B5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5902B5">
        <w:rPr>
          <w:rFonts w:ascii="Times New Roman" w:hAnsi="Times New Roman"/>
          <w:b/>
          <w:bCs/>
          <w:spacing w:val="-6"/>
          <w:sz w:val="24"/>
          <w:szCs w:val="24"/>
        </w:rPr>
        <w:t>Az átszervezés leírása:</w:t>
      </w:r>
      <w:r w:rsidRPr="00F930AF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>Az intézmény Batthyány utcai telephelyén a színjáték tansza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k nem kifutó tanszak, ezért ezt </w:t>
      </w:r>
      <w:r w:rsidRPr="005902B5">
        <w:rPr>
          <w:rFonts w:ascii="Times New Roman" w:hAnsi="Times New Roman"/>
          <w:bCs/>
          <w:spacing w:val="-6"/>
          <w:sz w:val="24"/>
          <w:szCs w:val="24"/>
        </w:rPr>
        <w:t>szeretnénk új tanszakra módosíttatni.</w:t>
      </w:r>
    </w:p>
    <w:p w14:paraId="2AC18C70" w14:textId="77777777" w:rsidR="00340A79" w:rsidRDefault="00340A79" w:rsidP="00340A79">
      <w:pPr>
        <w:pStyle w:val="centerpar"/>
        <w:spacing w:after="0"/>
        <w:jc w:val="both"/>
        <w:rPr>
          <w:rFonts w:eastAsiaTheme="minorHAnsi"/>
          <w:b/>
          <w:u w:val="single"/>
        </w:rPr>
      </w:pPr>
    </w:p>
    <w:p w14:paraId="36AA8A33" w14:textId="77777777" w:rsidR="00340A79" w:rsidRDefault="005902B5" w:rsidP="00340A79">
      <w:pPr>
        <w:pStyle w:val="centerpar"/>
        <w:spacing w:after="0"/>
        <w:jc w:val="both"/>
        <w:rPr>
          <w:b/>
          <w:color w:val="000000" w:themeColor="text1"/>
          <w:u w:val="single"/>
        </w:rPr>
      </w:pPr>
      <w:r w:rsidRPr="005902B5">
        <w:rPr>
          <w:rFonts w:eastAsiaTheme="minorHAnsi"/>
          <w:b/>
          <w:u w:val="single"/>
        </w:rPr>
        <w:t>Deák Ferenc Általános Iskola és Gimnázium</w:t>
      </w:r>
    </w:p>
    <w:p w14:paraId="4F292DEC" w14:textId="47849175" w:rsidR="005902B5" w:rsidRPr="00340A79" w:rsidRDefault="005902B5" w:rsidP="00340A79">
      <w:pPr>
        <w:pStyle w:val="centerpar"/>
        <w:spacing w:after="0"/>
        <w:jc w:val="both"/>
        <w:rPr>
          <w:b/>
          <w:color w:val="000000" w:themeColor="text1"/>
          <w:u w:val="single"/>
        </w:rPr>
      </w:pPr>
      <w:r w:rsidRPr="005902B5">
        <w:rPr>
          <w:b/>
          <w:color w:val="000000" w:themeColor="text1"/>
        </w:rPr>
        <w:t>4.</w:t>
      </w:r>
    </w:p>
    <w:p w14:paraId="0455D29A" w14:textId="7DA609E5" w:rsidR="005902B5" w:rsidRPr="005902B5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kategóriája: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>11.1 a feladatellátási helyre felvehető maximális tanulólétszám növelése</w:t>
      </w:r>
    </w:p>
    <w:p w14:paraId="2B407F6B" w14:textId="37CD32F0" w:rsidR="005902B5" w:rsidRPr="005902B5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Érintett feladatellátási hely: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>Deák Ferenc Általános Iskola és Gimnázium, 8790 Zalaszentgrót, Ifjúság utca 2.</w:t>
      </w:r>
    </w:p>
    <w:p w14:paraId="43D70F27" w14:textId="5604136B" w:rsidR="005902B5" w:rsidRPr="00340A79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lastRenderedPageBreak/>
        <w:t>Az átszervezés leírása: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>Sajátos nevelési igényű tanulók felvehető maximális t</w:t>
      </w:r>
      <w:r>
        <w:rPr>
          <w:rFonts w:ascii="Times New Roman" w:eastAsiaTheme="minorHAnsi" w:hAnsi="Times New Roman"/>
          <w:sz w:val="24"/>
          <w:szCs w:val="24"/>
        </w:rPr>
        <w:t xml:space="preserve">anulólétszám növelése a szakmai </w:t>
      </w:r>
      <w:r w:rsidRPr="005902B5">
        <w:rPr>
          <w:rFonts w:ascii="Times New Roman" w:eastAsiaTheme="minorHAnsi" w:hAnsi="Times New Roman"/>
          <w:sz w:val="24"/>
          <w:szCs w:val="24"/>
        </w:rPr>
        <w:t>alapdokumentum szerinti 10 főről 15 főre (jelenleg 13 fő).</w:t>
      </w:r>
    </w:p>
    <w:p w14:paraId="5E357516" w14:textId="77777777" w:rsidR="00340A79" w:rsidRDefault="00340A79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769A7507" w14:textId="77777777" w:rsidR="005902B5" w:rsidRPr="005902B5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5.</w:t>
      </w:r>
    </w:p>
    <w:p w14:paraId="4A2EE6B7" w14:textId="65D68DDA" w:rsidR="005902B5" w:rsidRPr="005902B5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kategóriája: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>11.1 a feladatellátási helyre felvehető maximális tanulólétszám növelése</w:t>
      </w:r>
    </w:p>
    <w:p w14:paraId="72A0A5D9" w14:textId="4DA783DB" w:rsidR="005902B5" w:rsidRPr="005902B5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Érintett feladatellátási hely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Pr="005902B5">
        <w:rPr>
          <w:rFonts w:ascii="Times New Roman" w:eastAsiaTheme="minorHAnsi" w:hAnsi="Times New Roman"/>
          <w:sz w:val="24"/>
          <w:szCs w:val="24"/>
        </w:rPr>
        <w:t>Deák Ferenc Általános Iskola és Gimnázium, 8790 Zalaszentgrót, Kossuth u. 11.</w:t>
      </w:r>
    </w:p>
    <w:p w14:paraId="726B0CCF" w14:textId="34199F61" w:rsidR="005902B5" w:rsidRPr="00340A79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leírása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Pr="005902B5">
        <w:rPr>
          <w:rFonts w:ascii="Times New Roman" w:eastAsiaTheme="minorHAnsi" w:hAnsi="Times New Roman"/>
          <w:sz w:val="24"/>
          <w:szCs w:val="24"/>
        </w:rPr>
        <w:t>Sajátos nevelési igényű tanulók felvehető maximális t</w:t>
      </w:r>
      <w:r>
        <w:rPr>
          <w:rFonts w:ascii="Times New Roman" w:eastAsiaTheme="minorHAnsi" w:hAnsi="Times New Roman"/>
          <w:sz w:val="24"/>
          <w:szCs w:val="24"/>
        </w:rPr>
        <w:t xml:space="preserve">anulólétszám növelése a szakmai </w:t>
      </w:r>
      <w:r w:rsidRPr="005902B5">
        <w:rPr>
          <w:rFonts w:ascii="Times New Roman" w:eastAsiaTheme="minorHAnsi" w:hAnsi="Times New Roman"/>
          <w:sz w:val="24"/>
          <w:szCs w:val="24"/>
        </w:rPr>
        <w:t>alapdokumentum szerinti 12 főről 20 főre (jelenleg 16 fő).</w:t>
      </w:r>
    </w:p>
    <w:p w14:paraId="43D9A303" w14:textId="77777777" w:rsidR="00340A79" w:rsidRDefault="00340A79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14:paraId="1BEBB558" w14:textId="77777777" w:rsidR="005902B5" w:rsidRPr="005902B5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 xml:space="preserve">6. </w:t>
      </w:r>
    </w:p>
    <w:p w14:paraId="3C31914B" w14:textId="4B5BEB82" w:rsidR="005902B5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kategóriája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Pr="005902B5">
        <w:rPr>
          <w:rFonts w:ascii="Times New Roman" w:eastAsiaTheme="minorHAnsi" w:hAnsi="Times New Roman"/>
          <w:sz w:val="24"/>
          <w:szCs w:val="24"/>
        </w:rPr>
        <w:t>9.4 gim</w:t>
      </w:r>
      <w:r>
        <w:rPr>
          <w:rFonts w:ascii="Times New Roman" w:eastAsiaTheme="minorHAnsi" w:hAnsi="Times New Roman"/>
          <w:sz w:val="24"/>
          <w:szCs w:val="24"/>
        </w:rPr>
        <w:t>náziumi nevelés-oktatás törlése</w:t>
      </w:r>
    </w:p>
    <w:p w14:paraId="7245EB98" w14:textId="73350FCD" w:rsidR="005902B5" w:rsidRPr="005902B5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Érintett feladatellátási hely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Pr="005902B5">
        <w:rPr>
          <w:rFonts w:ascii="Times New Roman" w:eastAsiaTheme="minorHAnsi" w:hAnsi="Times New Roman"/>
          <w:sz w:val="24"/>
          <w:szCs w:val="24"/>
        </w:rPr>
        <w:t>Deák Ferenc Általános Iskola és Gimnázium, 8790 Zalaszentgrót, Kossuth u. 11.</w:t>
      </w:r>
    </w:p>
    <w:p w14:paraId="441195A9" w14:textId="5F439780" w:rsidR="005902B5" w:rsidRPr="00340A79" w:rsidRDefault="005902B5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leírása: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 xml:space="preserve">A gimnáziumi nevelés-oktatási alapfeladatának törlése, mivel az intézményben </w:t>
      </w:r>
      <w:r>
        <w:rPr>
          <w:rFonts w:ascii="Times New Roman" w:eastAsiaTheme="minorHAnsi" w:hAnsi="Times New Roman"/>
          <w:sz w:val="24"/>
          <w:szCs w:val="24"/>
        </w:rPr>
        <w:t xml:space="preserve">3 éve nem indult </w:t>
      </w:r>
      <w:r w:rsidRPr="005902B5">
        <w:rPr>
          <w:rFonts w:ascii="Times New Roman" w:eastAsiaTheme="minorHAnsi" w:hAnsi="Times New Roman"/>
          <w:sz w:val="24"/>
          <w:szCs w:val="24"/>
        </w:rPr>
        <w:t>gimnáziumi képzés, mivel a jelentkezők száma nem érte el az osztá</w:t>
      </w:r>
      <w:r>
        <w:rPr>
          <w:rFonts w:ascii="Times New Roman" w:eastAsiaTheme="minorHAnsi" w:hAnsi="Times New Roman"/>
          <w:sz w:val="24"/>
          <w:szCs w:val="24"/>
        </w:rPr>
        <w:t xml:space="preserve">lyindításhoz szükséges törvényi </w:t>
      </w:r>
      <w:r w:rsidRPr="005902B5">
        <w:rPr>
          <w:rFonts w:ascii="Times New Roman" w:eastAsiaTheme="minorHAnsi" w:hAnsi="Times New Roman"/>
          <w:sz w:val="24"/>
          <w:szCs w:val="24"/>
        </w:rPr>
        <w:t>minimum létszámot. Az intézmény egyetlen gimnáziumi osztálya a</w:t>
      </w:r>
      <w:r>
        <w:rPr>
          <w:rFonts w:ascii="Times New Roman" w:eastAsiaTheme="minorHAnsi" w:hAnsi="Times New Roman"/>
          <w:sz w:val="24"/>
          <w:szCs w:val="24"/>
        </w:rPr>
        <w:t xml:space="preserve"> végzős osztály, így indokolt a </w:t>
      </w:r>
      <w:r w:rsidRPr="005902B5">
        <w:rPr>
          <w:rFonts w:ascii="Times New Roman" w:eastAsiaTheme="minorHAnsi" w:hAnsi="Times New Roman"/>
          <w:sz w:val="24"/>
          <w:szCs w:val="24"/>
        </w:rPr>
        <w:t>gimnázium alapfeladat törlése, figyelembe véve, hogy előzetes je</w:t>
      </w:r>
      <w:r>
        <w:rPr>
          <w:rFonts w:ascii="Times New Roman" w:eastAsiaTheme="minorHAnsi" w:hAnsi="Times New Roman"/>
          <w:sz w:val="24"/>
          <w:szCs w:val="24"/>
        </w:rPr>
        <w:t xml:space="preserve">lentkezési igények sem mutatnak </w:t>
      </w:r>
      <w:r w:rsidRPr="005902B5">
        <w:rPr>
          <w:rFonts w:ascii="Times New Roman" w:eastAsiaTheme="minorHAnsi" w:hAnsi="Times New Roman"/>
          <w:sz w:val="24"/>
          <w:szCs w:val="24"/>
        </w:rPr>
        <w:t>érdeklődést az iskola gimnáziumi képzése iránt.</w:t>
      </w:r>
    </w:p>
    <w:p w14:paraId="71A759EB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0FB0E3D4" w14:textId="60A8B46C" w:rsidR="00744F2C" w:rsidRPr="005902B5" w:rsidRDefault="00744F2C" w:rsidP="007920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3AA18BA" w14:textId="77777777" w:rsidR="00ED393D" w:rsidRDefault="00ED393D" w:rsidP="00340A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Cs/>
          <w:spacing w:val="-6"/>
          <w:sz w:val="24"/>
          <w:szCs w:val="24"/>
        </w:rPr>
        <w:t>Az intézményátszervezések eljárásrendjét a</w:t>
      </w:r>
      <w:r w:rsidRPr="007A196B">
        <w:rPr>
          <w:rFonts w:ascii="Times New Roman" w:eastAsia="Times New Roman" w:hAnsi="Times New Roman"/>
          <w:sz w:val="24"/>
          <w:szCs w:val="24"/>
          <w:lang w:eastAsia="hu-HU"/>
        </w:rPr>
        <w:t xml:space="preserve"> nemzeti köznevelésről szóló 2011. évi CXC. törvény (a továbbiakban: Nkt.) 83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-84. §-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ai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tartalmazzák. </w:t>
      </w:r>
    </w:p>
    <w:p w14:paraId="4F83566F" w14:textId="77777777" w:rsidR="00ED393D" w:rsidRDefault="00ED393D" w:rsidP="00340A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613E85D" w14:textId="2DDB5615" w:rsidR="005E3388" w:rsidRDefault="00ED393D" w:rsidP="00340A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Nkt. 83. § (2) bekezdés a) pontja értelmében a</w:t>
      </w:r>
      <w:r w:rsidRPr="003D53D6">
        <w:rPr>
          <w:rFonts w:ascii="Times New Roman" w:eastAsia="Times New Roman" w:hAnsi="Times New Roman"/>
          <w:sz w:val="24"/>
          <w:szCs w:val="24"/>
          <w:lang w:eastAsia="hu-HU"/>
        </w:rPr>
        <w:t xml:space="preserve"> fenntartó e törvényben foglalt keretek között – a tankerületi központ, valamint az állami felsőoktatási intézmény által fenntartott köznevelési intézmény kivételével – dönt a köznevelési intézmény létesítéséről, nevének megállapításáról, gazdálkodási jogköréről, átszervezéséről, megszüntetéséről, alapfeladatának módosításáról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fenntartói jogának átadásáról.</w:t>
      </w:r>
    </w:p>
    <w:p w14:paraId="52823334" w14:textId="77777777" w:rsidR="005E3388" w:rsidRDefault="005E3388" w:rsidP="00340A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10279B96" w14:textId="77777777" w:rsidR="00351FB1" w:rsidRDefault="00ED393D" w:rsidP="00340A7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Nkt. 83</w:t>
      </w:r>
      <w:r w:rsidRPr="007A196B">
        <w:rPr>
          <w:rFonts w:ascii="Times New Roman" w:eastAsia="Times New Roman" w:hAnsi="Times New Roman"/>
          <w:sz w:val="24"/>
          <w:szCs w:val="24"/>
          <w:lang w:eastAsia="hu-HU"/>
        </w:rPr>
        <w:t xml:space="preserve">. § (3) bekezdés b) pontja értelmében a fenntartó a köznevelési intézmény átszervezésével </w:t>
      </w:r>
      <w:r w:rsidRPr="003C380C">
        <w:rPr>
          <w:rFonts w:ascii="Times New Roman" w:eastAsia="Times New Roman" w:hAnsi="Times New Roman"/>
          <w:sz w:val="24"/>
          <w:szCs w:val="24"/>
          <w:lang w:eastAsia="hu-HU"/>
        </w:rPr>
        <w:t>összefüggő döntése vagy véleményének kialakítása előtt beszerzi a (4) bekezdésben foglaltak véleményét.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7A196B">
        <w:rPr>
          <w:rFonts w:ascii="Times New Roman" w:hAnsi="Times New Roman"/>
          <w:sz w:val="24"/>
          <w:szCs w:val="24"/>
        </w:rPr>
        <w:t xml:space="preserve">Az </w:t>
      </w:r>
      <w:r w:rsidR="00351FB1">
        <w:rPr>
          <w:rFonts w:ascii="Times New Roman" w:eastAsia="Times New Roman" w:hAnsi="Times New Roman"/>
          <w:sz w:val="24"/>
          <w:szCs w:val="24"/>
          <w:lang w:eastAsia="hu-HU"/>
        </w:rPr>
        <w:t>Nkt. 83. § (4) bekezdés szerint „</w:t>
      </w:r>
      <w:r w:rsidR="00351FB1" w:rsidRPr="00351FB1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A fenntartó (3) bekezdésben foglalt </w:t>
      </w:r>
      <w:r w:rsidR="00351FB1">
        <w:rPr>
          <w:rFonts w:ascii="Times New Roman" w:eastAsia="Times New Roman" w:hAnsi="Times New Roman"/>
          <w:i/>
          <w:sz w:val="24"/>
          <w:szCs w:val="24"/>
          <w:lang w:eastAsia="hu-HU"/>
        </w:rPr>
        <w:t>döntése előtt ki kell kérni: </w:t>
      </w:r>
    </w:p>
    <w:p w14:paraId="42B3164F" w14:textId="77777777" w:rsidR="00351FB1" w:rsidRDefault="00351FB1" w:rsidP="00340A7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351FB1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a) az intézmény alkalmazotti közössége, </w:t>
      </w:r>
    </w:p>
    <w:p w14:paraId="1A1FB7D2" w14:textId="77777777" w:rsidR="00351FB1" w:rsidRDefault="00351FB1" w:rsidP="00340A7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351FB1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b) az óvodaszék, az iskolaszék, </w:t>
      </w:r>
    </w:p>
    <w:p w14:paraId="7FFDEED6" w14:textId="77777777" w:rsidR="00351FB1" w:rsidRDefault="00351FB1" w:rsidP="00340A7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351FB1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c) a szülői szervezet, </w:t>
      </w:r>
    </w:p>
    <w:p w14:paraId="1F9F9059" w14:textId="4771584F" w:rsidR="00EC7281" w:rsidRDefault="00351FB1" w:rsidP="00340A7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 w:rsidRPr="00351FB1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d) az </w:t>
      </w: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iskolai diákönkormányzat,</w:t>
      </w:r>
    </w:p>
    <w:p w14:paraId="0C129D97" w14:textId="77777777" w:rsidR="00EC7281" w:rsidRDefault="00351FB1" w:rsidP="00340A7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e) </w:t>
      </w:r>
      <w:r w:rsidRPr="00351FB1">
        <w:rPr>
          <w:rFonts w:ascii="Times New Roman" w:eastAsia="Times New Roman" w:hAnsi="Times New Roman"/>
          <w:i/>
          <w:sz w:val="24"/>
          <w:szCs w:val="24"/>
          <w:lang w:eastAsia="hu-HU"/>
        </w:rPr>
        <w:t>a nemzetiségi nevelés-oktatásban részt vevő intézmény esetén – ha nem rendelkezik egyetértési joggal – a települési nemzetiségi önkormányzat, érintett települési nemzetiségi önkormányzat hiányában az érintett területi, ennek hiányában az országos nemzetiségi önkormányzat, ennek hiányában az adott nemze</w:t>
      </w:r>
      <w:r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tiség helyi egyesületeinek, </w:t>
      </w:r>
    </w:p>
    <w:p w14:paraId="3DC8FA5F" w14:textId="5EC31D3E" w:rsidR="00EC7281" w:rsidRDefault="00EC7281" w:rsidP="00340A7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hu-HU"/>
        </w:rPr>
        <w:t>f)*</w:t>
      </w:r>
      <w:proofErr w:type="gramEnd"/>
    </w:p>
    <w:p w14:paraId="324376A6" w14:textId="5188E0EC" w:rsidR="00351FB1" w:rsidRDefault="00EC7281" w:rsidP="00340A7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hu-HU"/>
        </w:rPr>
        <w:lastRenderedPageBreak/>
        <w:t>g)*</w:t>
      </w:r>
      <w:proofErr w:type="gramEnd"/>
      <w:r w:rsidR="00351FB1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</w:p>
    <w:p w14:paraId="5F21DDCB" w14:textId="06AD322D" w:rsidR="00351FB1" w:rsidRDefault="00351FB1" w:rsidP="00340A7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rFonts w:ascii="Times New Roman" w:eastAsia="Times New Roman" w:hAnsi="Times New Roman"/>
          <w:i/>
          <w:sz w:val="24"/>
          <w:szCs w:val="24"/>
          <w:lang w:eastAsia="hu-HU"/>
        </w:rPr>
        <w:t>h)</w:t>
      </w:r>
      <w:r w:rsidRPr="00351FB1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a vagyonkezelésében levő ingat</w:t>
      </w:r>
      <w:r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lan tulajdonos önkormányzatának </w:t>
      </w:r>
      <w:r w:rsidRPr="00351FB1">
        <w:rPr>
          <w:rFonts w:ascii="Times New Roman" w:eastAsia="Times New Roman" w:hAnsi="Times New Roman"/>
          <w:i/>
          <w:sz w:val="24"/>
          <w:szCs w:val="24"/>
          <w:lang w:eastAsia="hu-HU"/>
        </w:rPr>
        <w:t>véleményét.</w:t>
      </w:r>
    </w:p>
    <w:p w14:paraId="3B6A5C92" w14:textId="77777777" w:rsidR="005261E3" w:rsidRDefault="005261E3" w:rsidP="00340A79">
      <w:pPr>
        <w:spacing w:after="0" w:line="240" w:lineRule="auto"/>
        <w:jc w:val="both"/>
      </w:pPr>
    </w:p>
    <w:p w14:paraId="6C756E03" w14:textId="67F327FB" w:rsidR="0030296D" w:rsidRDefault="005261E3" w:rsidP="00340A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 w:rsidR="00CC098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képviselő-testület </w:t>
      </w:r>
      <w:r w:rsidR="00CC0988" w:rsidRPr="0030296D">
        <w:rPr>
          <w:rFonts w:ascii="Times New Roman" w:hAnsi="Times New Roman"/>
          <w:color w:val="000000"/>
          <w:sz w:val="24"/>
          <w:szCs w:val="24"/>
        </w:rPr>
        <w:t>az</w:t>
      </w:r>
      <w:r w:rsidR="00B16295" w:rsidRPr="0030296D">
        <w:rPr>
          <w:rFonts w:ascii="Times New Roman" w:hAnsi="Times New Roman"/>
          <w:color w:val="000000"/>
          <w:sz w:val="24"/>
          <w:szCs w:val="24"/>
        </w:rPr>
        <w:t xml:space="preserve"> ö</w:t>
      </w:r>
      <w:r w:rsidR="00351FB1" w:rsidRPr="0030296D">
        <w:rPr>
          <w:rFonts w:ascii="Times New Roman" w:hAnsi="Times New Roman"/>
          <w:color w:val="000000"/>
          <w:sz w:val="24"/>
          <w:szCs w:val="24"/>
        </w:rPr>
        <w:t>nkormányzat</w:t>
      </w:r>
      <w:r>
        <w:rPr>
          <w:rFonts w:ascii="Times New Roman" w:hAnsi="Times New Roman"/>
          <w:color w:val="000000"/>
          <w:sz w:val="24"/>
          <w:szCs w:val="24"/>
        </w:rPr>
        <w:t xml:space="preserve">i </w:t>
      </w:r>
      <w:r w:rsidR="00CC0988" w:rsidRPr="0030296D">
        <w:rPr>
          <w:rFonts w:ascii="Times New Roman" w:hAnsi="Times New Roman"/>
          <w:color w:val="000000"/>
          <w:sz w:val="24"/>
          <w:szCs w:val="24"/>
        </w:rPr>
        <w:t xml:space="preserve">feladatai ellátása során </w:t>
      </w:r>
      <w:r w:rsidR="0030296D" w:rsidRPr="0030296D">
        <w:rPr>
          <w:rFonts w:ascii="Times New Roman" w:hAnsi="Times New Roman"/>
          <w:color w:val="000000"/>
          <w:sz w:val="24"/>
          <w:szCs w:val="24"/>
        </w:rPr>
        <w:t xml:space="preserve">mindig is kiemelt fontossággal kezelte a nevelési-oktatási intézmények munkájával kapcsolatos kérdéseket, segítve az oktatási szereplők </w:t>
      </w:r>
      <w:r w:rsidR="00A7190B">
        <w:rPr>
          <w:rFonts w:ascii="Times New Roman" w:hAnsi="Times New Roman"/>
          <w:color w:val="000000"/>
          <w:sz w:val="24"/>
          <w:szCs w:val="24"/>
        </w:rPr>
        <w:t>érdekeinek</w:t>
      </w:r>
      <w:r w:rsidR="0030296D" w:rsidRPr="0030296D">
        <w:rPr>
          <w:rFonts w:ascii="Times New Roman" w:hAnsi="Times New Roman"/>
          <w:color w:val="000000"/>
          <w:sz w:val="24"/>
          <w:szCs w:val="24"/>
        </w:rPr>
        <w:t xml:space="preserve"> érvényesülését.</w:t>
      </w:r>
    </w:p>
    <w:p w14:paraId="7651BD12" w14:textId="77777777" w:rsidR="005E3388" w:rsidRPr="0030296D" w:rsidRDefault="005E3388" w:rsidP="00340A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164C0C8" w14:textId="2CC2F843" w:rsidR="0030296D" w:rsidRPr="00A7190B" w:rsidRDefault="0030296D" w:rsidP="00340A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190B">
        <w:rPr>
          <w:rFonts w:ascii="Times New Roman" w:hAnsi="Times New Roman"/>
          <w:color w:val="000000"/>
          <w:sz w:val="24"/>
          <w:szCs w:val="24"/>
        </w:rPr>
        <w:t>Figyelemmel kísérve</w:t>
      </w:r>
      <w:r w:rsidR="00CC0988" w:rsidRPr="00A7190B">
        <w:rPr>
          <w:rFonts w:ascii="Times New Roman" w:hAnsi="Times New Roman"/>
          <w:color w:val="000000"/>
          <w:sz w:val="24"/>
          <w:szCs w:val="24"/>
        </w:rPr>
        <w:t xml:space="preserve"> a városban működő nevelési-oktatási intézmények munkáját,</w:t>
      </w:r>
      <w:r w:rsidRPr="00A7190B">
        <w:rPr>
          <w:rFonts w:ascii="Times New Roman" w:hAnsi="Times New Roman"/>
          <w:color w:val="000000"/>
          <w:sz w:val="24"/>
          <w:szCs w:val="24"/>
        </w:rPr>
        <w:t xml:space="preserve"> nehézségeit</w:t>
      </w:r>
      <w:r w:rsidR="00A7190B" w:rsidRPr="00A7190B">
        <w:rPr>
          <w:rFonts w:ascii="Times New Roman" w:hAnsi="Times New Roman"/>
          <w:color w:val="000000"/>
          <w:sz w:val="24"/>
          <w:szCs w:val="24"/>
        </w:rPr>
        <w:t>,</w:t>
      </w:r>
      <w:r w:rsidRPr="00A7190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190B" w:rsidRPr="00A7190B">
        <w:rPr>
          <w:rFonts w:ascii="Times New Roman" w:hAnsi="Times New Roman"/>
          <w:color w:val="000000"/>
          <w:sz w:val="24"/>
          <w:szCs w:val="24"/>
        </w:rPr>
        <w:t>úgy gondolom támogatni</w:t>
      </w:r>
      <w:r w:rsidR="005261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190B" w:rsidRPr="00A7190B">
        <w:rPr>
          <w:rFonts w:ascii="Times New Roman" w:hAnsi="Times New Roman"/>
          <w:color w:val="000000"/>
          <w:sz w:val="24"/>
          <w:szCs w:val="24"/>
        </w:rPr>
        <w:t xml:space="preserve">kell minden olyan átszervezést, ami a fejlődést hivatott előmozdítani és hozzájárul a </w:t>
      </w:r>
      <w:r w:rsidR="00A7190B">
        <w:rPr>
          <w:rFonts w:ascii="Times New Roman" w:hAnsi="Times New Roman"/>
          <w:color w:val="000000"/>
          <w:sz w:val="24"/>
          <w:szCs w:val="24"/>
        </w:rPr>
        <w:t>városban működő iskolák</w:t>
      </w:r>
      <w:r w:rsidR="00A7190B" w:rsidRPr="00A7190B">
        <w:rPr>
          <w:rFonts w:ascii="Times New Roman" w:hAnsi="Times New Roman"/>
          <w:color w:val="000000"/>
          <w:sz w:val="24"/>
          <w:szCs w:val="24"/>
        </w:rPr>
        <w:t xml:space="preserve"> további működéséhez.</w:t>
      </w:r>
      <w:r w:rsidR="00A7190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E16953F" w14:textId="77777777" w:rsidR="005261E3" w:rsidRDefault="005261E3" w:rsidP="00340A79">
      <w:pPr>
        <w:spacing w:after="0" w:line="240" w:lineRule="auto"/>
        <w:jc w:val="both"/>
      </w:pPr>
    </w:p>
    <w:p w14:paraId="6EF44514" w14:textId="02508431" w:rsidR="00CC0988" w:rsidRPr="00856D2B" w:rsidRDefault="005261E3" w:rsidP="00340A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</w:t>
      </w:r>
      <w:r w:rsidR="00856D2B" w:rsidRPr="00856D2B">
        <w:rPr>
          <w:rFonts w:ascii="Times New Roman" w:hAnsi="Times New Roman"/>
          <w:color w:val="000000"/>
          <w:sz w:val="24"/>
          <w:szCs w:val="24"/>
        </w:rPr>
        <w:t>z</w:t>
      </w:r>
      <w:r w:rsidR="00A7190B" w:rsidRPr="00856D2B">
        <w:rPr>
          <w:rFonts w:ascii="Times New Roman" w:hAnsi="Times New Roman"/>
          <w:color w:val="000000"/>
          <w:sz w:val="24"/>
          <w:szCs w:val="24"/>
        </w:rPr>
        <w:t xml:space="preserve"> átszervezési javaslatok között szerepelő Deák Ferenc Általános Iskola és Gimnázium gimnáziumi nevelés-oktatási alapfeladatának törlését azonban </w:t>
      </w:r>
      <w:r w:rsidR="00856D2B" w:rsidRPr="00856D2B">
        <w:rPr>
          <w:rFonts w:ascii="Times New Roman" w:hAnsi="Times New Roman"/>
          <w:color w:val="000000"/>
          <w:sz w:val="24"/>
          <w:szCs w:val="24"/>
        </w:rPr>
        <w:t>nem javaslom elfogadásra</w:t>
      </w:r>
      <w:r>
        <w:rPr>
          <w:rFonts w:ascii="Times New Roman" w:hAnsi="Times New Roman"/>
          <w:color w:val="000000"/>
          <w:sz w:val="24"/>
          <w:szCs w:val="24"/>
        </w:rPr>
        <w:t>. Megítélésem szerint a járás városaként működő gimnázium megsz</w:t>
      </w:r>
      <w:r w:rsidR="005E3388">
        <w:rPr>
          <w:rFonts w:ascii="Times New Roman" w:hAnsi="Times New Roman"/>
          <w:color w:val="000000"/>
          <w:sz w:val="24"/>
          <w:szCs w:val="24"/>
        </w:rPr>
        <w:t>ü</w:t>
      </w:r>
      <w:r>
        <w:rPr>
          <w:rFonts w:ascii="Times New Roman" w:hAnsi="Times New Roman"/>
          <w:color w:val="000000"/>
          <w:sz w:val="24"/>
          <w:szCs w:val="24"/>
        </w:rPr>
        <w:t xml:space="preserve">ntetése jelentősen szűkítené az itt élő diákok továbbtanulási lehetőségeit és megítélésem szerint nagymértékben visszavetné a gyermekeink oktatáshoz való jogát, </w:t>
      </w:r>
      <w:r w:rsidR="00856D2B" w:rsidRPr="00856D2B">
        <w:rPr>
          <w:rFonts w:ascii="Times New Roman" w:hAnsi="Times New Roman"/>
          <w:color w:val="000000"/>
          <w:sz w:val="24"/>
          <w:szCs w:val="24"/>
        </w:rPr>
        <w:t xml:space="preserve">másrészt </w:t>
      </w:r>
      <w:r>
        <w:rPr>
          <w:rFonts w:ascii="Times New Roman" w:hAnsi="Times New Roman"/>
          <w:color w:val="000000"/>
          <w:sz w:val="24"/>
          <w:szCs w:val="24"/>
        </w:rPr>
        <w:t xml:space="preserve">egyetértek </w:t>
      </w:r>
      <w:r w:rsidR="00856D2B" w:rsidRPr="00856D2B">
        <w:rPr>
          <w:rFonts w:ascii="Times New Roman" w:hAnsi="Times New Roman"/>
          <w:color w:val="000000"/>
          <w:sz w:val="24"/>
          <w:szCs w:val="24"/>
        </w:rPr>
        <w:t>az iskola Alkalmazotti Közösség</w:t>
      </w:r>
      <w:r>
        <w:rPr>
          <w:rFonts w:ascii="Times New Roman" w:hAnsi="Times New Roman"/>
          <w:color w:val="000000"/>
          <w:sz w:val="24"/>
          <w:szCs w:val="24"/>
        </w:rPr>
        <w:t>ének álláspontjával</w:t>
      </w:r>
      <w:r w:rsidR="001C54B3">
        <w:rPr>
          <w:rFonts w:ascii="Times New Roman" w:hAnsi="Times New Roman"/>
          <w:color w:val="000000"/>
          <w:sz w:val="24"/>
          <w:szCs w:val="24"/>
        </w:rPr>
        <w:t xml:space="preserve"> is</w:t>
      </w:r>
      <w:r>
        <w:rPr>
          <w:rFonts w:ascii="Times New Roman" w:hAnsi="Times New Roman"/>
          <w:color w:val="000000"/>
          <w:sz w:val="24"/>
          <w:szCs w:val="24"/>
        </w:rPr>
        <w:t xml:space="preserve">, mely az átszervezés </w:t>
      </w:r>
      <w:r w:rsidR="00856D2B" w:rsidRPr="00856D2B">
        <w:rPr>
          <w:rFonts w:ascii="Times New Roman" w:hAnsi="Times New Roman"/>
          <w:color w:val="000000"/>
          <w:sz w:val="24"/>
          <w:szCs w:val="24"/>
        </w:rPr>
        <w:t>elutasít</w:t>
      </w:r>
      <w:r>
        <w:rPr>
          <w:rFonts w:ascii="Times New Roman" w:hAnsi="Times New Roman"/>
          <w:color w:val="000000"/>
          <w:sz w:val="24"/>
          <w:szCs w:val="24"/>
        </w:rPr>
        <w:t>ását az alábbiakkal indokolta.</w:t>
      </w:r>
    </w:p>
    <w:p w14:paraId="08409DD6" w14:textId="23A31335" w:rsidR="00351FB1" w:rsidRPr="007A196B" w:rsidRDefault="00351FB1" w:rsidP="005261E3">
      <w:pPr>
        <w:spacing w:before="240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i/>
          <w:sz w:val="24"/>
        </w:rPr>
        <w:t>„</w:t>
      </w:r>
      <w:r w:rsidRPr="00744F2C">
        <w:rPr>
          <w:rFonts w:ascii="Times New Roman" w:hAnsi="Times New Roman"/>
          <w:i/>
          <w:sz w:val="24"/>
        </w:rPr>
        <w:t xml:space="preserve">A Zalaszentgróti Járás illetékességi területén az egyetlen középfokú integrált oktatást-nevelést folytató intézmény. Az egyetlen olyan középfokú intézmény, ahol dráma tantárgyból lehetett és lehet érettségizni. Minden évben jelenleg is 6 fő diák választotta érettségi tantárgyának. A középfokú – gimnáziumi - oktatás megszüntetésével maga a város és a járás is „halálra” van ítélve. Már most hiányzik az a fiatal réteg a városból, akire a városi művészeti és sport csoportok, egyesületek (Szentgrót Táncegyüttes, a Csicsergők, a Pacsirta néptánc csoport, a Városi Fúvószenekar, a Zalaszentgróti Kézilabda Club, a Zalaszentgróti Labdarúgó Szakosztály, a Teke Klub, a Városi Ifjúsági Önkormányzat, a Zalai Hazatérők Egyesülete) a jövőjüket, a város jövőjét megalapozhatják. Tény, hogy az elmúlt 3 évben a gimnáziumi osztály indításához a törvényi előírás létszáma nem teljesült, de a Tempus felnőttek általános iskolája és gimnáziuma zalaszentgróti esti tagozatának a jelenlegi - 9. osztály 17 fő (ebből 7 fő nappalin is tanulhatna), 10. osztály 15 fő, és 11. osztály 25 fő (ebből 7 fő nappalin is tanulhatna) - évfolyamai a nappalis hallgatókkal töltődtek fel. A jelenlegi szülői összetétel igénye teljesen más, mint a három évvel ezelőtti. A többség érettségit szeretne gyermekének a helyi családias légkörű gimnáziumban és érettségi után tanuljon szakmát vagy folytassa tanulmányait felsőfokú oktatási intézményben. A szülő itthon, Zalaszentgróton akarja biztonságban tudni a gyermekét ebben az elvadult világban. 18 éves koráig azt teheti Zalaszentgróton, amit szeret, amiben tehetséges: művészeti iskolába jár, kézilabdázik, lovagol, focizik, néptáncra jár, tagja az Ifjúsági Önkormányzatnak stb.) és mellette tanul az érettségit adó helyi </w:t>
      </w:r>
      <w:proofErr w:type="gramStart"/>
      <w:r w:rsidRPr="00744F2C">
        <w:rPr>
          <w:rFonts w:ascii="Times New Roman" w:hAnsi="Times New Roman"/>
          <w:i/>
          <w:sz w:val="24"/>
        </w:rPr>
        <w:t>gimná</w:t>
      </w:r>
      <w:r>
        <w:rPr>
          <w:rFonts w:ascii="Times New Roman" w:hAnsi="Times New Roman"/>
          <w:i/>
          <w:sz w:val="24"/>
        </w:rPr>
        <w:t>ziumban.„</w:t>
      </w:r>
      <w:proofErr w:type="gramEnd"/>
    </w:p>
    <w:p w14:paraId="4224A701" w14:textId="34AD181F" w:rsidR="005261E3" w:rsidRPr="00856D2B" w:rsidRDefault="005261E3" w:rsidP="005261E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Ezúton tájékoztatom önöket, hogy </w:t>
      </w:r>
      <w:r w:rsidR="001C54B3" w:rsidRPr="005902B5">
        <w:rPr>
          <w:rFonts w:ascii="Times New Roman" w:eastAsiaTheme="minorHAnsi" w:hAnsi="Times New Roman"/>
          <w:sz w:val="24"/>
          <w:szCs w:val="24"/>
        </w:rPr>
        <w:t>gimnáziumi nevelés-</w:t>
      </w:r>
      <w:r w:rsidR="001C54B3">
        <w:rPr>
          <w:rFonts w:ascii="Times New Roman" w:eastAsiaTheme="minorHAnsi" w:hAnsi="Times New Roman"/>
          <w:sz w:val="24"/>
          <w:szCs w:val="24"/>
        </w:rPr>
        <w:t xml:space="preserve">oktatási alapfeladatának törlésére vonatkozó </w:t>
      </w:r>
      <w:r>
        <w:rPr>
          <w:rFonts w:ascii="Times New Roman" w:hAnsi="Times New Roman"/>
          <w:bCs/>
          <w:spacing w:val="-6"/>
          <w:sz w:val="24"/>
          <w:szCs w:val="24"/>
        </w:rPr>
        <w:t>átszervezési javaslatot</w:t>
      </w:r>
      <w:r w:rsidR="001C54B3">
        <w:rPr>
          <w:rFonts w:ascii="Times New Roman" w:hAnsi="Times New Roman"/>
          <w:bCs/>
          <w:spacing w:val="-6"/>
          <w:sz w:val="24"/>
          <w:szCs w:val="24"/>
        </w:rPr>
        <w:t xml:space="preserve"> az </w:t>
      </w:r>
      <w:r>
        <w:rPr>
          <w:rFonts w:ascii="Times New Roman" w:eastAsiaTheme="minorHAnsi" w:hAnsi="Times New Roman"/>
          <w:sz w:val="24"/>
          <w:szCs w:val="24"/>
        </w:rPr>
        <w:t xml:space="preserve">Alkalmazotti Közösség a 2025. március 6-án tartott </w:t>
      </w:r>
      <w:r w:rsidR="001C54B3">
        <w:rPr>
          <w:rFonts w:ascii="Times New Roman" w:eastAsiaTheme="minorHAnsi" w:hAnsi="Times New Roman"/>
          <w:sz w:val="24"/>
          <w:szCs w:val="24"/>
        </w:rPr>
        <w:t xml:space="preserve">ülésén 46 (100%) nemleges szavazattal </w:t>
      </w:r>
      <w:r w:rsidRPr="00744F2C">
        <w:rPr>
          <w:rFonts w:ascii="Times New Roman" w:eastAsiaTheme="minorHAnsi" w:hAnsi="Times New Roman"/>
          <w:b/>
          <w:sz w:val="24"/>
          <w:szCs w:val="24"/>
        </w:rPr>
        <w:t>nem támogat</w:t>
      </w:r>
      <w:r w:rsidR="001C54B3">
        <w:rPr>
          <w:rFonts w:ascii="Times New Roman" w:eastAsiaTheme="minorHAnsi" w:hAnsi="Times New Roman"/>
          <w:b/>
          <w:sz w:val="24"/>
          <w:szCs w:val="24"/>
        </w:rPr>
        <w:t>t</w:t>
      </w:r>
      <w:r w:rsidRPr="00744F2C">
        <w:rPr>
          <w:rFonts w:ascii="Times New Roman" w:eastAsiaTheme="minorHAnsi" w:hAnsi="Times New Roman"/>
          <w:b/>
          <w:sz w:val="24"/>
          <w:szCs w:val="24"/>
        </w:rPr>
        <w:t>a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14:paraId="5692B1BB" w14:textId="77777777" w:rsidR="00ED393D" w:rsidRDefault="00ED393D" w:rsidP="00340A7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54B92774" w14:textId="2198FCBB" w:rsidR="00ED393D" w:rsidRDefault="00ED393D" w:rsidP="00340A79">
      <w:pPr>
        <w:pStyle w:val="centerpar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A Zalaegerszegi Tankerületi Központ a f</w:t>
      </w:r>
      <w:r w:rsidR="00FE28EF">
        <w:rPr>
          <w:color w:val="000000" w:themeColor="text1"/>
        </w:rPr>
        <w:t>entiek alapján kéri, hogy a 2025</w:t>
      </w:r>
      <w:r>
        <w:rPr>
          <w:color w:val="000000" w:themeColor="text1"/>
        </w:rPr>
        <w:t>. évi intézményátszervezéssel érintett köznevelési intézmény átszervezési javaslatát önkormányzati hatáskörben véleményezze a Képviselő-testület.</w:t>
      </w:r>
    </w:p>
    <w:p w14:paraId="5E2B62C8" w14:textId="77777777" w:rsidR="00ED393D" w:rsidRDefault="00ED393D" w:rsidP="00340A79">
      <w:pPr>
        <w:pStyle w:val="centerpar"/>
        <w:spacing w:before="0" w:after="0"/>
        <w:jc w:val="both"/>
        <w:rPr>
          <w:color w:val="000000" w:themeColor="text1"/>
        </w:rPr>
      </w:pPr>
    </w:p>
    <w:p w14:paraId="41798419" w14:textId="77777777" w:rsidR="00ED393D" w:rsidRDefault="00ED393D" w:rsidP="00340A79">
      <w:pPr>
        <w:pStyle w:val="centerpar"/>
        <w:spacing w:before="0" w:after="0"/>
        <w:jc w:val="both"/>
        <w:rPr>
          <w:color w:val="000000" w:themeColor="text1"/>
        </w:rPr>
      </w:pPr>
      <w:r>
        <w:rPr>
          <w:color w:val="000000" w:themeColor="text1"/>
        </w:rPr>
        <w:t>A Zalaegerszegi Tankerületi Központ által támogatott átszervezési javaslat megvalósítása az önkormányzatra többlet anyagi terhet nem ró.</w:t>
      </w:r>
    </w:p>
    <w:p w14:paraId="6DCD8D12" w14:textId="77777777" w:rsidR="00ED393D" w:rsidRDefault="00ED393D" w:rsidP="00340A7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1A9CB27" w14:textId="0B2DC521" w:rsidR="00ED393D" w:rsidRPr="005F70FD" w:rsidRDefault="00ED393D" w:rsidP="00340A7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60B67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A Szociális és Humán Ügyek Bizottsága az </w:t>
      </w:r>
      <w:r w:rsidRPr="00D60B67">
        <w:rPr>
          <w:rFonts w:ascii="Times New Roman" w:hAnsi="Times New Roman"/>
          <w:color w:val="000000" w:themeColor="text1"/>
          <w:sz w:val="24"/>
          <w:szCs w:val="24"/>
        </w:rPr>
        <w:t xml:space="preserve">előterjesztést a </w:t>
      </w:r>
      <w:r w:rsidR="00FE28EF">
        <w:rPr>
          <w:rFonts w:ascii="Times New Roman" w:hAnsi="Times New Roman"/>
          <w:color w:val="000000" w:themeColor="text1"/>
          <w:sz w:val="24"/>
          <w:szCs w:val="24"/>
        </w:rPr>
        <w:t>2025. március 20</w:t>
      </w:r>
      <w:r w:rsidRPr="00D60B67">
        <w:rPr>
          <w:rFonts w:ascii="Times New Roman" w:hAnsi="Times New Roman"/>
          <w:color w:val="000000" w:themeColor="text1"/>
          <w:sz w:val="24"/>
          <w:szCs w:val="24"/>
        </w:rPr>
        <w:t xml:space="preserve">-i ülésén megtárgyalta, </w:t>
      </w:r>
      <w:r w:rsidR="008F337A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DE671E">
        <w:rPr>
          <w:rFonts w:ascii="Times New Roman" w:hAnsi="Times New Roman"/>
          <w:color w:val="000000" w:themeColor="text1"/>
          <w:sz w:val="24"/>
          <w:szCs w:val="24"/>
        </w:rPr>
        <w:t>16</w:t>
      </w:r>
      <w:r w:rsidR="00FE28EF">
        <w:rPr>
          <w:rFonts w:ascii="Times New Roman" w:hAnsi="Times New Roman"/>
          <w:color w:val="000000" w:themeColor="text1"/>
          <w:sz w:val="24"/>
          <w:szCs w:val="24"/>
        </w:rPr>
        <w:t>/2025. (III. 20</w:t>
      </w:r>
      <w:r w:rsidRPr="00D60B67">
        <w:rPr>
          <w:rFonts w:ascii="Times New Roman" w:hAnsi="Times New Roman"/>
          <w:color w:val="000000" w:themeColor="text1"/>
          <w:sz w:val="24"/>
          <w:szCs w:val="24"/>
        </w:rPr>
        <w:t>.)</w:t>
      </w:r>
      <w:r w:rsidR="00DE671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E671E" w:rsidRPr="00DE67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E671E">
        <w:rPr>
          <w:rFonts w:ascii="Times New Roman" w:hAnsi="Times New Roman"/>
          <w:color w:val="000000" w:themeColor="text1"/>
          <w:sz w:val="24"/>
          <w:szCs w:val="24"/>
        </w:rPr>
        <w:t>17/2025. (III. 20</w:t>
      </w:r>
      <w:r w:rsidR="00DE671E" w:rsidRPr="00D60B67">
        <w:rPr>
          <w:rFonts w:ascii="Times New Roman" w:hAnsi="Times New Roman"/>
          <w:color w:val="000000" w:themeColor="text1"/>
          <w:sz w:val="24"/>
          <w:szCs w:val="24"/>
        </w:rPr>
        <w:t>.)</w:t>
      </w:r>
      <w:r w:rsidR="00DE671E">
        <w:rPr>
          <w:rFonts w:ascii="Times New Roman" w:hAnsi="Times New Roman"/>
          <w:color w:val="000000" w:themeColor="text1"/>
          <w:sz w:val="24"/>
          <w:szCs w:val="24"/>
        </w:rPr>
        <w:t>, 18/2025. (III. 20</w:t>
      </w:r>
      <w:r w:rsidR="00DE671E" w:rsidRPr="00D60B67">
        <w:rPr>
          <w:rFonts w:ascii="Times New Roman" w:hAnsi="Times New Roman"/>
          <w:color w:val="000000" w:themeColor="text1"/>
          <w:sz w:val="24"/>
          <w:szCs w:val="24"/>
        </w:rPr>
        <w:t>.)</w:t>
      </w:r>
      <w:r w:rsidR="00DE671E">
        <w:rPr>
          <w:rFonts w:ascii="Times New Roman" w:hAnsi="Times New Roman"/>
          <w:color w:val="000000" w:themeColor="text1"/>
          <w:sz w:val="24"/>
          <w:szCs w:val="24"/>
        </w:rPr>
        <w:t>, 19/2025. (III. 20</w:t>
      </w:r>
      <w:r w:rsidR="00DE671E" w:rsidRPr="00D60B67">
        <w:rPr>
          <w:rFonts w:ascii="Times New Roman" w:hAnsi="Times New Roman"/>
          <w:color w:val="000000" w:themeColor="text1"/>
          <w:sz w:val="24"/>
          <w:szCs w:val="24"/>
        </w:rPr>
        <w:t>.)</w:t>
      </w:r>
      <w:r w:rsidR="00DE671E">
        <w:rPr>
          <w:rFonts w:ascii="Times New Roman" w:hAnsi="Times New Roman"/>
          <w:color w:val="000000" w:themeColor="text1"/>
          <w:sz w:val="24"/>
          <w:szCs w:val="24"/>
        </w:rPr>
        <w:t>, 20/2025. (III. 20</w:t>
      </w:r>
      <w:r w:rsidR="00DE671E" w:rsidRPr="00D60B67">
        <w:rPr>
          <w:rFonts w:ascii="Times New Roman" w:hAnsi="Times New Roman"/>
          <w:color w:val="000000" w:themeColor="text1"/>
          <w:sz w:val="24"/>
          <w:szCs w:val="24"/>
        </w:rPr>
        <w:t xml:space="preserve">.) </w:t>
      </w:r>
      <w:r w:rsidR="00DE671E">
        <w:rPr>
          <w:rFonts w:ascii="Times New Roman" w:hAnsi="Times New Roman"/>
          <w:color w:val="000000" w:themeColor="text1"/>
          <w:sz w:val="24"/>
          <w:szCs w:val="24"/>
        </w:rPr>
        <w:t>és a 21/2025. (III. 20</w:t>
      </w:r>
      <w:r w:rsidR="00DE671E" w:rsidRPr="00D60B67">
        <w:rPr>
          <w:rFonts w:ascii="Times New Roman" w:hAnsi="Times New Roman"/>
          <w:color w:val="000000" w:themeColor="text1"/>
          <w:sz w:val="24"/>
          <w:szCs w:val="24"/>
        </w:rPr>
        <w:t>.)</w:t>
      </w:r>
      <w:r w:rsidRPr="00D60B67">
        <w:rPr>
          <w:rFonts w:ascii="Times New Roman" w:hAnsi="Times New Roman"/>
          <w:color w:val="000000" w:themeColor="text1"/>
          <w:sz w:val="24"/>
          <w:szCs w:val="24"/>
        </w:rPr>
        <w:t xml:space="preserve"> számú határozat</w:t>
      </w:r>
      <w:r w:rsidR="008F337A">
        <w:rPr>
          <w:rFonts w:ascii="Times New Roman" w:hAnsi="Times New Roman"/>
          <w:color w:val="000000" w:themeColor="text1"/>
          <w:sz w:val="24"/>
          <w:szCs w:val="24"/>
        </w:rPr>
        <w:t>ai</w:t>
      </w:r>
      <w:r w:rsidRPr="00D60B67">
        <w:rPr>
          <w:rFonts w:ascii="Times New Roman" w:hAnsi="Times New Roman"/>
          <w:color w:val="000000" w:themeColor="text1"/>
          <w:sz w:val="24"/>
          <w:szCs w:val="24"/>
        </w:rPr>
        <w:t xml:space="preserve">val </w:t>
      </w:r>
      <w:r w:rsidR="008F337A">
        <w:rPr>
          <w:rFonts w:ascii="Times New Roman" w:hAnsi="Times New Roman"/>
          <w:color w:val="000000" w:themeColor="text1"/>
          <w:sz w:val="24"/>
          <w:szCs w:val="24"/>
        </w:rPr>
        <w:t xml:space="preserve">javasolja a képviselő-testületnek a határozati javaslatok elfogadását. </w:t>
      </w:r>
    </w:p>
    <w:p w14:paraId="69E341F3" w14:textId="77777777" w:rsidR="00ED393D" w:rsidRDefault="00ED393D" w:rsidP="00340A7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E65FC9E" w14:textId="0AAADBBD" w:rsidR="00ED393D" w:rsidRPr="00DD6125" w:rsidRDefault="00ED393D" w:rsidP="00340A7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D6125">
        <w:rPr>
          <w:rFonts w:ascii="Times New Roman" w:hAnsi="Times New Roman"/>
          <w:color w:val="000000"/>
          <w:sz w:val="24"/>
          <w:szCs w:val="24"/>
        </w:rPr>
        <w:t xml:space="preserve">Kérem a T. Képviselő-testületet, hogy az előterjesztést </w:t>
      </w:r>
      <w:r w:rsidR="008F337A">
        <w:rPr>
          <w:rFonts w:ascii="Times New Roman" w:hAnsi="Times New Roman"/>
          <w:color w:val="000000"/>
          <w:sz w:val="24"/>
          <w:szCs w:val="24"/>
        </w:rPr>
        <w:t>megtárgyalni, majd az alábbi határozati javaslatokat elfogadni szíveskedjen:</w:t>
      </w:r>
    </w:p>
    <w:p w14:paraId="39990993" w14:textId="77777777" w:rsidR="00ED393D" w:rsidRDefault="00ED393D" w:rsidP="00340A79">
      <w:pPr>
        <w:spacing w:after="0" w:line="240" w:lineRule="auto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</w:p>
    <w:p w14:paraId="3F110D84" w14:textId="2066C65A" w:rsidR="00ED393D" w:rsidRDefault="005902B5" w:rsidP="00340A7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I. </w:t>
      </w:r>
      <w:r w:rsidR="00ED393D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javaslat:</w:t>
      </w:r>
    </w:p>
    <w:p w14:paraId="0C4054E0" w14:textId="77777777" w:rsidR="00ED393D" w:rsidRDefault="00ED393D" w:rsidP="00340A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14:paraId="1B04D9A3" w14:textId="386FC9F5" w:rsidR="00ED393D" w:rsidRDefault="00ED393D" w:rsidP="00340A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bookmarkStart w:id="0" w:name="_Hlk130548348"/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bookmarkEnd w:id="0"/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támogatja a </w:t>
      </w:r>
      <w:r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Zalaszentgróti Erkel Ferenc Alapfokú Művészeti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Iskola</w:t>
      </w:r>
      <w:r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fenntartó álta</w:t>
      </w:r>
      <w:r w:rsidR="00CA1268">
        <w:rPr>
          <w:rFonts w:ascii="Times New Roman" w:eastAsia="Times New Roman" w:hAnsi="Times New Roman"/>
          <w:bCs/>
          <w:sz w:val="24"/>
          <w:szCs w:val="24"/>
          <w:lang w:eastAsia="hu-HU"/>
        </w:rPr>
        <w:t>l tervezett alábbi átszervezésé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t:  </w:t>
      </w:r>
    </w:p>
    <w:p w14:paraId="26B699AF" w14:textId="77777777" w:rsidR="005902B5" w:rsidRPr="005902B5" w:rsidRDefault="005902B5" w:rsidP="00340A79">
      <w:pPr>
        <w:pStyle w:val="centerpar"/>
        <w:spacing w:before="0" w:after="0"/>
        <w:jc w:val="both"/>
        <w:rPr>
          <w:b/>
          <w:color w:val="000000" w:themeColor="text1"/>
        </w:rPr>
      </w:pPr>
      <w:r w:rsidRPr="008268E8">
        <w:rPr>
          <w:b/>
          <w:bCs/>
          <w:spacing w:val="-6"/>
        </w:rPr>
        <w:t>Az átszervezés kategóriája:</w:t>
      </w:r>
      <w:r>
        <w:rPr>
          <w:bCs/>
          <w:spacing w:val="-6"/>
        </w:rPr>
        <w:t xml:space="preserve"> </w:t>
      </w:r>
      <w:r w:rsidRPr="00CA1268">
        <w:rPr>
          <w:rFonts w:eastAsia="Times New Roman"/>
          <w:bCs/>
          <w:noProof w:val="0"/>
        </w:rPr>
        <w:t>11.1 a feladatellátási helyre felvehető maximális tanulólétszám növelése</w:t>
      </w:r>
    </w:p>
    <w:p w14:paraId="4632960E" w14:textId="77777777" w:rsidR="005902B5" w:rsidRPr="00F930AF" w:rsidRDefault="005902B5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F930AF">
        <w:rPr>
          <w:rFonts w:ascii="Times New Roman" w:hAnsi="Times New Roman"/>
          <w:b/>
          <w:bCs/>
          <w:spacing w:val="-6"/>
          <w:sz w:val="24"/>
          <w:szCs w:val="24"/>
        </w:rPr>
        <w:t>Érintett feladatellátási hely:</w:t>
      </w:r>
      <w:r w:rsidRPr="00F930AF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Pr="00CA1268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Zalaszentgróti Erkel Ferenc Alapfokú Művészeti Iskola, 8790 Zalaszentgrót, Ifjúság utca 2.</w:t>
      </w:r>
    </w:p>
    <w:p w14:paraId="61087154" w14:textId="7A18BF5C" w:rsidR="00ED393D" w:rsidRDefault="005902B5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  <w:r w:rsidRPr="00F930AF">
        <w:rPr>
          <w:rFonts w:ascii="Times New Roman" w:hAnsi="Times New Roman"/>
          <w:b/>
          <w:bCs/>
          <w:spacing w:val="-6"/>
          <w:sz w:val="24"/>
          <w:szCs w:val="24"/>
        </w:rPr>
        <w:t>Az átszervezés leírása:</w:t>
      </w:r>
      <w:r w:rsidRPr="00F930AF"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 w:rsidRPr="00CA1268">
        <w:rPr>
          <w:rFonts w:ascii="Times New Roman" w:eastAsia="Times New Roman" w:hAnsi="Times New Roman"/>
          <w:bCs/>
          <w:sz w:val="24"/>
          <w:szCs w:val="24"/>
          <w:lang w:eastAsia="hu-HU"/>
        </w:rPr>
        <w:t>A székhelyen megnövekedett SNI-s tanulók létszáma miatt a felvehető SNI-s tanulólétszám növelése 10 főről 30 főre.</w:t>
      </w:r>
    </w:p>
    <w:p w14:paraId="227226C8" w14:textId="77777777" w:rsidR="00340A79" w:rsidRDefault="00340A79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1BF089DF" w14:textId="77777777" w:rsidR="00ED393D" w:rsidRPr="00A12C24" w:rsidRDefault="00ED393D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felkéri Baracskai József </w:t>
      </w:r>
      <w:r>
        <w:rPr>
          <w:rFonts w:ascii="Times New Roman" w:hAnsi="Times New Roman"/>
          <w:sz w:val="24"/>
          <w:szCs w:val="24"/>
        </w:rPr>
        <w:t xml:space="preserve">polgármestert, hogy gondoskodjon a 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>Zalaegerszegi Tankerületi Központ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igazgatójának értesítéséről. </w:t>
      </w:r>
    </w:p>
    <w:p w14:paraId="75E5E821" w14:textId="77777777" w:rsidR="00ED393D" w:rsidRPr="007A196B" w:rsidRDefault="00ED393D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Határidő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14:paraId="0098183E" w14:textId="3F17F639" w:rsidR="00ED393D" w:rsidRPr="00340A79" w:rsidRDefault="00ED393D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Felelős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 w:rsidRPr="007A196B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0F9B7969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53980D" w14:textId="01FD0DEF" w:rsidR="005902B5" w:rsidRDefault="005902B5" w:rsidP="00340A7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II. Határozati javaslat:</w:t>
      </w:r>
    </w:p>
    <w:p w14:paraId="7EB2E9E9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BFE420" w14:textId="00C36BBB" w:rsidR="00CA1268" w:rsidRDefault="00CA1268" w:rsidP="00340A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támogatja a </w:t>
      </w:r>
      <w:r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Zalaszentgróti Erkel Ferenc Alapfokú Művészeti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Iskola</w:t>
      </w:r>
      <w:r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fenntartó által tervezett alábbi átszervezését:  </w:t>
      </w:r>
    </w:p>
    <w:p w14:paraId="147AAB60" w14:textId="77777777" w:rsidR="00CA1268" w:rsidRPr="00340A79" w:rsidRDefault="00CA1268" w:rsidP="00340A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340A7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Az átszervezés kategóriája:</w:t>
      </w:r>
      <w:r w:rsidRPr="00340A7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12.2 már oktatott művészeti ágban új tanszak indítása</w:t>
      </w:r>
    </w:p>
    <w:p w14:paraId="410D38DF" w14:textId="77777777" w:rsidR="00CA1268" w:rsidRPr="00340A79" w:rsidRDefault="00CA1268" w:rsidP="00340A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340A7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Érintett feladatellátási hely</w:t>
      </w:r>
      <w:r w:rsidRPr="00340A79">
        <w:rPr>
          <w:rFonts w:ascii="Times New Roman" w:eastAsia="Times New Roman" w:hAnsi="Times New Roman"/>
          <w:bCs/>
          <w:sz w:val="24"/>
          <w:szCs w:val="24"/>
          <w:lang w:eastAsia="hu-HU"/>
        </w:rPr>
        <w:t>: Zalaszentgróti Erkel Ferenc Alapfokú Művészeti Iskola Batthyány utcai Telephelye, 8790 Zalaszentgrót, Batthyány Lajos utca 9.</w:t>
      </w:r>
    </w:p>
    <w:p w14:paraId="334BA94A" w14:textId="77777777" w:rsidR="00CA1268" w:rsidRPr="00340A79" w:rsidRDefault="00CA1268" w:rsidP="00340A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340A7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Az átszervezés leírása:</w:t>
      </w:r>
      <w:r w:rsidRPr="00340A79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Az intézmény Batthyány utcai telephelyén a néptánc tanszak nem kifutó tanszak, ezért ezt szeretnénk új tanszakra módosíttatni.</w:t>
      </w:r>
    </w:p>
    <w:p w14:paraId="6EE81973" w14:textId="77777777" w:rsidR="00CA1268" w:rsidRDefault="00CA1268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5925321C" w14:textId="77777777" w:rsidR="00CA1268" w:rsidRPr="00A12C24" w:rsidRDefault="00CA1268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lastRenderedPageBreak/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felkéri Baracskai József </w:t>
      </w:r>
      <w:r>
        <w:rPr>
          <w:rFonts w:ascii="Times New Roman" w:hAnsi="Times New Roman"/>
          <w:sz w:val="24"/>
          <w:szCs w:val="24"/>
        </w:rPr>
        <w:t xml:space="preserve">polgármestert, hogy gondoskodjon a 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>Zalaegerszegi Tankerületi Központ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igazgatójának értesítéséről. </w:t>
      </w:r>
    </w:p>
    <w:p w14:paraId="03003437" w14:textId="77777777" w:rsidR="00CA1268" w:rsidRPr="007A196B" w:rsidRDefault="00CA1268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Határidő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14:paraId="39DFE5DE" w14:textId="77777777" w:rsidR="00CA1268" w:rsidRPr="007A196B" w:rsidRDefault="00CA1268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Felelős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 w:rsidRPr="007A196B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30C49398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05F031E" w14:textId="7F5D9EDE" w:rsidR="005902B5" w:rsidRPr="00CA1268" w:rsidRDefault="00CA1268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A1268">
        <w:rPr>
          <w:rFonts w:ascii="Times New Roman" w:hAnsi="Times New Roman"/>
          <w:b/>
          <w:sz w:val="24"/>
          <w:szCs w:val="24"/>
          <w:u w:val="single"/>
        </w:rPr>
        <w:t xml:space="preserve">III. </w:t>
      </w:r>
      <w:r w:rsidRPr="00CA126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javaslat:</w:t>
      </w:r>
    </w:p>
    <w:p w14:paraId="580741A8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B4DD56" w14:textId="505144D9" w:rsidR="00CA1268" w:rsidRPr="00340A79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40A79">
        <w:rPr>
          <w:rFonts w:ascii="Times New Roman" w:eastAsiaTheme="minorHAnsi" w:hAnsi="Times New Roman"/>
          <w:sz w:val="24"/>
          <w:szCs w:val="24"/>
        </w:rPr>
        <w:t>Zalaszentgrót Város Önkormányzata Képviselő-testülete támogatja a Zalaszentgróti Erkel Fe</w:t>
      </w:r>
      <w:r w:rsidR="00045C1C">
        <w:rPr>
          <w:rFonts w:ascii="Times New Roman" w:eastAsiaTheme="minorHAnsi" w:hAnsi="Times New Roman"/>
          <w:sz w:val="24"/>
          <w:szCs w:val="24"/>
        </w:rPr>
        <w:t xml:space="preserve">renc Alapfokú Művészeti Iskola </w:t>
      </w:r>
      <w:r w:rsidRPr="00340A79">
        <w:rPr>
          <w:rFonts w:ascii="Times New Roman" w:eastAsiaTheme="minorHAnsi" w:hAnsi="Times New Roman"/>
          <w:sz w:val="24"/>
          <w:szCs w:val="24"/>
        </w:rPr>
        <w:t xml:space="preserve">fenntartó által tervezett alábbi átszervezését:  </w:t>
      </w:r>
    </w:p>
    <w:p w14:paraId="6C7C5E9A" w14:textId="77777777" w:rsidR="00CA1268" w:rsidRPr="00340A79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40A79">
        <w:rPr>
          <w:rFonts w:ascii="Times New Roman" w:eastAsiaTheme="minorHAnsi" w:hAnsi="Times New Roman"/>
          <w:b/>
          <w:sz w:val="24"/>
          <w:szCs w:val="24"/>
        </w:rPr>
        <w:t>Az átszervezés kategóriája</w:t>
      </w:r>
      <w:r w:rsidRPr="00340A79">
        <w:rPr>
          <w:rFonts w:ascii="Times New Roman" w:eastAsiaTheme="minorHAnsi" w:hAnsi="Times New Roman"/>
          <w:sz w:val="24"/>
          <w:szCs w:val="24"/>
        </w:rPr>
        <w:t>: 12.2 már oktatott művészeti ágban új tanszak indítása</w:t>
      </w:r>
    </w:p>
    <w:p w14:paraId="7A463593" w14:textId="77777777" w:rsidR="00CA1268" w:rsidRPr="00340A79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40A79">
        <w:rPr>
          <w:rFonts w:ascii="Times New Roman" w:eastAsiaTheme="minorHAnsi" w:hAnsi="Times New Roman"/>
          <w:b/>
          <w:sz w:val="24"/>
          <w:szCs w:val="24"/>
        </w:rPr>
        <w:t>Érintett feladatellátási hely:</w:t>
      </w:r>
      <w:r w:rsidRPr="00340A79">
        <w:rPr>
          <w:rFonts w:ascii="Times New Roman" w:eastAsiaTheme="minorHAnsi" w:hAnsi="Times New Roman"/>
          <w:sz w:val="24"/>
          <w:szCs w:val="24"/>
        </w:rPr>
        <w:t xml:space="preserve"> Zalaszentgróti Erkel Ferenc Alapfokú Művészeti Iskola Batthyány utcai Telephelye, 8790 Zalaszentgrót, Batthyány Lajos utca 9.</w:t>
      </w:r>
    </w:p>
    <w:p w14:paraId="72823D83" w14:textId="77777777" w:rsidR="00CA1268" w:rsidRPr="00340A79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40A79">
        <w:rPr>
          <w:rFonts w:ascii="Times New Roman" w:eastAsiaTheme="minorHAnsi" w:hAnsi="Times New Roman"/>
          <w:b/>
          <w:sz w:val="24"/>
          <w:szCs w:val="24"/>
        </w:rPr>
        <w:t>Az átszervezés leírása:</w:t>
      </w:r>
      <w:r w:rsidRPr="00340A79">
        <w:rPr>
          <w:rFonts w:ascii="Times New Roman" w:eastAsiaTheme="minorHAnsi" w:hAnsi="Times New Roman"/>
          <w:sz w:val="24"/>
          <w:szCs w:val="24"/>
        </w:rPr>
        <w:t xml:space="preserve"> Az intézmény Batthyány utcai telephelyén a színjáték tanszak nem kifutó tanszak, ezért ezt szeretnénk új tanszakra módosíttatni.</w:t>
      </w:r>
    </w:p>
    <w:p w14:paraId="2DB4BC3C" w14:textId="77777777" w:rsidR="00CA1268" w:rsidRPr="00340A79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9A61B7A" w14:textId="77777777" w:rsidR="00CA1268" w:rsidRPr="00340A79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40A79">
        <w:rPr>
          <w:rFonts w:ascii="Times New Roman" w:eastAsiaTheme="minorHAnsi" w:hAnsi="Times New Roman"/>
          <w:sz w:val="24"/>
          <w:szCs w:val="24"/>
        </w:rPr>
        <w:t xml:space="preserve">Zalaszentgrót Város Önkormányzata Képviselő-testülete felkéri Baracskai József polgármestert, hogy gondoskodjon a Zalaegerszegi Tankerületi Központ igazgatójának értesítéséről. </w:t>
      </w:r>
    </w:p>
    <w:p w14:paraId="4478BAFC" w14:textId="77777777" w:rsidR="00CA1268" w:rsidRPr="00340A79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40A79">
        <w:rPr>
          <w:rFonts w:ascii="Times New Roman" w:eastAsiaTheme="minorHAnsi" w:hAnsi="Times New Roman"/>
          <w:sz w:val="24"/>
          <w:szCs w:val="24"/>
        </w:rPr>
        <w:t>Határidő: azonnal</w:t>
      </w:r>
    </w:p>
    <w:p w14:paraId="45A4B258" w14:textId="6A2B14CC" w:rsidR="00CA1268" w:rsidRPr="00340A79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40A79">
        <w:rPr>
          <w:rFonts w:ascii="Times New Roman" w:eastAsiaTheme="minorHAnsi" w:hAnsi="Times New Roman"/>
          <w:sz w:val="24"/>
          <w:szCs w:val="24"/>
        </w:rPr>
        <w:t>Felelős: Baracskai József polgármester</w:t>
      </w:r>
    </w:p>
    <w:p w14:paraId="296EA6DF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ACA5B3" w14:textId="0D5E29BA" w:rsidR="00CA1268" w:rsidRPr="00CA1268" w:rsidRDefault="00CA1268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IV</w:t>
      </w:r>
      <w:r w:rsidRPr="00CA126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CA126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javaslat:</w:t>
      </w:r>
    </w:p>
    <w:p w14:paraId="15047CE6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D8EBAB7" w14:textId="76F94844" w:rsidR="00CA1268" w:rsidRPr="00CA1268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támogatja a </w:t>
      </w:r>
      <w:r w:rsidRPr="005902B5">
        <w:rPr>
          <w:rFonts w:ascii="Times New Roman" w:eastAsiaTheme="minorHAnsi" w:hAnsi="Times New Roman"/>
          <w:sz w:val="24"/>
          <w:szCs w:val="24"/>
        </w:rPr>
        <w:t>Deák Ferenc Általános Iskola és Gimnázium</w:t>
      </w:r>
      <w:r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fenntartó által tervezett alábbi átszervezését:  </w:t>
      </w:r>
    </w:p>
    <w:p w14:paraId="2CB69946" w14:textId="77777777" w:rsidR="00CA1268" w:rsidRPr="005902B5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kategóriája: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>11.1 a feladatellátási helyre felvehető maximális tanulólétszám növelése</w:t>
      </w:r>
    </w:p>
    <w:p w14:paraId="7422EFA3" w14:textId="77777777" w:rsidR="00CA1268" w:rsidRPr="005902B5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Érintett feladatellátási hely: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>Deák Ferenc Általános Iskola és Gimnázium, 8790 Zalaszentgrót, Ifjúság utca 2.</w:t>
      </w:r>
    </w:p>
    <w:p w14:paraId="7B503EEA" w14:textId="77777777" w:rsidR="00CA1268" w:rsidRPr="005902B5" w:rsidRDefault="00CA1268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leírása: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>Sajátos nevelési igényű tanulók felvehető maximális t</w:t>
      </w:r>
      <w:r>
        <w:rPr>
          <w:rFonts w:ascii="Times New Roman" w:eastAsiaTheme="minorHAnsi" w:hAnsi="Times New Roman"/>
          <w:sz w:val="24"/>
          <w:szCs w:val="24"/>
        </w:rPr>
        <w:t xml:space="preserve">anulólétszám növelése a szakmai </w:t>
      </w:r>
      <w:r w:rsidRPr="005902B5">
        <w:rPr>
          <w:rFonts w:ascii="Times New Roman" w:eastAsiaTheme="minorHAnsi" w:hAnsi="Times New Roman"/>
          <w:sz w:val="24"/>
          <w:szCs w:val="24"/>
        </w:rPr>
        <w:t>alapdokumentum szerinti 10 főről 15 főre (jelenleg 13 fő).</w:t>
      </w:r>
    </w:p>
    <w:p w14:paraId="522E9180" w14:textId="77777777" w:rsidR="00CA1268" w:rsidRDefault="00CA1268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5F90AB5F" w14:textId="77777777" w:rsidR="00CA1268" w:rsidRPr="00A12C24" w:rsidRDefault="00CA1268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felkéri Baracskai József </w:t>
      </w:r>
      <w:r>
        <w:rPr>
          <w:rFonts w:ascii="Times New Roman" w:hAnsi="Times New Roman"/>
          <w:sz w:val="24"/>
          <w:szCs w:val="24"/>
        </w:rPr>
        <w:t xml:space="preserve">polgármestert, hogy gondoskodjon a 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>Zalaegerszegi Tankerületi Központ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igazgatójának értesítéséről. </w:t>
      </w:r>
    </w:p>
    <w:p w14:paraId="4C0B4D7A" w14:textId="77777777" w:rsidR="00CA1268" w:rsidRPr="007A196B" w:rsidRDefault="00CA1268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Határidő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14:paraId="68A825B9" w14:textId="77777777" w:rsidR="00CA1268" w:rsidRPr="007A196B" w:rsidRDefault="00CA1268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Felelős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 w:rsidRPr="007A196B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68384CC2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E59A13" w14:textId="0E10CD64" w:rsidR="005902B5" w:rsidRDefault="00933A17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3A17">
        <w:rPr>
          <w:rFonts w:ascii="Times New Roman" w:hAnsi="Times New Roman"/>
          <w:b/>
          <w:sz w:val="24"/>
          <w:szCs w:val="24"/>
          <w:u w:val="single"/>
        </w:rPr>
        <w:t>V.</w:t>
      </w:r>
      <w:r w:rsidRPr="00933A1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 xml:space="preserve"> Határozati javaslat</w:t>
      </w:r>
      <w:r w:rsidRPr="00CA126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:</w:t>
      </w:r>
    </w:p>
    <w:p w14:paraId="4D549E72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BEF516B" w14:textId="2E6A9DFE" w:rsidR="00933A17" w:rsidRPr="00CA1268" w:rsidRDefault="00933A17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7920F3">
        <w:rPr>
          <w:rFonts w:ascii="Times New Roman" w:eastAsia="Times New Roman" w:hAnsi="Times New Roman"/>
          <w:bCs/>
          <w:sz w:val="24"/>
          <w:szCs w:val="24"/>
          <w:lang w:eastAsia="hu-HU"/>
        </w:rPr>
        <w:t>támogatja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a </w:t>
      </w:r>
      <w:r w:rsidRPr="005902B5">
        <w:rPr>
          <w:rFonts w:ascii="Times New Roman" w:eastAsiaTheme="minorHAnsi" w:hAnsi="Times New Roman"/>
          <w:sz w:val="24"/>
          <w:szCs w:val="24"/>
        </w:rPr>
        <w:t>Deák Ferenc Általános Iskola és Gimnázium</w:t>
      </w:r>
      <w:r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fenntartó által tervezett alábbi átszervezését:  </w:t>
      </w:r>
    </w:p>
    <w:p w14:paraId="17992E86" w14:textId="77777777" w:rsidR="00933A17" w:rsidRPr="005902B5" w:rsidRDefault="00933A17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lastRenderedPageBreak/>
        <w:t>Az átszervezés kategóriája: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>11.1 a feladatellátási helyre felvehető maximális tanulólétszám növelése</w:t>
      </w:r>
    </w:p>
    <w:p w14:paraId="6A9A7E74" w14:textId="77777777" w:rsidR="00933A17" w:rsidRPr="005902B5" w:rsidRDefault="00933A17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Érintett feladatellátási hely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Pr="005902B5">
        <w:rPr>
          <w:rFonts w:ascii="Times New Roman" w:eastAsiaTheme="minorHAnsi" w:hAnsi="Times New Roman"/>
          <w:sz w:val="24"/>
          <w:szCs w:val="24"/>
        </w:rPr>
        <w:t>Deák Ferenc Általános Iskola és Gimnázium, 8790 Zalaszentgrót, Kossuth u. 11.</w:t>
      </w:r>
    </w:p>
    <w:p w14:paraId="43F215B0" w14:textId="77777777" w:rsidR="00933A17" w:rsidRPr="005902B5" w:rsidRDefault="00933A17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leírása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Pr="005902B5">
        <w:rPr>
          <w:rFonts w:ascii="Times New Roman" w:eastAsiaTheme="minorHAnsi" w:hAnsi="Times New Roman"/>
          <w:sz w:val="24"/>
          <w:szCs w:val="24"/>
        </w:rPr>
        <w:t>Sajátos nevelési igényű tanulók felvehető maximális t</w:t>
      </w:r>
      <w:r>
        <w:rPr>
          <w:rFonts w:ascii="Times New Roman" w:eastAsiaTheme="minorHAnsi" w:hAnsi="Times New Roman"/>
          <w:sz w:val="24"/>
          <w:szCs w:val="24"/>
        </w:rPr>
        <w:t xml:space="preserve">anulólétszám növelése a szakmai </w:t>
      </w:r>
      <w:r w:rsidRPr="005902B5">
        <w:rPr>
          <w:rFonts w:ascii="Times New Roman" w:eastAsiaTheme="minorHAnsi" w:hAnsi="Times New Roman"/>
          <w:sz w:val="24"/>
          <w:szCs w:val="24"/>
        </w:rPr>
        <w:t>alapdokumentum szerinti 12 főről 20 főre (jelenleg 16 fő).</w:t>
      </w:r>
    </w:p>
    <w:p w14:paraId="7A63DAC7" w14:textId="77777777" w:rsidR="00933A17" w:rsidRDefault="00933A17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63CD0132" w14:textId="77777777" w:rsidR="00933A17" w:rsidRPr="00A12C24" w:rsidRDefault="00933A17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felkéri Baracskai József </w:t>
      </w:r>
      <w:r>
        <w:rPr>
          <w:rFonts w:ascii="Times New Roman" w:hAnsi="Times New Roman"/>
          <w:sz w:val="24"/>
          <w:szCs w:val="24"/>
        </w:rPr>
        <w:t xml:space="preserve">polgármestert, hogy gondoskodjon a 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>Zalaegerszegi Tankerületi Központ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igazgatójának értesítéséről. </w:t>
      </w:r>
    </w:p>
    <w:p w14:paraId="4AB3D393" w14:textId="77777777" w:rsidR="00933A17" w:rsidRPr="007A196B" w:rsidRDefault="00933A17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Határidő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14:paraId="6FC88444" w14:textId="77777777" w:rsidR="00933A17" w:rsidRPr="007A196B" w:rsidRDefault="00933A17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Felelős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 w:rsidRPr="007A196B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424F698F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B916D3C" w14:textId="779CE02E" w:rsidR="005902B5" w:rsidRDefault="00933A17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3A17">
        <w:rPr>
          <w:rFonts w:ascii="Times New Roman" w:hAnsi="Times New Roman"/>
          <w:b/>
          <w:sz w:val="24"/>
          <w:szCs w:val="24"/>
          <w:u w:val="single"/>
        </w:rPr>
        <w:t xml:space="preserve">VI. </w:t>
      </w:r>
      <w:r w:rsidRPr="00933A17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Határozati javaslat</w:t>
      </w:r>
      <w:r w:rsidRPr="00CA126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:</w:t>
      </w:r>
    </w:p>
    <w:p w14:paraId="15189248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3FC8E8" w14:textId="1E58541D" w:rsidR="00933A17" w:rsidRPr="00CA1268" w:rsidRDefault="00933A17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045C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nem támogatja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a </w:t>
      </w:r>
      <w:r w:rsidRPr="005902B5">
        <w:rPr>
          <w:rFonts w:ascii="Times New Roman" w:eastAsiaTheme="minorHAnsi" w:hAnsi="Times New Roman"/>
          <w:sz w:val="24"/>
          <w:szCs w:val="24"/>
        </w:rPr>
        <w:t>Deák Ferenc Általános Iskola és Gimnázium</w:t>
      </w:r>
      <w:r w:rsidRPr="004F429A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fenntartó által tervezett alábbi átszervezését:  </w:t>
      </w:r>
    </w:p>
    <w:p w14:paraId="448AAE80" w14:textId="77777777" w:rsidR="00933A17" w:rsidRDefault="00933A17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kategóriája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Pr="005902B5">
        <w:rPr>
          <w:rFonts w:ascii="Times New Roman" w:eastAsiaTheme="minorHAnsi" w:hAnsi="Times New Roman"/>
          <w:sz w:val="24"/>
          <w:szCs w:val="24"/>
        </w:rPr>
        <w:t>9.4 gim</w:t>
      </w:r>
      <w:r>
        <w:rPr>
          <w:rFonts w:ascii="Times New Roman" w:eastAsiaTheme="minorHAnsi" w:hAnsi="Times New Roman"/>
          <w:sz w:val="24"/>
          <w:szCs w:val="24"/>
        </w:rPr>
        <w:t>náziumi nevelés-oktatás törlése</w:t>
      </w:r>
    </w:p>
    <w:p w14:paraId="17553427" w14:textId="77777777" w:rsidR="00933A17" w:rsidRPr="005902B5" w:rsidRDefault="00933A17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Érintett feladatellátási hely</w:t>
      </w:r>
      <w:r>
        <w:rPr>
          <w:rFonts w:ascii="Times New Roman" w:eastAsiaTheme="minorHAnsi" w:hAnsi="Times New Roman"/>
          <w:sz w:val="24"/>
          <w:szCs w:val="24"/>
        </w:rPr>
        <w:t xml:space="preserve">: </w:t>
      </w:r>
      <w:r w:rsidRPr="005902B5">
        <w:rPr>
          <w:rFonts w:ascii="Times New Roman" w:eastAsiaTheme="minorHAnsi" w:hAnsi="Times New Roman"/>
          <w:sz w:val="24"/>
          <w:szCs w:val="24"/>
        </w:rPr>
        <w:t>Deák Ferenc Általános Iskola és Gimnázium, 8790 Zalaszentgrót, Kossuth u. 11.</w:t>
      </w:r>
    </w:p>
    <w:p w14:paraId="3ABE72DE" w14:textId="77777777" w:rsidR="00933A17" w:rsidRPr="005902B5" w:rsidRDefault="00933A17" w:rsidP="0034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902B5">
        <w:rPr>
          <w:rFonts w:ascii="Times New Roman" w:eastAsiaTheme="minorHAnsi" w:hAnsi="Times New Roman"/>
          <w:b/>
          <w:sz w:val="24"/>
          <w:szCs w:val="24"/>
        </w:rPr>
        <w:t>Az átszervezés leírása: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902B5">
        <w:rPr>
          <w:rFonts w:ascii="Times New Roman" w:eastAsiaTheme="minorHAnsi" w:hAnsi="Times New Roman"/>
          <w:sz w:val="24"/>
          <w:szCs w:val="24"/>
        </w:rPr>
        <w:t xml:space="preserve">A gimnáziumi nevelés-oktatási alapfeladatának törlése, mivel az intézményben </w:t>
      </w:r>
      <w:r>
        <w:rPr>
          <w:rFonts w:ascii="Times New Roman" w:eastAsiaTheme="minorHAnsi" w:hAnsi="Times New Roman"/>
          <w:sz w:val="24"/>
          <w:szCs w:val="24"/>
        </w:rPr>
        <w:t xml:space="preserve">3 éve nem indult </w:t>
      </w:r>
      <w:r w:rsidRPr="005902B5">
        <w:rPr>
          <w:rFonts w:ascii="Times New Roman" w:eastAsiaTheme="minorHAnsi" w:hAnsi="Times New Roman"/>
          <w:sz w:val="24"/>
          <w:szCs w:val="24"/>
        </w:rPr>
        <w:t>gimnáziumi képzés, mivel a jelentkezők száma nem érte el az osztá</w:t>
      </w:r>
      <w:r>
        <w:rPr>
          <w:rFonts w:ascii="Times New Roman" w:eastAsiaTheme="minorHAnsi" w:hAnsi="Times New Roman"/>
          <w:sz w:val="24"/>
          <w:szCs w:val="24"/>
        </w:rPr>
        <w:t xml:space="preserve">lyindításhoz szükséges törvényi </w:t>
      </w:r>
      <w:r w:rsidRPr="005902B5">
        <w:rPr>
          <w:rFonts w:ascii="Times New Roman" w:eastAsiaTheme="minorHAnsi" w:hAnsi="Times New Roman"/>
          <w:sz w:val="24"/>
          <w:szCs w:val="24"/>
        </w:rPr>
        <w:t>minimum létszámot. Az intézmény egyetlen gimnáziumi osztálya a</w:t>
      </w:r>
      <w:r>
        <w:rPr>
          <w:rFonts w:ascii="Times New Roman" w:eastAsiaTheme="minorHAnsi" w:hAnsi="Times New Roman"/>
          <w:sz w:val="24"/>
          <w:szCs w:val="24"/>
        </w:rPr>
        <w:t xml:space="preserve"> végzős osztály, így indokolt a </w:t>
      </w:r>
      <w:r w:rsidRPr="005902B5">
        <w:rPr>
          <w:rFonts w:ascii="Times New Roman" w:eastAsiaTheme="minorHAnsi" w:hAnsi="Times New Roman"/>
          <w:sz w:val="24"/>
          <w:szCs w:val="24"/>
        </w:rPr>
        <w:t>gimnázium alapfeladat törlése, figyelembe véve, hogy előzetes je</w:t>
      </w:r>
      <w:r>
        <w:rPr>
          <w:rFonts w:ascii="Times New Roman" w:eastAsiaTheme="minorHAnsi" w:hAnsi="Times New Roman"/>
          <w:sz w:val="24"/>
          <w:szCs w:val="24"/>
        </w:rPr>
        <w:t xml:space="preserve">lentkezési igények sem mutatnak </w:t>
      </w:r>
      <w:r w:rsidRPr="005902B5">
        <w:rPr>
          <w:rFonts w:ascii="Times New Roman" w:eastAsiaTheme="minorHAnsi" w:hAnsi="Times New Roman"/>
          <w:sz w:val="24"/>
          <w:szCs w:val="24"/>
        </w:rPr>
        <w:t>érdeklődést az iskola gimnáziumi képzése iránt.</w:t>
      </w:r>
    </w:p>
    <w:p w14:paraId="40931D6E" w14:textId="77777777" w:rsidR="00933A17" w:rsidRDefault="00933A17" w:rsidP="00340A79">
      <w:pPr>
        <w:spacing w:after="0" w:line="240" w:lineRule="auto"/>
        <w:jc w:val="both"/>
        <w:rPr>
          <w:rFonts w:ascii="Times New Roman" w:hAnsi="Times New Roman"/>
          <w:bCs/>
          <w:spacing w:val="-6"/>
          <w:sz w:val="24"/>
          <w:szCs w:val="24"/>
        </w:rPr>
      </w:pPr>
    </w:p>
    <w:p w14:paraId="66DCE89D" w14:textId="77777777" w:rsidR="00933A17" w:rsidRPr="00A12C24" w:rsidRDefault="00933A17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>Zalaszentgrót Város Önkormányzata Képviselő-testület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</w:t>
      </w:r>
      <w:r w:rsidRPr="00DF27D5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felkéri Baracskai József </w:t>
      </w:r>
      <w:r>
        <w:rPr>
          <w:rFonts w:ascii="Times New Roman" w:hAnsi="Times New Roman"/>
          <w:sz w:val="24"/>
          <w:szCs w:val="24"/>
        </w:rPr>
        <w:t xml:space="preserve">polgármestert, hogy gondoskodjon a </w:t>
      </w:r>
      <w:r w:rsidRPr="007A196B">
        <w:rPr>
          <w:rFonts w:ascii="Times New Roman" w:hAnsi="Times New Roman"/>
          <w:bCs/>
          <w:spacing w:val="-6"/>
          <w:sz w:val="24"/>
          <w:szCs w:val="24"/>
        </w:rPr>
        <w:t>Zalaegerszegi Tankerületi Központ</w:t>
      </w:r>
      <w:r>
        <w:rPr>
          <w:rFonts w:ascii="Times New Roman" w:hAnsi="Times New Roman"/>
          <w:bCs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igazgatójának értesítéséről. </w:t>
      </w:r>
    </w:p>
    <w:p w14:paraId="43D4BF34" w14:textId="77777777" w:rsidR="00933A17" w:rsidRPr="007A196B" w:rsidRDefault="00933A17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Határidő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14:paraId="53B80482" w14:textId="77777777" w:rsidR="00933A17" w:rsidRPr="007A196B" w:rsidRDefault="00933A17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2763">
        <w:rPr>
          <w:rFonts w:ascii="Times New Roman" w:hAnsi="Times New Roman"/>
          <w:sz w:val="24"/>
          <w:szCs w:val="24"/>
          <w:u w:val="single"/>
        </w:rPr>
        <w:t>Felelős</w:t>
      </w:r>
      <w:r w:rsidRPr="007A196B">
        <w:rPr>
          <w:rFonts w:ascii="Times New Roman" w:hAnsi="Times New Roman"/>
          <w:b/>
          <w:sz w:val="24"/>
          <w:szCs w:val="24"/>
        </w:rPr>
        <w:t>:</w:t>
      </w:r>
      <w:r w:rsidRPr="007A196B">
        <w:rPr>
          <w:rFonts w:ascii="Times New Roman" w:hAnsi="Times New Roman"/>
          <w:sz w:val="24"/>
          <w:szCs w:val="24"/>
        </w:rPr>
        <w:t xml:space="preserve"> Baracskai József polgármester</w:t>
      </w:r>
    </w:p>
    <w:p w14:paraId="5ECE7D97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B4E21F" w14:textId="77777777" w:rsidR="005902B5" w:rsidRDefault="005902B5" w:rsidP="00340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A520991" w14:textId="65EC0EC9" w:rsidR="00C651B3" w:rsidRDefault="00ED393D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196B">
        <w:rPr>
          <w:rFonts w:ascii="Times New Roman" w:hAnsi="Times New Roman"/>
          <w:b/>
          <w:sz w:val="24"/>
          <w:szCs w:val="24"/>
        </w:rPr>
        <w:t>Zalaszentgrót</w:t>
      </w:r>
      <w:r>
        <w:rPr>
          <w:rFonts w:ascii="Times New Roman" w:hAnsi="Times New Roman"/>
          <w:sz w:val="24"/>
          <w:szCs w:val="24"/>
        </w:rPr>
        <w:t>, 202</w:t>
      </w:r>
      <w:r w:rsidR="00933A17">
        <w:rPr>
          <w:rFonts w:ascii="Times New Roman" w:hAnsi="Times New Roman"/>
          <w:sz w:val="24"/>
          <w:szCs w:val="24"/>
        </w:rPr>
        <w:t>5</w:t>
      </w:r>
      <w:r w:rsidR="00D10EC5">
        <w:rPr>
          <w:rFonts w:ascii="Times New Roman" w:hAnsi="Times New Roman"/>
          <w:sz w:val="24"/>
          <w:szCs w:val="24"/>
        </w:rPr>
        <w:t xml:space="preserve">. március </w:t>
      </w:r>
      <w:r w:rsidR="00301C65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</w:t>
      </w:r>
      <w:r w:rsidRPr="007A196B">
        <w:rPr>
          <w:rFonts w:ascii="Times New Roman" w:hAnsi="Times New Roman"/>
          <w:sz w:val="24"/>
          <w:szCs w:val="24"/>
        </w:rPr>
        <w:t xml:space="preserve"> </w:t>
      </w:r>
    </w:p>
    <w:p w14:paraId="6F905C06" w14:textId="77777777" w:rsidR="00C651B3" w:rsidRDefault="00C651B3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393D" w14:paraId="5060942A" w14:textId="77777777" w:rsidTr="00EC4AAD">
        <w:tc>
          <w:tcPr>
            <w:tcW w:w="4531" w:type="dxa"/>
          </w:tcPr>
          <w:p w14:paraId="609E7BA0" w14:textId="77777777" w:rsidR="00ED393D" w:rsidRDefault="00ED393D" w:rsidP="00340A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AF99B64" w14:textId="77777777" w:rsidR="00ED393D" w:rsidRPr="007A196B" w:rsidRDefault="00ED393D" w:rsidP="00340A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96B"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14:paraId="14CB253F" w14:textId="77777777" w:rsidR="00ED393D" w:rsidRDefault="00ED393D" w:rsidP="00340A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96B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14:paraId="2420E487" w14:textId="77777777" w:rsidR="00ED393D" w:rsidRPr="007A196B" w:rsidRDefault="00ED393D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5934B8" w14:textId="77777777" w:rsidR="00ED393D" w:rsidRDefault="00ED393D" w:rsidP="00340A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14:paraId="50485999" w14:textId="10E21698" w:rsidR="00ED393D" w:rsidRDefault="00ED393D" w:rsidP="00340A7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9F540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határozati javaslat</w:t>
      </w:r>
      <w:r w:rsidR="005E338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ok </w:t>
      </w:r>
      <w:r w:rsidRPr="009F540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törvényességi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9F540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követelményeknek megfelel</w:t>
      </w:r>
      <w:r w:rsidR="005E338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nek</w:t>
      </w:r>
      <w:bookmarkStart w:id="1" w:name="_GoBack"/>
      <w:bookmarkEnd w:id="1"/>
      <w:r w:rsidRPr="009F540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14:paraId="02A22BDC" w14:textId="77777777" w:rsidR="00ED393D" w:rsidRPr="007A196B" w:rsidRDefault="00ED393D" w:rsidP="00340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D393D" w14:paraId="3C7CBD2E" w14:textId="77777777" w:rsidTr="00EC4AAD">
        <w:tc>
          <w:tcPr>
            <w:tcW w:w="4531" w:type="dxa"/>
          </w:tcPr>
          <w:p w14:paraId="22795244" w14:textId="77777777" w:rsidR="00ED393D" w:rsidRDefault="00ED393D" w:rsidP="00340A7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355CF27" w14:textId="77777777" w:rsidR="00ED393D" w:rsidRPr="007A196B" w:rsidRDefault="00ED393D" w:rsidP="00340A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196B">
              <w:rPr>
                <w:rFonts w:ascii="Times New Roman" w:hAnsi="Times New Roman"/>
                <w:b/>
                <w:sz w:val="24"/>
                <w:szCs w:val="24"/>
              </w:rPr>
              <w:t>Dr. Simon Beáta</w:t>
            </w:r>
          </w:p>
          <w:p w14:paraId="2DF8CA7C" w14:textId="77777777" w:rsidR="00ED393D" w:rsidRDefault="00ED393D" w:rsidP="00340A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196B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14:paraId="14BCED0C" w14:textId="77777777" w:rsidR="00C239CB" w:rsidRDefault="00C239CB" w:rsidP="001C54B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C239CB" w:rsidSect="00A3091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1C670" w14:textId="77777777" w:rsidR="00B92025" w:rsidRDefault="00B92025" w:rsidP="002C67C0">
      <w:pPr>
        <w:spacing w:after="0" w:line="240" w:lineRule="auto"/>
      </w:pPr>
      <w:r>
        <w:separator/>
      </w:r>
    </w:p>
  </w:endnote>
  <w:endnote w:type="continuationSeparator" w:id="0">
    <w:p w14:paraId="3B9895AD" w14:textId="77777777" w:rsidR="00B92025" w:rsidRDefault="00B92025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ABCA9" w14:textId="76BA152B" w:rsidR="00952871" w:rsidRDefault="006841D4">
    <w:pPr>
      <w:pStyle w:val="llb"/>
    </w:pPr>
    <w:r>
      <w:rPr>
        <w:noProof/>
        <w:lang w:eastAsia="hu-HU"/>
      </w:rPr>
      <w:drawing>
        <wp:inline distT="0" distB="0" distL="0" distR="0" wp14:anchorId="2629DC49" wp14:editId="2EF49D8F">
          <wp:extent cx="5760720" cy="1013460"/>
          <wp:effectExtent l="0" t="0" r="0" b="0"/>
          <wp:docPr id="5" name="Kép 5" descr="C:\Users\Popper\Desktop\Tibi\polgi 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Popper\Desktop\Tibi\polgi la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FB9F8" w14:textId="77777777" w:rsidR="00B92025" w:rsidRDefault="00B92025" w:rsidP="002C67C0">
      <w:pPr>
        <w:spacing w:after="0" w:line="240" w:lineRule="auto"/>
      </w:pPr>
      <w:r>
        <w:separator/>
      </w:r>
    </w:p>
  </w:footnote>
  <w:footnote w:type="continuationSeparator" w:id="0">
    <w:p w14:paraId="6E89F582" w14:textId="77777777" w:rsidR="00B92025" w:rsidRDefault="00B92025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FF771" w14:textId="1F630AFB" w:rsidR="006841D4" w:rsidRDefault="006841D4">
    <w:pPr>
      <w:pStyle w:val="lfej"/>
    </w:pPr>
    <w:r>
      <w:rPr>
        <w:noProof/>
        <w:lang w:eastAsia="hu-HU"/>
      </w:rPr>
      <w:drawing>
        <wp:inline distT="0" distB="0" distL="0" distR="0" wp14:anchorId="08C01358" wp14:editId="4BB2D1DD">
          <wp:extent cx="5760720" cy="1013460"/>
          <wp:effectExtent l="0" t="0" r="0" b="0"/>
          <wp:docPr id="4" name="Kép 4" descr="C:\Users\Popper\Desktop\Tibi\polgi fej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opper\Desktop\Tibi\polgi fej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13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1602"/>
    <w:multiLevelType w:val="hybridMultilevel"/>
    <w:tmpl w:val="E22444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E6FE4"/>
    <w:multiLevelType w:val="multilevel"/>
    <w:tmpl w:val="BF0E1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276C85"/>
    <w:multiLevelType w:val="hybridMultilevel"/>
    <w:tmpl w:val="DA2ED68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2C6307"/>
    <w:multiLevelType w:val="hybridMultilevel"/>
    <w:tmpl w:val="C2863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167FC"/>
    <w:multiLevelType w:val="hybridMultilevel"/>
    <w:tmpl w:val="6C5EBBD6"/>
    <w:lvl w:ilvl="0" w:tplc="9356DC0C">
      <w:start w:val="2014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30C03C2"/>
    <w:multiLevelType w:val="hybridMultilevel"/>
    <w:tmpl w:val="B9EE67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957A4"/>
    <w:multiLevelType w:val="hybridMultilevel"/>
    <w:tmpl w:val="C9FED2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3C370F"/>
    <w:multiLevelType w:val="hybridMultilevel"/>
    <w:tmpl w:val="BC8CE582"/>
    <w:lvl w:ilvl="0" w:tplc="D1E02830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7C0"/>
    <w:rsid w:val="000110F4"/>
    <w:rsid w:val="00014A6F"/>
    <w:rsid w:val="00045C1C"/>
    <w:rsid w:val="00060A79"/>
    <w:rsid w:val="000A5538"/>
    <w:rsid w:val="000D09AB"/>
    <w:rsid w:val="000E4B16"/>
    <w:rsid w:val="000E7880"/>
    <w:rsid w:val="001133DA"/>
    <w:rsid w:val="001208BC"/>
    <w:rsid w:val="00121137"/>
    <w:rsid w:val="00130009"/>
    <w:rsid w:val="00162FC6"/>
    <w:rsid w:val="001770BB"/>
    <w:rsid w:val="001A284E"/>
    <w:rsid w:val="001C54B3"/>
    <w:rsid w:val="001D2F43"/>
    <w:rsid w:val="001E0088"/>
    <w:rsid w:val="001E0489"/>
    <w:rsid w:val="001F26A2"/>
    <w:rsid w:val="00211F27"/>
    <w:rsid w:val="00222240"/>
    <w:rsid w:val="0023211E"/>
    <w:rsid w:val="0028167E"/>
    <w:rsid w:val="00297142"/>
    <w:rsid w:val="00297EFD"/>
    <w:rsid w:val="002B2100"/>
    <w:rsid w:val="002C1F7A"/>
    <w:rsid w:val="002C67C0"/>
    <w:rsid w:val="002F7077"/>
    <w:rsid w:val="00301C65"/>
    <w:rsid w:val="0030296D"/>
    <w:rsid w:val="00312771"/>
    <w:rsid w:val="00340143"/>
    <w:rsid w:val="00340A79"/>
    <w:rsid w:val="00342599"/>
    <w:rsid w:val="00351FB1"/>
    <w:rsid w:val="003A1C28"/>
    <w:rsid w:val="003B41DD"/>
    <w:rsid w:val="003C007B"/>
    <w:rsid w:val="003C3D45"/>
    <w:rsid w:val="003D20EC"/>
    <w:rsid w:val="003D3126"/>
    <w:rsid w:val="003F64D3"/>
    <w:rsid w:val="003F7B47"/>
    <w:rsid w:val="003F7C4D"/>
    <w:rsid w:val="00412D84"/>
    <w:rsid w:val="0042566E"/>
    <w:rsid w:val="004319A5"/>
    <w:rsid w:val="00440B2F"/>
    <w:rsid w:val="00447022"/>
    <w:rsid w:val="004878E9"/>
    <w:rsid w:val="004A7234"/>
    <w:rsid w:val="004F5579"/>
    <w:rsid w:val="005012A9"/>
    <w:rsid w:val="005020C4"/>
    <w:rsid w:val="00525EF0"/>
    <w:rsid w:val="005261E3"/>
    <w:rsid w:val="00531CFE"/>
    <w:rsid w:val="00540F13"/>
    <w:rsid w:val="00541D38"/>
    <w:rsid w:val="0056698B"/>
    <w:rsid w:val="00570FDD"/>
    <w:rsid w:val="00581EF1"/>
    <w:rsid w:val="005902B5"/>
    <w:rsid w:val="005C092A"/>
    <w:rsid w:val="005C3DC6"/>
    <w:rsid w:val="005E3388"/>
    <w:rsid w:val="005E58E3"/>
    <w:rsid w:val="005F0837"/>
    <w:rsid w:val="005F6A84"/>
    <w:rsid w:val="00637CB1"/>
    <w:rsid w:val="0064656D"/>
    <w:rsid w:val="006660BE"/>
    <w:rsid w:val="00680CDA"/>
    <w:rsid w:val="006841D4"/>
    <w:rsid w:val="006D7EF0"/>
    <w:rsid w:val="006F058A"/>
    <w:rsid w:val="006F3FF7"/>
    <w:rsid w:val="007018C8"/>
    <w:rsid w:val="0071199A"/>
    <w:rsid w:val="00744F2C"/>
    <w:rsid w:val="007640F8"/>
    <w:rsid w:val="00783213"/>
    <w:rsid w:val="00791C31"/>
    <w:rsid w:val="007920F3"/>
    <w:rsid w:val="007A37ED"/>
    <w:rsid w:val="007D72BD"/>
    <w:rsid w:val="007E2A72"/>
    <w:rsid w:val="00813274"/>
    <w:rsid w:val="008133BE"/>
    <w:rsid w:val="008216EE"/>
    <w:rsid w:val="00854182"/>
    <w:rsid w:val="00856D2B"/>
    <w:rsid w:val="00880ACA"/>
    <w:rsid w:val="008928D4"/>
    <w:rsid w:val="008953A8"/>
    <w:rsid w:val="008A6200"/>
    <w:rsid w:val="008A784A"/>
    <w:rsid w:val="008D00E1"/>
    <w:rsid w:val="008E4608"/>
    <w:rsid w:val="008E7EDC"/>
    <w:rsid w:val="008F337A"/>
    <w:rsid w:val="0091287B"/>
    <w:rsid w:val="009173BD"/>
    <w:rsid w:val="009302DD"/>
    <w:rsid w:val="00933A17"/>
    <w:rsid w:val="00942041"/>
    <w:rsid w:val="00952871"/>
    <w:rsid w:val="009632BD"/>
    <w:rsid w:val="00992308"/>
    <w:rsid w:val="009A3F04"/>
    <w:rsid w:val="009B678B"/>
    <w:rsid w:val="009B761A"/>
    <w:rsid w:val="009E071D"/>
    <w:rsid w:val="00A027A0"/>
    <w:rsid w:val="00A20D21"/>
    <w:rsid w:val="00A2527B"/>
    <w:rsid w:val="00A3091D"/>
    <w:rsid w:val="00A35647"/>
    <w:rsid w:val="00A54A21"/>
    <w:rsid w:val="00A7157E"/>
    <w:rsid w:val="00A7190B"/>
    <w:rsid w:val="00A76B98"/>
    <w:rsid w:val="00AA3174"/>
    <w:rsid w:val="00AE4648"/>
    <w:rsid w:val="00AE79FC"/>
    <w:rsid w:val="00B145B6"/>
    <w:rsid w:val="00B16295"/>
    <w:rsid w:val="00B167CD"/>
    <w:rsid w:val="00B33F8F"/>
    <w:rsid w:val="00B350F4"/>
    <w:rsid w:val="00B4403F"/>
    <w:rsid w:val="00B640C0"/>
    <w:rsid w:val="00B92025"/>
    <w:rsid w:val="00BA09BC"/>
    <w:rsid w:val="00C10385"/>
    <w:rsid w:val="00C239CB"/>
    <w:rsid w:val="00C411CD"/>
    <w:rsid w:val="00C651B3"/>
    <w:rsid w:val="00C94F39"/>
    <w:rsid w:val="00CA1268"/>
    <w:rsid w:val="00CC0988"/>
    <w:rsid w:val="00CC1AC3"/>
    <w:rsid w:val="00CF2496"/>
    <w:rsid w:val="00D07CF6"/>
    <w:rsid w:val="00D10EC5"/>
    <w:rsid w:val="00D344B9"/>
    <w:rsid w:val="00D80E42"/>
    <w:rsid w:val="00D931B5"/>
    <w:rsid w:val="00DC37AD"/>
    <w:rsid w:val="00DD18EE"/>
    <w:rsid w:val="00DE057B"/>
    <w:rsid w:val="00DE671E"/>
    <w:rsid w:val="00E10FA7"/>
    <w:rsid w:val="00E41787"/>
    <w:rsid w:val="00E5317F"/>
    <w:rsid w:val="00E63720"/>
    <w:rsid w:val="00E83ACC"/>
    <w:rsid w:val="00EA3BBF"/>
    <w:rsid w:val="00EC706F"/>
    <w:rsid w:val="00EC7281"/>
    <w:rsid w:val="00ED393D"/>
    <w:rsid w:val="00F34973"/>
    <w:rsid w:val="00F55EE6"/>
    <w:rsid w:val="00F73D44"/>
    <w:rsid w:val="00F76724"/>
    <w:rsid w:val="00F930AF"/>
    <w:rsid w:val="00FB27BB"/>
    <w:rsid w:val="00FD373E"/>
    <w:rsid w:val="00FD7604"/>
    <w:rsid w:val="00FE28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2BD4D"/>
  <w15:docId w15:val="{C12D24B5-BCFF-4E7A-BB9B-37EB820B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640F8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4319A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6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D76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67C0"/>
  </w:style>
  <w:style w:type="paragraph" w:styleId="llb">
    <w:name w:val="footer"/>
    <w:basedOn w:val="Norml"/>
    <w:link w:val="llbChar"/>
    <w:uiPriority w:val="99"/>
    <w:unhideWhenUsed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67C0"/>
  </w:style>
  <w:style w:type="paragraph" w:styleId="Buborkszveg">
    <w:name w:val="Balloon Text"/>
    <w:basedOn w:val="Norml"/>
    <w:link w:val="BuborkszvegChar"/>
    <w:uiPriority w:val="99"/>
    <w:semiHidden/>
    <w:unhideWhenUsed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7640F8"/>
    <w:pPr>
      <w:ind w:left="720"/>
      <w:contextualSpacing/>
    </w:pPr>
  </w:style>
  <w:style w:type="table" w:styleId="Rcsostblzat">
    <w:name w:val="Table Grid"/>
    <w:basedOn w:val="Normltblzat"/>
    <w:uiPriority w:val="59"/>
    <w:rsid w:val="001F2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4319A5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D760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">
    <w:name w:val="Title"/>
    <w:basedOn w:val="Norml"/>
    <w:link w:val="CmChar"/>
    <w:qFormat/>
    <w:rsid w:val="000110F4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0110F4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styleId="Hiperhivatkozs">
    <w:name w:val="Hyperlink"/>
    <w:uiPriority w:val="99"/>
    <w:unhideWhenUsed/>
    <w:rsid w:val="00B640C0"/>
    <w:rPr>
      <w:color w:val="0000FF"/>
      <w:u w:val="single"/>
    </w:rPr>
  </w:style>
  <w:style w:type="paragraph" w:styleId="Nincstrkz">
    <w:name w:val="No Spacing"/>
    <w:uiPriority w:val="1"/>
    <w:qFormat/>
    <w:rsid w:val="008953A8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3D20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880ACA"/>
    <w:rPr>
      <w:i/>
      <w:iCs/>
    </w:rPr>
  </w:style>
  <w:style w:type="paragraph" w:customStyle="1" w:styleId="centerpar">
    <w:name w:val="centerpar"/>
    <w:basedOn w:val="Norml"/>
    <w:rsid w:val="00ED393D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hAnsi="Times New Roman"/>
      <w:noProof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6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87533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566EC-2348-43C4-9172-FD810BDE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1756</Words>
  <Characters>12117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Gondos István</dc:creator>
  <cp:lastModifiedBy>Vera</cp:lastModifiedBy>
  <cp:revision>16</cp:revision>
  <cp:lastPrinted>2023-09-20T13:04:00Z</cp:lastPrinted>
  <dcterms:created xsi:type="dcterms:W3CDTF">2025-03-03T10:32:00Z</dcterms:created>
  <dcterms:modified xsi:type="dcterms:W3CDTF">2025-03-24T08:20:00Z</dcterms:modified>
</cp:coreProperties>
</file>