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3ED4" w:rsidRPr="00571C07" w:rsidRDefault="002B7B70" w:rsidP="002768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71C07">
        <w:rPr>
          <w:rFonts w:ascii="Times New Roman" w:hAnsi="Times New Roman" w:cs="Times New Roman"/>
          <w:sz w:val="24"/>
          <w:szCs w:val="24"/>
        </w:rPr>
        <w:t xml:space="preserve">Szám: </w:t>
      </w:r>
      <w:r w:rsidR="004816EA">
        <w:rPr>
          <w:rFonts w:ascii="Times New Roman" w:hAnsi="Times New Roman" w:cs="Times New Roman"/>
          <w:sz w:val="24"/>
          <w:szCs w:val="24"/>
        </w:rPr>
        <w:t>1-</w:t>
      </w:r>
      <w:r w:rsidR="00C95F10">
        <w:rPr>
          <w:rFonts w:ascii="Times New Roman" w:hAnsi="Times New Roman" w:cs="Times New Roman"/>
          <w:sz w:val="24"/>
          <w:szCs w:val="24"/>
        </w:rPr>
        <w:t>6</w:t>
      </w:r>
      <w:r w:rsidRPr="00571C07">
        <w:rPr>
          <w:rFonts w:ascii="Times New Roman" w:hAnsi="Times New Roman" w:cs="Times New Roman"/>
          <w:sz w:val="24"/>
          <w:szCs w:val="24"/>
        </w:rPr>
        <w:t>/</w:t>
      </w:r>
      <w:r w:rsidR="002D058B">
        <w:rPr>
          <w:rFonts w:ascii="Times New Roman" w:hAnsi="Times New Roman" w:cs="Times New Roman"/>
          <w:sz w:val="24"/>
          <w:szCs w:val="24"/>
        </w:rPr>
        <w:t>2019.</w:t>
      </w:r>
    </w:p>
    <w:p w:rsidR="002B7B70" w:rsidRPr="00571C07" w:rsidRDefault="002D058B" w:rsidP="0027680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</w:t>
      </w:r>
      <w:r w:rsidR="008B398B" w:rsidRPr="00571C07">
        <w:rPr>
          <w:rFonts w:ascii="Times New Roman" w:hAnsi="Times New Roman" w:cs="Times New Roman"/>
          <w:sz w:val="24"/>
          <w:szCs w:val="24"/>
        </w:rPr>
        <w:t xml:space="preserve">. </w:t>
      </w:r>
      <w:r w:rsidR="004E3B10" w:rsidRPr="00571C07">
        <w:rPr>
          <w:rFonts w:ascii="Times New Roman" w:hAnsi="Times New Roman" w:cs="Times New Roman"/>
          <w:sz w:val="24"/>
          <w:szCs w:val="24"/>
        </w:rPr>
        <w:t xml:space="preserve">sz. </w:t>
      </w:r>
      <w:r w:rsidR="002B7B70" w:rsidRPr="00571C07">
        <w:rPr>
          <w:rFonts w:ascii="Times New Roman" w:hAnsi="Times New Roman" w:cs="Times New Roman"/>
          <w:sz w:val="24"/>
          <w:szCs w:val="24"/>
        </w:rPr>
        <w:t>napirendi pont</w:t>
      </w:r>
    </w:p>
    <w:p w:rsidR="002B7B70" w:rsidRPr="00571C07" w:rsidRDefault="002B7B70" w:rsidP="00276805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911005" w:rsidRPr="00571C07" w:rsidRDefault="00911005" w:rsidP="00276805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2B7B70" w:rsidRPr="00571C07" w:rsidRDefault="002B7B70" w:rsidP="00276805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571C07">
        <w:rPr>
          <w:rFonts w:ascii="Times New Roman" w:hAnsi="Times New Roman" w:cs="Times New Roman"/>
          <w:b/>
          <w:bCs/>
          <w:sz w:val="24"/>
          <w:szCs w:val="24"/>
          <w:u w:val="single"/>
        </w:rPr>
        <w:t>Előterjesztés</w:t>
      </w:r>
    </w:p>
    <w:p w:rsidR="002B7B70" w:rsidRPr="00571C07" w:rsidRDefault="00911005" w:rsidP="0027680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71C07">
        <w:rPr>
          <w:rFonts w:ascii="Times New Roman" w:hAnsi="Times New Roman" w:cs="Times New Roman"/>
          <w:b/>
          <w:sz w:val="24"/>
          <w:szCs w:val="24"/>
        </w:rPr>
        <w:t>Zalaszentgrót Város</w:t>
      </w:r>
      <w:r w:rsidR="002B7B70" w:rsidRPr="00571C07">
        <w:rPr>
          <w:rFonts w:ascii="Times New Roman" w:hAnsi="Times New Roman" w:cs="Times New Roman"/>
          <w:b/>
          <w:sz w:val="24"/>
          <w:szCs w:val="24"/>
        </w:rPr>
        <w:t xml:space="preserve"> Önkormányzat</w:t>
      </w:r>
      <w:r w:rsidRPr="00571C07">
        <w:rPr>
          <w:rFonts w:ascii="Times New Roman" w:hAnsi="Times New Roman" w:cs="Times New Roman"/>
          <w:b/>
          <w:sz w:val="24"/>
          <w:szCs w:val="24"/>
        </w:rPr>
        <w:t>a</w:t>
      </w:r>
      <w:r w:rsidR="002B7B70" w:rsidRPr="00571C07">
        <w:rPr>
          <w:rFonts w:ascii="Times New Roman" w:hAnsi="Times New Roman" w:cs="Times New Roman"/>
          <w:b/>
          <w:sz w:val="24"/>
          <w:szCs w:val="24"/>
        </w:rPr>
        <w:t xml:space="preserve"> Képviselő-testületének</w:t>
      </w:r>
    </w:p>
    <w:p w:rsidR="002B7B70" w:rsidRPr="00571C07" w:rsidRDefault="002B7B70" w:rsidP="0027680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71C07">
        <w:rPr>
          <w:rFonts w:ascii="Times New Roman" w:hAnsi="Times New Roman" w:cs="Times New Roman"/>
          <w:b/>
          <w:sz w:val="24"/>
          <w:szCs w:val="24"/>
        </w:rPr>
        <w:t>201</w:t>
      </w:r>
      <w:r w:rsidR="004816EA">
        <w:rPr>
          <w:rFonts w:ascii="Times New Roman" w:hAnsi="Times New Roman" w:cs="Times New Roman"/>
          <w:b/>
          <w:sz w:val="24"/>
          <w:szCs w:val="24"/>
        </w:rPr>
        <w:t>9</w:t>
      </w:r>
      <w:r w:rsidRPr="00571C07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4816EA">
        <w:rPr>
          <w:rFonts w:ascii="Times New Roman" w:hAnsi="Times New Roman" w:cs="Times New Roman"/>
          <w:b/>
          <w:sz w:val="24"/>
          <w:szCs w:val="24"/>
        </w:rPr>
        <w:t>április 25</w:t>
      </w:r>
      <w:r w:rsidRPr="00571C07">
        <w:rPr>
          <w:rFonts w:ascii="Times New Roman" w:hAnsi="Times New Roman" w:cs="Times New Roman"/>
          <w:b/>
          <w:sz w:val="24"/>
          <w:szCs w:val="24"/>
        </w:rPr>
        <w:t>-i rendes</w:t>
      </w:r>
      <w:r w:rsidR="00911005" w:rsidRPr="00571C07">
        <w:rPr>
          <w:rFonts w:ascii="Times New Roman" w:hAnsi="Times New Roman" w:cs="Times New Roman"/>
          <w:b/>
          <w:sz w:val="24"/>
          <w:szCs w:val="24"/>
        </w:rPr>
        <w:t>, nyilvános</w:t>
      </w:r>
      <w:r w:rsidRPr="00571C07">
        <w:rPr>
          <w:rFonts w:ascii="Times New Roman" w:hAnsi="Times New Roman" w:cs="Times New Roman"/>
          <w:b/>
          <w:sz w:val="24"/>
          <w:szCs w:val="24"/>
        </w:rPr>
        <w:t xml:space="preserve"> ülésére</w:t>
      </w:r>
    </w:p>
    <w:p w:rsidR="002B7B70" w:rsidRPr="00571C07" w:rsidRDefault="002B7B70" w:rsidP="0027680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B7B70" w:rsidRPr="00571C07" w:rsidRDefault="002B7B70" w:rsidP="00276805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2B7B70" w:rsidRPr="00571C07" w:rsidRDefault="002B7B70" w:rsidP="002768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71C07">
        <w:rPr>
          <w:rFonts w:ascii="Times New Roman" w:hAnsi="Times New Roman" w:cs="Times New Roman"/>
          <w:b/>
          <w:bCs/>
          <w:sz w:val="24"/>
          <w:szCs w:val="24"/>
          <w:u w:val="single"/>
        </w:rPr>
        <w:t>Tárgy:</w:t>
      </w:r>
      <w:r w:rsidRPr="00571C07">
        <w:rPr>
          <w:rFonts w:ascii="Times New Roman" w:hAnsi="Times New Roman" w:cs="Times New Roman"/>
          <w:sz w:val="24"/>
          <w:szCs w:val="24"/>
        </w:rPr>
        <w:t xml:space="preserve"> </w:t>
      </w:r>
      <w:r w:rsidR="0008022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Döntés a </w:t>
      </w:r>
      <w:proofErr w:type="spellStart"/>
      <w:r w:rsidR="00080229">
        <w:rPr>
          <w:rFonts w:ascii="Times New Roman" w:eastAsia="Times New Roman" w:hAnsi="Times New Roman" w:cs="Times New Roman"/>
          <w:sz w:val="24"/>
          <w:szCs w:val="24"/>
          <w:lang w:eastAsia="hu-HU"/>
        </w:rPr>
        <w:t>Szentgrót</w:t>
      </w:r>
      <w:proofErr w:type="spellEnd"/>
      <w:r w:rsidR="0008022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Termálfürdő és Szabadidő Központban tervezett fejlesztésekről és felújításokról</w:t>
      </w:r>
    </w:p>
    <w:p w:rsidR="002B7B70" w:rsidRPr="00571C07" w:rsidRDefault="002B7B70" w:rsidP="00276805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71C07">
        <w:rPr>
          <w:rFonts w:ascii="Times New Roman" w:hAnsi="Times New Roman" w:cs="Times New Roman"/>
          <w:b/>
          <w:bCs/>
          <w:sz w:val="24"/>
          <w:szCs w:val="24"/>
        </w:rPr>
        <w:t>Tisztelt Képviselő-testület!</w:t>
      </w:r>
    </w:p>
    <w:p w:rsidR="002B7B70" w:rsidRPr="00571C07" w:rsidRDefault="002B7B70" w:rsidP="00276805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816EA" w:rsidRDefault="00135AB2" w:rsidP="00135AB2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135AB2">
        <w:rPr>
          <w:rFonts w:ascii="Times New Roman" w:hAnsi="Times New Roman" w:cs="Times New Roman"/>
        </w:rPr>
        <w:t>Közismert a képviselő-testület tagjai számára, hogy a Szent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G</w:t>
      </w:r>
      <w:r w:rsidRPr="00135AB2">
        <w:rPr>
          <w:rFonts w:ascii="Times New Roman" w:hAnsi="Times New Roman" w:cs="Times New Roman"/>
        </w:rPr>
        <w:t>rót</w:t>
      </w:r>
      <w:r>
        <w:rPr>
          <w:rFonts w:ascii="Times New Roman" w:hAnsi="Times New Roman" w:cs="Times New Roman"/>
        </w:rPr>
        <w:t>h</w:t>
      </w:r>
      <w:proofErr w:type="spellEnd"/>
      <w:r w:rsidRPr="00135AB2">
        <w:rPr>
          <w:rFonts w:ascii="Times New Roman" w:hAnsi="Times New Roman" w:cs="Times New Roman"/>
        </w:rPr>
        <w:t xml:space="preserve"> Termálfürdő</w:t>
      </w:r>
      <w:r w:rsidR="00902D4B">
        <w:rPr>
          <w:rFonts w:ascii="Times New Roman" w:hAnsi="Times New Roman" w:cs="Times New Roman"/>
        </w:rPr>
        <w:t xml:space="preserve"> és Szabadidőközpont</w:t>
      </w:r>
      <w:r w:rsidRPr="00135AB2">
        <w:rPr>
          <w:rFonts w:ascii="Times New Roman" w:hAnsi="Times New Roman" w:cs="Times New Roman"/>
        </w:rPr>
        <w:t xml:space="preserve"> üzemelteté</w:t>
      </w:r>
      <w:r w:rsidR="004816EA">
        <w:rPr>
          <w:rFonts w:ascii="Times New Roman" w:hAnsi="Times New Roman" w:cs="Times New Roman"/>
        </w:rPr>
        <w:t xml:space="preserve">sét 2017. május 01. napjától </w:t>
      </w:r>
      <w:r w:rsidR="004816EA" w:rsidRPr="00080229">
        <w:rPr>
          <w:rFonts w:ascii="Times New Roman" w:hAnsi="Times New Roman" w:cs="Times New Roman"/>
        </w:rPr>
        <w:t>202</w:t>
      </w:r>
      <w:r w:rsidRPr="00080229">
        <w:rPr>
          <w:rFonts w:ascii="Times New Roman" w:hAnsi="Times New Roman" w:cs="Times New Roman"/>
        </w:rPr>
        <w:t>7.</w:t>
      </w:r>
      <w:r w:rsidRPr="00135AB2">
        <w:rPr>
          <w:rFonts w:ascii="Times New Roman" w:hAnsi="Times New Roman" w:cs="Times New Roman"/>
        </w:rPr>
        <w:t xml:space="preserve"> április 30-ig tartó határozott időtartamig bérleti-üzemeltetési szerződés </w:t>
      </w:r>
      <w:r w:rsidR="00902D4B">
        <w:rPr>
          <w:rFonts w:ascii="Times New Roman" w:hAnsi="Times New Roman" w:cs="Times New Roman"/>
        </w:rPr>
        <w:t>alapján</w:t>
      </w:r>
      <w:r w:rsidRPr="00135AB2">
        <w:rPr>
          <w:rFonts w:ascii="Times New Roman" w:hAnsi="Times New Roman" w:cs="Times New Roman"/>
        </w:rPr>
        <w:t xml:space="preserve"> a </w:t>
      </w:r>
      <w:proofErr w:type="spellStart"/>
      <w:r w:rsidRPr="00135AB2">
        <w:rPr>
          <w:rFonts w:ascii="Times New Roman" w:hAnsi="Times New Roman" w:cs="Times New Roman"/>
        </w:rPr>
        <w:t>Cattani</w:t>
      </w:r>
      <w:proofErr w:type="spellEnd"/>
      <w:r w:rsidRPr="00135AB2">
        <w:rPr>
          <w:rFonts w:ascii="Times New Roman" w:hAnsi="Times New Roman" w:cs="Times New Roman"/>
        </w:rPr>
        <w:t xml:space="preserve"> Partner Kft. végzi. </w:t>
      </w:r>
    </w:p>
    <w:p w:rsidR="004816EA" w:rsidRDefault="004816EA" w:rsidP="00135AB2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Képviselő-testület a 73/2018.</w:t>
      </w:r>
      <w:r w:rsidR="00B1742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(VI.28.) határozatában döntött arról, hogy a múlt évben ismertetett üzemeltetői igényeket a részletesen kidolgozott műszaki és pénzügyi tervek</w:t>
      </w:r>
      <w:r w:rsidR="00DE5B82">
        <w:rPr>
          <w:rFonts w:ascii="Times New Roman" w:hAnsi="Times New Roman" w:cs="Times New Roman"/>
        </w:rPr>
        <w:t xml:space="preserve"> alapján</w:t>
      </w:r>
      <w:r>
        <w:rPr>
          <w:rFonts w:ascii="Times New Roman" w:hAnsi="Times New Roman" w:cs="Times New Roman"/>
        </w:rPr>
        <w:t xml:space="preserve"> kívánja újratárgyalni.</w:t>
      </w:r>
    </w:p>
    <w:p w:rsidR="004816EA" w:rsidRDefault="00135AB2" w:rsidP="00135AB2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Az </w:t>
      </w:r>
      <w:r w:rsidR="00571C07" w:rsidRPr="00135AB2">
        <w:rPr>
          <w:rFonts w:ascii="Times New Roman" w:hAnsi="Times New Roman" w:cs="Times New Roman"/>
        </w:rPr>
        <w:t xml:space="preserve">üzemeltető ügyvezetője </w:t>
      </w:r>
      <w:r w:rsidR="00890A37" w:rsidRPr="00135AB2">
        <w:rPr>
          <w:rFonts w:ascii="Times New Roman" w:hAnsi="Times New Roman" w:cs="Times New Roman"/>
        </w:rPr>
        <w:t xml:space="preserve">a </w:t>
      </w:r>
      <w:r w:rsidR="004816EA">
        <w:rPr>
          <w:rFonts w:ascii="Times New Roman" w:hAnsi="Times New Roman" w:cs="Times New Roman"/>
        </w:rPr>
        <w:t xml:space="preserve">2019. április 10-én kelt levelében tájékoztatott a fürdőben </w:t>
      </w:r>
      <w:r w:rsidR="004816EA" w:rsidRPr="000C022D">
        <w:rPr>
          <w:rFonts w:ascii="Times New Roman" w:hAnsi="Times New Roman" w:cs="Times New Roman"/>
          <w:b/>
        </w:rPr>
        <w:t>esedékessé vált</w:t>
      </w:r>
      <w:r w:rsidR="004816EA">
        <w:rPr>
          <w:rFonts w:ascii="Times New Roman" w:hAnsi="Times New Roman" w:cs="Times New Roman"/>
        </w:rPr>
        <w:t xml:space="preserve"> alábbi </w:t>
      </w:r>
      <w:r w:rsidR="004816EA" w:rsidRPr="000C022D">
        <w:rPr>
          <w:rFonts w:ascii="Times New Roman" w:hAnsi="Times New Roman" w:cs="Times New Roman"/>
          <w:b/>
        </w:rPr>
        <w:t>műszaki fejlesztések</w:t>
      </w:r>
      <w:r w:rsidR="004816EA">
        <w:rPr>
          <w:rFonts w:ascii="Times New Roman" w:hAnsi="Times New Roman" w:cs="Times New Roman"/>
        </w:rPr>
        <w:t>ről:</w:t>
      </w:r>
    </w:p>
    <w:p w:rsidR="004816EA" w:rsidRDefault="004816EA" w:rsidP="004816EA">
      <w:pPr>
        <w:pStyle w:val="Default"/>
        <w:numPr>
          <w:ilvl w:val="0"/>
          <w:numId w:val="24"/>
        </w:num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fa árnyékoló szerkezet elbontása, helyette napvitorla</w:t>
      </w:r>
    </w:p>
    <w:p w:rsidR="004816EA" w:rsidRDefault="00AA3163" w:rsidP="004816EA">
      <w:pPr>
        <w:pStyle w:val="Default"/>
        <w:numPr>
          <w:ilvl w:val="0"/>
          <w:numId w:val="24"/>
        </w:num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villámhárítótartó faoszlop elbontása, esetleges újjáépítése, villámhárító rendszer megtervezése, újjáépítése</w:t>
      </w:r>
    </w:p>
    <w:p w:rsidR="00AA3163" w:rsidRDefault="00AA3163" w:rsidP="004816EA">
      <w:pPr>
        <w:pStyle w:val="Default"/>
        <w:numPr>
          <w:ilvl w:val="0"/>
          <w:numId w:val="24"/>
        </w:num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nyakzuhany beépítése a benti ülő-, illetve kinti élménymedencében</w:t>
      </w:r>
    </w:p>
    <w:p w:rsidR="00AA3163" w:rsidRDefault="00AA3163" w:rsidP="004816EA">
      <w:pPr>
        <w:pStyle w:val="Default"/>
        <w:numPr>
          <w:ilvl w:val="0"/>
          <w:numId w:val="24"/>
        </w:num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homokos </w:t>
      </w:r>
      <w:proofErr w:type="spellStart"/>
      <w:r>
        <w:rPr>
          <w:rFonts w:ascii="Times New Roman" w:hAnsi="Times New Roman" w:cs="Times New Roman"/>
        </w:rPr>
        <w:t>plázs</w:t>
      </w:r>
      <w:proofErr w:type="spellEnd"/>
      <w:r>
        <w:rPr>
          <w:rFonts w:ascii="Times New Roman" w:hAnsi="Times New Roman" w:cs="Times New Roman"/>
        </w:rPr>
        <w:t xml:space="preserve"> kialakítása</w:t>
      </w:r>
    </w:p>
    <w:p w:rsidR="00226FD0" w:rsidRDefault="00226FD0" w:rsidP="004816EA">
      <w:pPr>
        <w:pStyle w:val="Default"/>
        <w:numPr>
          <w:ilvl w:val="0"/>
          <w:numId w:val="24"/>
        </w:num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fürdő gépészeti felújítása</w:t>
      </w:r>
    </w:p>
    <w:p w:rsidR="00226FD0" w:rsidRPr="00226FD0" w:rsidRDefault="00226FD0" w:rsidP="00226FD0">
      <w:pPr>
        <w:pStyle w:val="Default"/>
        <w:numPr>
          <w:ilvl w:val="0"/>
          <w:numId w:val="24"/>
        </w:num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medencék újracsempézése</w:t>
      </w:r>
    </w:p>
    <w:p w:rsidR="00AA3163" w:rsidRDefault="00AA3163" w:rsidP="00AA316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 részletes leírást és költségbecslést az előterjesztés </w:t>
      </w:r>
      <w:r w:rsidRPr="00226FD0">
        <w:rPr>
          <w:rFonts w:ascii="Times New Roman" w:hAnsi="Times New Roman" w:cs="Times New Roman"/>
          <w:b/>
        </w:rPr>
        <w:t>1. számú melléklete</w:t>
      </w:r>
      <w:r>
        <w:rPr>
          <w:rFonts w:ascii="Times New Roman" w:hAnsi="Times New Roman" w:cs="Times New Roman"/>
        </w:rPr>
        <w:t xml:space="preserve"> tartalmazza.</w:t>
      </w:r>
    </w:p>
    <w:p w:rsidR="00226FD0" w:rsidRDefault="00226FD0" w:rsidP="00AA316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Az üzemeltető kéri a tulajdonos hozzájárulását a fenti munkálatok elvégzéséhez.</w:t>
      </w:r>
    </w:p>
    <w:p w:rsidR="00AA3163" w:rsidRDefault="00AA3163" w:rsidP="00AA316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:rsidR="00226FD0" w:rsidRDefault="00226FD0" w:rsidP="00226F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>
        <w:rPr>
          <w:rFonts w:ascii="Times New Roman" w:hAnsi="Times New Roman" w:cs="Times New Roman"/>
          <w:sz w:val="24"/>
          <w:szCs w:val="24"/>
        </w:rPr>
        <w:t>Cattani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Partner Kft. és Zalaszentgrót Város Önkormányzata között 2017. április 18-án köt</w:t>
      </w:r>
      <w:r w:rsidR="008A0EEF">
        <w:rPr>
          <w:rFonts w:ascii="Times New Roman" w:hAnsi="Times New Roman" w:cs="Times New Roman"/>
          <w:sz w:val="24"/>
          <w:szCs w:val="24"/>
        </w:rPr>
        <w:t>ött bérleti-</w:t>
      </w:r>
      <w:r>
        <w:rPr>
          <w:rFonts w:ascii="Times New Roman" w:hAnsi="Times New Roman" w:cs="Times New Roman"/>
          <w:sz w:val="24"/>
          <w:szCs w:val="24"/>
        </w:rPr>
        <w:t>üzemeltetési szerződés III./11. pontja értelmében „az Üzemeltető köteles a bérleménynek a szerződésben foglalt céloknak megfelelő használatához, hasznosításához szükséges nagyjavítási munkákat, karbantartásokat és felújításokat elvégezni a strandidőszak alatt és azt követően legalább olyan mértékben, amely biztosítja a következő évi nyitáshoz szükséges feltételeket is. A szerződés teljesítése során a számvitelről szóló 2000. évi C. törvény 3.§(4) bekezdésben meghatározott fogalmakat kell érteni.”</w:t>
      </w:r>
    </w:p>
    <w:p w:rsidR="00226FD0" w:rsidRDefault="00226FD0" w:rsidP="00226F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26FD0" w:rsidRDefault="00226FD0" w:rsidP="00226FD0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Megítélésem szerint a fentiekben felsorolt munkák elvégzése az üzemeltető feladatát képezik,</w:t>
      </w:r>
    </w:p>
    <w:p w:rsidR="00226FD0" w:rsidRDefault="00226FD0" w:rsidP="00AA316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:rsidR="00AA3163" w:rsidRDefault="00AA3163" w:rsidP="00AA316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 Képviselő-testület </w:t>
      </w:r>
      <w:r w:rsidR="00DE5B82">
        <w:rPr>
          <w:rFonts w:ascii="Times New Roman" w:hAnsi="Times New Roman" w:cs="Times New Roman"/>
        </w:rPr>
        <w:t>a 74/2018.(VI.28.) határozatában arról</w:t>
      </w:r>
      <w:r w:rsidR="00DE5B82" w:rsidRPr="00DE5B82">
        <w:rPr>
          <w:rFonts w:ascii="Times New Roman" w:hAnsi="Times New Roman" w:cs="Times New Roman"/>
        </w:rPr>
        <w:t xml:space="preserve"> </w:t>
      </w:r>
      <w:r w:rsidR="00DE5B82">
        <w:rPr>
          <w:rFonts w:ascii="Times New Roman" w:hAnsi="Times New Roman" w:cs="Times New Roman"/>
        </w:rPr>
        <w:t>döntött, hogy elvi hozzájárulását megadja</w:t>
      </w:r>
      <w:r w:rsidR="00226FD0">
        <w:rPr>
          <w:rFonts w:ascii="Times New Roman" w:hAnsi="Times New Roman" w:cs="Times New Roman"/>
        </w:rPr>
        <w:t xml:space="preserve"> </w:t>
      </w:r>
      <w:r w:rsidR="00DE5B82">
        <w:rPr>
          <w:rFonts w:ascii="Times New Roman" w:hAnsi="Times New Roman" w:cs="Times New Roman"/>
        </w:rPr>
        <w:t xml:space="preserve">a </w:t>
      </w:r>
      <w:proofErr w:type="spellStart"/>
      <w:r w:rsidR="00DE5B82">
        <w:rPr>
          <w:rFonts w:ascii="Times New Roman" w:hAnsi="Times New Roman" w:cs="Times New Roman"/>
        </w:rPr>
        <w:t>Cattani</w:t>
      </w:r>
      <w:proofErr w:type="spellEnd"/>
      <w:r w:rsidR="00DE5B82">
        <w:rPr>
          <w:rFonts w:ascii="Times New Roman" w:hAnsi="Times New Roman" w:cs="Times New Roman"/>
        </w:rPr>
        <w:t xml:space="preserve"> Partner Kft. részéről megvalósítani tervezett kemping- és szállásfejlesztés, valamint a fedett fürdő bővítésének és beépítésének megvalósításához azzal, hogy a konkrét tervek és beruházási költségek ismeretében adja meg végső tulajdonosi hozzájárulását.</w:t>
      </w:r>
    </w:p>
    <w:p w:rsidR="000C022D" w:rsidRDefault="000C022D" w:rsidP="00AA316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:rsidR="00DE5B82" w:rsidRDefault="00DE5B82" w:rsidP="00AA316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Az üzemeltető a 2019. április 10-én kelt levelében ismertette a </w:t>
      </w:r>
      <w:r w:rsidRPr="000C022D">
        <w:rPr>
          <w:rFonts w:ascii="Times New Roman" w:hAnsi="Times New Roman" w:cs="Times New Roman"/>
          <w:b/>
        </w:rPr>
        <w:t>fejlesztési tervei</w:t>
      </w:r>
      <w:r>
        <w:rPr>
          <w:rFonts w:ascii="Times New Roman" w:hAnsi="Times New Roman" w:cs="Times New Roman"/>
        </w:rPr>
        <w:t xml:space="preserve">nek ismertetését, amely az előterjesztés </w:t>
      </w:r>
      <w:r w:rsidRPr="00226FD0">
        <w:rPr>
          <w:rFonts w:ascii="Times New Roman" w:hAnsi="Times New Roman" w:cs="Times New Roman"/>
          <w:b/>
        </w:rPr>
        <w:t>2. számú melléklete</w:t>
      </w:r>
      <w:r>
        <w:rPr>
          <w:rFonts w:ascii="Times New Roman" w:hAnsi="Times New Roman" w:cs="Times New Roman"/>
        </w:rPr>
        <w:t>.</w:t>
      </w:r>
    </w:p>
    <w:p w:rsidR="00DE5B82" w:rsidRDefault="00DE5B82" w:rsidP="00AA316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nyári öltözőben szeretnének kialakítani 14 apartmant</w:t>
      </w:r>
      <w:r w:rsidR="00226FD0">
        <w:rPr>
          <w:rFonts w:ascii="Times New Roman" w:hAnsi="Times New Roman" w:cs="Times New Roman"/>
        </w:rPr>
        <w:t xml:space="preserve"> (Szent </w:t>
      </w:r>
      <w:proofErr w:type="spellStart"/>
      <w:r w:rsidR="00226FD0">
        <w:rPr>
          <w:rFonts w:ascii="Times New Roman" w:hAnsi="Times New Roman" w:cs="Times New Roman"/>
        </w:rPr>
        <w:t>Gróth</w:t>
      </w:r>
      <w:proofErr w:type="spellEnd"/>
      <w:r w:rsidR="00226FD0">
        <w:rPr>
          <w:rFonts w:ascii="Times New Roman" w:hAnsi="Times New Roman" w:cs="Times New Roman"/>
        </w:rPr>
        <w:t xml:space="preserve"> Termál Hotel)</w:t>
      </w:r>
      <w:r>
        <w:rPr>
          <w:rFonts w:ascii="Times New Roman" w:hAnsi="Times New Roman" w:cs="Times New Roman"/>
        </w:rPr>
        <w:t>, val</w:t>
      </w:r>
      <w:r w:rsidR="00226FD0">
        <w:rPr>
          <w:rFonts w:ascii="Times New Roman" w:hAnsi="Times New Roman" w:cs="Times New Roman"/>
        </w:rPr>
        <w:t>amint rendezvénytermet. A megszű</w:t>
      </w:r>
      <w:r>
        <w:rPr>
          <w:rFonts w:ascii="Times New Roman" w:hAnsi="Times New Roman" w:cs="Times New Roman"/>
        </w:rPr>
        <w:t xml:space="preserve">nő öltözők helyett 3 db kültéri öltözőt </w:t>
      </w:r>
      <w:r w:rsidR="00226FD0">
        <w:rPr>
          <w:rFonts w:ascii="Times New Roman" w:hAnsi="Times New Roman" w:cs="Times New Roman"/>
        </w:rPr>
        <w:t>építenének, valamint a fedett fü</w:t>
      </w:r>
      <w:r>
        <w:rPr>
          <w:rFonts w:ascii="Times New Roman" w:hAnsi="Times New Roman" w:cs="Times New Roman"/>
        </w:rPr>
        <w:t>rdő öltözőjét modernizálnák.</w:t>
      </w:r>
    </w:p>
    <w:p w:rsidR="00226FD0" w:rsidRDefault="00226FD0" w:rsidP="00AA316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fejlesztések elfogadása esetén vállalják a fürdőhely gyógyfürdővé minősítését.</w:t>
      </w:r>
    </w:p>
    <w:p w:rsidR="00C655DC" w:rsidRDefault="00C655DC" w:rsidP="00AA316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 </w:t>
      </w:r>
      <w:r w:rsidRPr="000C022D">
        <w:rPr>
          <w:rFonts w:ascii="Times New Roman" w:hAnsi="Times New Roman" w:cs="Times New Roman"/>
          <w:b/>
        </w:rPr>
        <w:t>Hotel tervezett</w:t>
      </w:r>
      <w:r>
        <w:rPr>
          <w:rFonts w:ascii="Times New Roman" w:hAnsi="Times New Roman" w:cs="Times New Roman"/>
        </w:rPr>
        <w:t xml:space="preserve"> </w:t>
      </w:r>
      <w:r w:rsidRPr="000C022D">
        <w:rPr>
          <w:rFonts w:ascii="Times New Roman" w:hAnsi="Times New Roman" w:cs="Times New Roman"/>
          <w:b/>
        </w:rPr>
        <w:t>alaprajzát</w:t>
      </w:r>
      <w:r>
        <w:rPr>
          <w:rFonts w:ascii="Times New Roman" w:hAnsi="Times New Roman" w:cs="Times New Roman"/>
        </w:rPr>
        <w:t xml:space="preserve"> a </w:t>
      </w:r>
      <w:r w:rsidRPr="00C655DC">
        <w:rPr>
          <w:rFonts w:ascii="Times New Roman" w:hAnsi="Times New Roman" w:cs="Times New Roman"/>
          <w:b/>
        </w:rPr>
        <w:t>3. számú melléklet</w:t>
      </w:r>
      <w:r w:rsidR="002930F7">
        <w:rPr>
          <w:rFonts w:ascii="Times New Roman" w:hAnsi="Times New Roman" w:cs="Times New Roman"/>
          <w:b/>
        </w:rPr>
        <w:t xml:space="preserve">, a tervezői költségbecslést a 4. </w:t>
      </w:r>
      <w:r w:rsidR="002930F7" w:rsidRPr="00C655DC">
        <w:rPr>
          <w:rFonts w:ascii="Times New Roman" w:hAnsi="Times New Roman" w:cs="Times New Roman"/>
          <w:b/>
        </w:rPr>
        <w:t>számú melléklet</w:t>
      </w:r>
      <w:r w:rsidR="002930F7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>tartalmazza.</w:t>
      </w:r>
    </w:p>
    <w:p w:rsidR="004816EA" w:rsidRDefault="004816EA" w:rsidP="00135AB2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:rsidR="00C655DC" w:rsidRDefault="00C655DC" w:rsidP="002768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Számukra egy olyan megállapodás lenne elfogadható, amely szerint az üzemeltetési szerződés megszűnése esetén a tulajdonos önkormányzat megvásárolja a Hotelt a beruházási értéken, illetve értékesítés esetén a társaság beszámítás</w:t>
      </w:r>
      <w:r w:rsidR="005655FA">
        <w:rPr>
          <w:rFonts w:ascii="Times New Roman" w:hAnsi="Times New Roman" w:cs="Times New Roman"/>
          <w:sz w:val="24"/>
          <w:szCs w:val="24"/>
        </w:rPr>
        <w:t>sal él</w:t>
      </w:r>
      <w:r>
        <w:rPr>
          <w:rFonts w:ascii="Times New Roman" w:hAnsi="Times New Roman" w:cs="Times New Roman"/>
          <w:sz w:val="24"/>
          <w:szCs w:val="24"/>
        </w:rPr>
        <w:t xml:space="preserve"> a beruházási érték erejéig.</w:t>
      </w:r>
    </w:p>
    <w:p w:rsidR="005655FA" w:rsidRDefault="005655FA" w:rsidP="002768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beruházási érték </w:t>
      </w:r>
      <w:r w:rsidR="005964AD">
        <w:rPr>
          <w:rFonts w:ascii="Times New Roman" w:hAnsi="Times New Roman" w:cs="Times New Roman"/>
          <w:sz w:val="24"/>
          <w:szCs w:val="24"/>
        </w:rPr>
        <w:t>el-, illetve beszámításának módjára vonatkozóan a Kft. nem fogalmazta meg konkrét igényeit.</w:t>
      </w:r>
    </w:p>
    <w:p w:rsidR="00C655DC" w:rsidRDefault="00C655DC" w:rsidP="002768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C022D" w:rsidRDefault="000C022D" w:rsidP="002768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üzemeltetői levél tartalmazza a </w:t>
      </w:r>
      <w:r w:rsidRPr="000C022D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>0</w:t>
      </w:r>
      <w:r w:rsidRPr="000C022D">
        <w:rPr>
          <w:rFonts w:ascii="Times New Roman" w:hAnsi="Times New Roman" w:cs="Times New Roman"/>
          <w:b/>
          <w:sz w:val="24"/>
          <w:szCs w:val="24"/>
        </w:rPr>
        <w:t>19. évi üzemeltetési koncepciót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="002930F7">
        <w:rPr>
          <w:rFonts w:ascii="Times New Roman" w:hAnsi="Times New Roman" w:cs="Times New Roman"/>
          <w:b/>
          <w:sz w:val="24"/>
          <w:szCs w:val="24"/>
        </w:rPr>
        <w:t>5</w:t>
      </w:r>
      <w:r w:rsidRPr="000C022D">
        <w:rPr>
          <w:rFonts w:ascii="Times New Roman" w:hAnsi="Times New Roman" w:cs="Times New Roman"/>
          <w:b/>
          <w:sz w:val="24"/>
          <w:szCs w:val="24"/>
        </w:rPr>
        <w:t>. számú melléklet</w:t>
      </w:r>
      <w:r>
        <w:rPr>
          <w:rFonts w:ascii="Times New Roman" w:hAnsi="Times New Roman" w:cs="Times New Roman"/>
          <w:sz w:val="24"/>
          <w:szCs w:val="24"/>
        </w:rPr>
        <w:t xml:space="preserve">), valamint a </w:t>
      </w:r>
      <w:r w:rsidRPr="000C022D">
        <w:rPr>
          <w:rFonts w:ascii="Times New Roman" w:hAnsi="Times New Roman" w:cs="Times New Roman"/>
          <w:b/>
          <w:sz w:val="24"/>
          <w:szCs w:val="24"/>
        </w:rPr>
        <w:t>2019. évi jegyárak</w:t>
      </w:r>
      <w:r>
        <w:rPr>
          <w:rFonts w:ascii="Times New Roman" w:hAnsi="Times New Roman" w:cs="Times New Roman"/>
          <w:sz w:val="24"/>
          <w:szCs w:val="24"/>
        </w:rPr>
        <w:t>at (</w:t>
      </w:r>
      <w:r w:rsidR="002930F7">
        <w:rPr>
          <w:rFonts w:ascii="Times New Roman" w:hAnsi="Times New Roman" w:cs="Times New Roman"/>
          <w:b/>
          <w:sz w:val="24"/>
          <w:szCs w:val="24"/>
        </w:rPr>
        <w:t>6</w:t>
      </w:r>
      <w:r w:rsidRPr="000C022D">
        <w:rPr>
          <w:rFonts w:ascii="Times New Roman" w:hAnsi="Times New Roman" w:cs="Times New Roman"/>
          <w:b/>
          <w:sz w:val="24"/>
          <w:szCs w:val="24"/>
        </w:rPr>
        <w:t>. számú melléklet</w:t>
      </w:r>
      <w:r>
        <w:rPr>
          <w:rFonts w:ascii="Times New Roman" w:hAnsi="Times New Roman" w:cs="Times New Roman"/>
          <w:sz w:val="24"/>
          <w:szCs w:val="24"/>
        </w:rPr>
        <w:t>).</w:t>
      </w:r>
    </w:p>
    <w:p w:rsidR="00F042D7" w:rsidRDefault="00F042D7" w:rsidP="00276805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:rsidR="005964AD" w:rsidRDefault="005964AD" w:rsidP="00276805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Összességében elmondható, hogy a jelenlegi üzemeltető által eddig tervezett fejlesztési elképzelések a korábbi tervekhez képest szűkültek</w:t>
      </w:r>
      <w:r w:rsidR="00DE019C">
        <w:rPr>
          <w:rFonts w:ascii="Times New Roman" w:hAnsi="Times New Roman" w:cs="Times New Roman"/>
        </w:rPr>
        <w:t>, hiszen új épület megvalósítása helyett mára a nyári öltöző épületének átépítésével kalkulál. Fontos azonban kiemelni azt is, hogy indokolt lenne a részletes terv tervezői felülvizsgálatát elvégeztetni, annak költségeit kontrollálni, ahhoz, hogy érdemben tudjon az önkormányzat a beruházásról dönteni, annak a szerződés futamidejének végével való elszámolásában megállapodni.</w:t>
      </w:r>
    </w:p>
    <w:p w:rsidR="00DE019C" w:rsidRDefault="00DE019C" w:rsidP="00276805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:rsidR="00DE019C" w:rsidRPr="00571C07" w:rsidRDefault="00DE019C" w:rsidP="00276805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:rsidR="00E27EB5" w:rsidRDefault="002B7B70" w:rsidP="00E27EB5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144ADE">
        <w:rPr>
          <w:rFonts w:ascii="Times New Roman" w:hAnsi="Times New Roman" w:cs="Times New Roman"/>
        </w:rPr>
        <w:t>A Gazdasági és Városfejlesztési Bi</w:t>
      </w:r>
      <w:r w:rsidR="00C655DC" w:rsidRPr="00144ADE">
        <w:rPr>
          <w:rFonts w:ascii="Times New Roman" w:hAnsi="Times New Roman" w:cs="Times New Roman"/>
        </w:rPr>
        <w:t>zottság az előterjesztést a 2019</w:t>
      </w:r>
      <w:r w:rsidRPr="00144ADE">
        <w:rPr>
          <w:rFonts w:ascii="Times New Roman" w:hAnsi="Times New Roman" w:cs="Times New Roman"/>
        </w:rPr>
        <w:t xml:space="preserve">. </w:t>
      </w:r>
      <w:r w:rsidR="00C655DC" w:rsidRPr="00144ADE">
        <w:rPr>
          <w:rFonts w:ascii="Times New Roman" w:hAnsi="Times New Roman" w:cs="Times New Roman"/>
        </w:rPr>
        <w:t>április 18</w:t>
      </w:r>
      <w:r w:rsidRPr="00144ADE">
        <w:rPr>
          <w:rFonts w:ascii="Times New Roman" w:hAnsi="Times New Roman" w:cs="Times New Roman"/>
        </w:rPr>
        <w:t>-i ülésén megtárgyalta</w:t>
      </w:r>
      <w:r w:rsidR="00CC3B29">
        <w:rPr>
          <w:rFonts w:ascii="Times New Roman" w:hAnsi="Times New Roman" w:cs="Times New Roman"/>
        </w:rPr>
        <w:t xml:space="preserve"> és f</w:t>
      </w:r>
      <w:r w:rsidR="00E27EB5">
        <w:rPr>
          <w:rFonts w:ascii="Times New Roman" w:hAnsi="Times New Roman" w:cs="Times New Roman"/>
        </w:rPr>
        <w:t xml:space="preserve">igyelemmel arra, hogy üzemeltetői megkeresés többszöri szóbeli egyeztetést követően sem került teljes körűen kiegészítésre, így a bizottság alakította ki </w:t>
      </w:r>
      <w:r w:rsidR="00CC3B29">
        <w:rPr>
          <w:rFonts w:ascii="Times New Roman" w:hAnsi="Times New Roman" w:cs="Times New Roman"/>
        </w:rPr>
        <w:t>az üzemeltetői igényekről</w:t>
      </w:r>
      <w:r w:rsidR="00CC3B29">
        <w:rPr>
          <w:rFonts w:ascii="Times New Roman" w:hAnsi="Times New Roman" w:cs="Times New Roman"/>
        </w:rPr>
        <w:t xml:space="preserve"> az </w:t>
      </w:r>
      <w:r w:rsidR="00E27EB5">
        <w:rPr>
          <w:rFonts w:ascii="Times New Roman" w:hAnsi="Times New Roman" w:cs="Times New Roman"/>
        </w:rPr>
        <w:t xml:space="preserve">álláspontját </w:t>
      </w:r>
      <w:r w:rsidR="00CC3B29">
        <w:rPr>
          <w:rFonts w:ascii="Times New Roman" w:hAnsi="Times New Roman" w:cs="Times New Roman"/>
        </w:rPr>
        <w:t xml:space="preserve">a </w:t>
      </w:r>
      <w:r w:rsidR="00CC3B29">
        <w:rPr>
          <w:rFonts w:ascii="Times New Roman" w:hAnsi="Times New Roman"/>
          <w:color w:val="auto"/>
        </w:rPr>
        <w:t>20</w:t>
      </w:r>
      <w:r w:rsidR="00CC3B29" w:rsidRPr="00CC3B29">
        <w:rPr>
          <w:rFonts w:ascii="Times New Roman" w:hAnsi="Times New Roman"/>
          <w:color w:val="auto"/>
        </w:rPr>
        <w:t>/2019.</w:t>
      </w:r>
      <w:r w:rsidR="00CC3B29">
        <w:rPr>
          <w:rFonts w:ascii="Times New Roman" w:hAnsi="Times New Roman"/>
          <w:color w:val="auto"/>
        </w:rPr>
        <w:t xml:space="preserve"> (IV. 18.),</w:t>
      </w:r>
      <w:r w:rsidR="00CC3B29" w:rsidRPr="00CC3B29">
        <w:rPr>
          <w:rFonts w:ascii="Times New Roman" w:hAnsi="Times New Roman"/>
          <w:color w:val="auto"/>
        </w:rPr>
        <w:t xml:space="preserve"> </w:t>
      </w:r>
      <w:r w:rsidR="00CC3B29">
        <w:rPr>
          <w:rFonts w:ascii="Times New Roman" w:hAnsi="Times New Roman"/>
          <w:color w:val="auto"/>
        </w:rPr>
        <w:t>21</w:t>
      </w:r>
      <w:r w:rsidR="00CC3B29" w:rsidRPr="00CC3B29">
        <w:rPr>
          <w:rFonts w:ascii="Times New Roman" w:hAnsi="Times New Roman"/>
          <w:color w:val="auto"/>
        </w:rPr>
        <w:t>/2019.</w:t>
      </w:r>
      <w:r w:rsidR="00CC3B29">
        <w:rPr>
          <w:rFonts w:ascii="Times New Roman" w:hAnsi="Times New Roman"/>
          <w:color w:val="auto"/>
        </w:rPr>
        <w:t xml:space="preserve"> (IV. 18.) és</w:t>
      </w:r>
      <w:r w:rsidR="00CC3B29">
        <w:rPr>
          <w:rFonts w:ascii="Times New Roman" w:hAnsi="Times New Roman"/>
          <w:color w:val="auto"/>
        </w:rPr>
        <w:t xml:space="preserve"> </w:t>
      </w:r>
      <w:r w:rsidR="00CC3B29">
        <w:rPr>
          <w:rFonts w:ascii="Times New Roman" w:hAnsi="Times New Roman"/>
          <w:color w:val="auto"/>
        </w:rPr>
        <w:t>22</w:t>
      </w:r>
      <w:r w:rsidR="00CC3B29" w:rsidRPr="00CC3B29">
        <w:rPr>
          <w:rFonts w:ascii="Times New Roman" w:hAnsi="Times New Roman"/>
          <w:color w:val="auto"/>
        </w:rPr>
        <w:t>/2019.</w:t>
      </w:r>
      <w:r w:rsidR="00CC3B29">
        <w:rPr>
          <w:rFonts w:ascii="Times New Roman" w:hAnsi="Times New Roman"/>
          <w:color w:val="auto"/>
        </w:rPr>
        <w:t xml:space="preserve"> (IV. 18.) </w:t>
      </w:r>
      <w:r w:rsidR="00484846">
        <w:rPr>
          <w:rFonts w:ascii="Times New Roman" w:hAnsi="Times New Roman"/>
          <w:color w:val="auto"/>
        </w:rPr>
        <w:t xml:space="preserve">számú </w:t>
      </w:r>
      <w:r w:rsidR="00CC3B29" w:rsidRPr="00CC3B29">
        <w:rPr>
          <w:rFonts w:ascii="Times New Roman" w:hAnsi="Times New Roman"/>
          <w:color w:val="auto"/>
        </w:rPr>
        <w:t>határozat</w:t>
      </w:r>
      <w:r w:rsidR="00CC3B29">
        <w:rPr>
          <w:rFonts w:ascii="Times New Roman" w:hAnsi="Times New Roman"/>
          <w:color w:val="auto"/>
        </w:rPr>
        <w:t>aiban</w:t>
      </w:r>
      <w:r w:rsidR="00E27EB5">
        <w:rPr>
          <w:rFonts w:ascii="Times New Roman" w:hAnsi="Times New Roman" w:cs="Times New Roman"/>
        </w:rPr>
        <w:t xml:space="preserve">, melyeket </w:t>
      </w:r>
      <w:r w:rsidR="00484846">
        <w:rPr>
          <w:rFonts w:ascii="Times New Roman" w:hAnsi="Times New Roman" w:cs="Times New Roman"/>
        </w:rPr>
        <w:t xml:space="preserve">elfogadásra </w:t>
      </w:r>
      <w:r w:rsidR="00E27EB5">
        <w:rPr>
          <w:rFonts w:ascii="Times New Roman" w:hAnsi="Times New Roman" w:cs="Times New Roman"/>
        </w:rPr>
        <w:t>terjesztek a képviselő-testület elé.</w:t>
      </w:r>
    </w:p>
    <w:p w:rsidR="00DE019C" w:rsidRDefault="00DE019C" w:rsidP="00DE019C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:rsidR="002B7B70" w:rsidRPr="00E27EB5" w:rsidRDefault="00E27EB5" w:rsidP="00C655DC">
      <w:pPr>
        <w:spacing w:after="0"/>
        <w:ind w:right="98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27EB5">
        <w:rPr>
          <w:rFonts w:ascii="Times New Roman" w:hAnsi="Times New Roman" w:cs="Times New Roman"/>
          <w:b/>
          <w:sz w:val="24"/>
          <w:szCs w:val="24"/>
          <w:u w:val="single"/>
        </w:rPr>
        <w:t>Határozati Javaslat:</w:t>
      </w:r>
    </w:p>
    <w:p w:rsidR="002A7C5D" w:rsidRDefault="002A7C5D" w:rsidP="002F15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D1263" w:rsidRDefault="008F2B3F" w:rsidP="002F15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="005D1263">
        <w:rPr>
          <w:rFonts w:ascii="Times New Roman" w:hAnsi="Times New Roman" w:cs="Times New Roman"/>
          <w:sz w:val="24"/>
          <w:szCs w:val="24"/>
        </w:rPr>
        <w:t>.</w:t>
      </w:r>
    </w:p>
    <w:p w:rsidR="002F1524" w:rsidRDefault="0088032A" w:rsidP="002F15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Zalaszentgrót Város Önkormányzat </w:t>
      </w:r>
      <w:r w:rsidR="005D1263">
        <w:rPr>
          <w:rFonts w:ascii="Times New Roman" w:hAnsi="Times New Roman" w:cs="Times New Roman"/>
          <w:sz w:val="24"/>
          <w:szCs w:val="24"/>
        </w:rPr>
        <w:t xml:space="preserve">Képviselő-testülete </w:t>
      </w:r>
      <w:r w:rsidR="002A7C5D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="002A7C5D">
        <w:rPr>
          <w:rFonts w:ascii="Times New Roman" w:hAnsi="Times New Roman" w:cs="Times New Roman"/>
          <w:sz w:val="24"/>
          <w:szCs w:val="24"/>
        </w:rPr>
        <w:t>Cattani</w:t>
      </w:r>
      <w:proofErr w:type="spellEnd"/>
      <w:r w:rsidR="002A7C5D">
        <w:rPr>
          <w:rFonts w:ascii="Times New Roman" w:hAnsi="Times New Roman" w:cs="Times New Roman"/>
          <w:sz w:val="24"/>
          <w:szCs w:val="24"/>
        </w:rPr>
        <w:t xml:space="preserve"> Partner Kft. által tervezett, </w:t>
      </w:r>
      <w:proofErr w:type="spellStart"/>
      <w:r w:rsidR="002A7C5D">
        <w:rPr>
          <w:rFonts w:ascii="Times New Roman" w:hAnsi="Times New Roman" w:cs="Times New Roman"/>
          <w:sz w:val="24"/>
          <w:szCs w:val="24"/>
        </w:rPr>
        <w:t>Szentgrót</w:t>
      </w:r>
      <w:proofErr w:type="spellEnd"/>
      <w:r w:rsidR="002A7C5D">
        <w:rPr>
          <w:rFonts w:ascii="Times New Roman" w:hAnsi="Times New Roman" w:cs="Times New Roman"/>
          <w:sz w:val="24"/>
          <w:szCs w:val="24"/>
        </w:rPr>
        <w:t xml:space="preserve"> Termálfürdő belépő jegyekre és bérletekre vonatkozó 2019. évi árjegyzékét tudomásul veszi. Zalaszentgrót Város Önkormányzat Képviselő-testülete</w:t>
      </w:r>
      <w:r w:rsidR="002A7C5D" w:rsidRPr="0088032A">
        <w:rPr>
          <w:rFonts w:ascii="Times New Roman" w:hAnsi="Times New Roman" w:cs="Times New Roman"/>
          <w:sz w:val="24"/>
          <w:szCs w:val="24"/>
        </w:rPr>
        <w:t xml:space="preserve"> </w:t>
      </w:r>
      <w:r w:rsidRPr="0088032A">
        <w:rPr>
          <w:rFonts w:ascii="Times New Roman" w:hAnsi="Times New Roman" w:cs="Times New Roman"/>
          <w:sz w:val="24"/>
          <w:szCs w:val="24"/>
        </w:rPr>
        <w:t>a</w:t>
      </w:r>
      <w:r w:rsidR="005D1263">
        <w:rPr>
          <w:rFonts w:ascii="Times New Roman" w:hAnsi="Times New Roman" w:cs="Times New Roman"/>
          <w:sz w:val="24"/>
          <w:szCs w:val="24"/>
        </w:rPr>
        <w:t>z önkormányzat</w:t>
      </w:r>
      <w:r w:rsidRPr="0088032A">
        <w:rPr>
          <w:rFonts w:ascii="Times New Roman" w:hAnsi="Times New Roman" w:cs="Times New Roman"/>
          <w:sz w:val="24"/>
          <w:szCs w:val="24"/>
        </w:rPr>
        <w:t xml:space="preserve"> </w:t>
      </w:r>
      <w:r w:rsidR="005D1263">
        <w:rPr>
          <w:rFonts w:ascii="Times New Roman" w:hAnsi="Times New Roman" w:cs="Times New Roman"/>
          <w:sz w:val="24"/>
          <w:szCs w:val="24"/>
        </w:rPr>
        <w:t xml:space="preserve">100 % tulajdonában lévő </w:t>
      </w:r>
      <w:r w:rsidRPr="0088032A">
        <w:rPr>
          <w:rFonts w:ascii="Times New Roman" w:hAnsi="Times New Roman" w:cs="Times New Roman"/>
          <w:sz w:val="24"/>
          <w:szCs w:val="24"/>
        </w:rPr>
        <w:t>SZENTGRÓTÉRT Kft. által, a képviselő-testület egyhangú támogatás</w:t>
      </w:r>
      <w:r w:rsidR="002A7C5D">
        <w:rPr>
          <w:rFonts w:ascii="Times New Roman" w:hAnsi="Times New Roman" w:cs="Times New Roman"/>
          <w:sz w:val="24"/>
          <w:szCs w:val="24"/>
        </w:rPr>
        <w:t>ával bevezetett SZENTGRÓT kártyának</w:t>
      </w:r>
      <w:r w:rsidRPr="0088032A">
        <w:rPr>
          <w:rFonts w:ascii="Times New Roman" w:hAnsi="Times New Roman" w:cs="Times New Roman"/>
          <w:sz w:val="24"/>
          <w:szCs w:val="24"/>
        </w:rPr>
        <w:t xml:space="preserve"> a helyiek körében kedvelt és egyre szélesebb körű felhasználás</w:t>
      </w:r>
      <w:r w:rsidR="005D1263">
        <w:rPr>
          <w:rFonts w:ascii="Times New Roman" w:hAnsi="Times New Roman" w:cs="Times New Roman"/>
          <w:sz w:val="24"/>
          <w:szCs w:val="24"/>
        </w:rPr>
        <w:t xml:space="preserve">át támogatja oly módon, hogy </w:t>
      </w:r>
      <w:r w:rsidRPr="0088032A">
        <w:rPr>
          <w:rFonts w:ascii="Times New Roman" w:hAnsi="Times New Roman" w:cs="Times New Roman"/>
          <w:sz w:val="24"/>
          <w:szCs w:val="24"/>
        </w:rPr>
        <w:t>a SZENTGRÓT kártya további töretlen terjeszt</w:t>
      </w:r>
      <w:r w:rsidR="00104086">
        <w:rPr>
          <w:rFonts w:ascii="Times New Roman" w:hAnsi="Times New Roman" w:cs="Times New Roman"/>
          <w:sz w:val="24"/>
          <w:szCs w:val="24"/>
        </w:rPr>
        <w:t>ése és igénybevételének bővítése érdekében</w:t>
      </w:r>
      <w:r w:rsidR="002A7C5D">
        <w:rPr>
          <w:rFonts w:ascii="Times New Roman" w:hAnsi="Times New Roman" w:cs="Times New Roman"/>
          <w:sz w:val="24"/>
          <w:szCs w:val="24"/>
        </w:rPr>
        <w:t xml:space="preserve"> azzal ért egyet, hogy </w:t>
      </w:r>
      <w:r w:rsidR="002A7C5D" w:rsidRPr="0088032A">
        <w:rPr>
          <w:rFonts w:ascii="Times New Roman" w:hAnsi="Times New Roman" w:cs="Times New Roman"/>
          <w:sz w:val="24"/>
          <w:szCs w:val="24"/>
        </w:rPr>
        <w:t>SZENTGRÓT kártya</w:t>
      </w:r>
      <w:r w:rsidR="002A7C5D">
        <w:rPr>
          <w:rFonts w:ascii="Times New Roman" w:hAnsi="Times New Roman" w:cs="Times New Roman"/>
          <w:sz w:val="24"/>
          <w:szCs w:val="24"/>
        </w:rPr>
        <w:t xml:space="preserve"> által biztosított kedvezmény</w:t>
      </w:r>
      <w:r w:rsidR="005D1263">
        <w:rPr>
          <w:rFonts w:ascii="Times New Roman" w:hAnsi="Times New Roman" w:cs="Times New Roman"/>
          <w:sz w:val="24"/>
          <w:szCs w:val="24"/>
        </w:rPr>
        <w:t xml:space="preserve"> a zalaszentgróti lakcímmel rendelkezők részére </w:t>
      </w:r>
      <w:r w:rsidRPr="0088032A">
        <w:rPr>
          <w:rFonts w:ascii="Times New Roman" w:hAnsi="Times New Roman" w:cs="Times New Roman"/>
          <w:sz w:val="24"/>
          <w:szCs w:val="24"/>
        </w:rPr>
        <w:t>biztosított fürdőszolgáltatási kedvezményeken alapul</w:t>
      </w:r>
      <w:r w:rsidR="005D1263">
        <w:rPr>
          <w:rFonts w:ascii="Times New Roman" w:hAnsi="Times New Roman" w:cs="Times New Roman"/>
          <w:sz w:val="24"/>
          <w:szCs w:val="24"/>
        </w:rPr>
        <w:t>jon</w:t>
      </w:r>
      <w:r w:rsidRPr="0088032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678A0" w:rsidRDefault="009678A0" w:rsidP="009678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678A0" w:rsidRPr="009678A0" w:rsidRDefault="009678A0" w:rsidP="009678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678A0">
        <w:rPr>
          <w:rFonts w:ascii="Times New Roman" w:hAnsi="Times New Roman" w:cs="Times New Roman"/>
          <w:sz w:val="24"/>
          <w:szCs w:val="24"/>
        </w:rPr>
        <w:t xml:space="preserve">A Képviselő-testület felkéri Baracskai József polgármestert, hogy a képviselő-testület döntéséről a </w:t>
      </w:r>
      <w:proofErr w:type="spellStart"/>
      <w:r w:rsidRPr="009678A0">
        <w:rPr>
          <w:rFonts w:ascii="Times New Roman" w:hAnsi="Times New Roman" w:cs="Times New Roman"/>
          <w:sz w:val="24"/>
          <w:szCs w:val="24"/>
        </w:rPr>
        <w:t>Cattani</w:t>
      </w:r>
      <w:proofErr w:type="spellEnd"/>
      <w:r w:rsidRPr="009678A0">
        <w:rPr>
          <w:rFonts w:ascii="Times New Roman" w:hAnsi="Times New Roman" w:cs="Times New Roman"/>
          <w:sz w:val="24"/>
          <w:szCs w:val="24"/>
        </w:rPr>
        <w:t xml:space="preserve"> Partner Kft-t értesítse.</w:t>
      </w:r>
    </w:p>
    <w:p w:rsidR="009678A0" w:rsidRPr="009678A0" w:rsidRDefault="009678A0" w:rsidP="009678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678A0" w:rsidRPr="009678A0" w:rsidRDefault="009678A0" w:rsidP="009678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678A0">
        <w:rPr>
          <w:rFonts w:ascii="Times New Roman" w:hAnsi="Times New Roman" w:cs="Times New Roman"/>
          <w:b/>
          <w:sz w:val="24"/>
          <w:szCs w:val="24"/>
          <w:u w:val="single"/>
        </w:rPr>
        <w:t>Határidő:</w:t>
      </w:r>
      <w:r w:rsidRPr="009678A0">
        <w:rPr>
          <w:rFonts w:ascii="Times New Roman" w:hAnsi="Times New Roman" w:cs="Times New Roman"/>
          <w:sz w:val="24"/>
          <w:szCs w:val="24"/>
        </w:rPr>
        <w:t xml:space="preserve"> 201</w:t>
      </w:r>
      <w:r w:rsidR="00AC27FF">
        <w:rPr>
          <w:rFonts w:ascii="Times New Roman" w:hAnsi="Times New Roman" w:cs="Times New Roman"/>
          <w:sz w:val="24"/>
          <w:szCs w:val="24"/>
        </w:rPr>
        <w:t>9</w:t>
      </w:r>
      <w:r w:rsidRPr="009678A0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április 30</w:t>
      </w:r>
      <w:r w:rsidRPr="009678A0">
        <w:rPr>
          <w:rFonts w:ascii="Times New Roman" w:hAnsi="Times New Roman" w:cs="Times New Roman"/>
          <w:sz w:val="24"/>
          <w:szCs w:val="24"/>
        </w:rPr>
        <w:t>.</w:t>
      </w:r>
    </w:p>
    <w:p w:rsidR="002A7C5D" w:rsidRDefault="009678A0" w:rsidP="009678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678A0">
        <w:rPr>
          <w:rFonts w:ascii="Times New Roman" w:hAnsi="Times New Roman" w:cs="Times New Roman"/>
          <w:b/>
          <w:sz w:val="24"/>
          <w:szCs w:val="24"/>
          <w:u w:val="single"/>
        </w:rPr>
        <w:t>Felelős:</w:t>
      </w:r>
      <w:r w:rsidRPr="009678A0">
        <w:rPr>
          <w:rFonts w:ascii="Times New Roman" w:hAnsi="Times New Roman" w:cs="Times New Roman"/>
          <w:sz w:val="24"/>
          <w:szCs w:val="24"/>
        </w:rPr>
        <w:t xml:space="preserve"> Baracskai József polgármester</w:t>
      </w:r>
    </w:p>
    <w:p w:rsidR="002A7C5D" w:rsidRDefault="002A7C5D" w:rsidP="002F15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F1524" w:rsidRDefault="008F2B3F" w:rsidP="002F15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</w:t>
      </w:r>
      <w:r w:rsidR="00F85F28">
        <w:rPr>
          <w:rFonts w:ascii="Times New Roman" w:hAnsi="Times New Roman" w:cs="Times New Roman"/>
          <w:sz w:val="24"/>
          <w:szCs w:val="24"/>
        </w:rPr>
        <w:t>.</w:t>
      </w:r>
    </w:p>
    <w:p w:rsidR="002F1524" w:rsidRPr="002F1524" w:rsidRDefault="002F1524" w:rsidP="002F15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9525B" w:rsidRDefault="002F1524" w:rsidP="002F15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F1524">
        <w:rPr>
          <w:rFonts w:ascii="Times New Roman" w:hAnsi="Times New Roman" w:cs="Times New Roman"/>
          <w:sz w:val="24"/>
          <w:szCs w:val="24"/>
        </w:rPr>
        <w:t xml:space="preserve">Zalaszentgrót Város Önkormányzatának Képviselő-testülete a </w:t>
      </w:r>
      <w:proofErr w:type="spellStart"/>
      <w:r w:rsidRPr="002F1524">
        <w:rPr>
          <w:rFonts w:ascii="Times New Roman" w:hAnsi="Times New Roman" w:cs="Times New Roman"/>
          <w:sz w:val="24"/>
          <w:szCs w:val="24"/>
        </w:rPr>
        <w:t>Cattani</w:t>
      </w:r>
      <w:proofErr w:type="spellEnd"/>
      <w:r w:rsidRPr="002F1524">
        <w:rPr>
          <w:rFonts w:ascii="Times New Roman" w:hAnsi="Times New Roman" w:cs="Times New Roman"/>
          <w:sz w:val="24"/>
          <w:szCs w:val="24"/>
        </w:rPr>
        <w:t xml:space="preserve"> Partner Kft. által</w:t>
      </w:r>
      <w:r w:rsidR="0029525B">
        <w:rPr>
          <w:rFonts w:ascii="Times New Roman" w:hAnsi="Times New Roman" w:cs="Times New Roman"/>
          <w:sz w:val="24"/>
          <w:szCs w:val="24"/>
        </w:rPr>
        <w:t xml:space="preserve"> kért </w:t>
      </w:r>
      <w:r w:rsidR="0029525B" w:rsidRPr="002F1524">
        <w:rPr>
          <w:rFonts w:ascii="Times New Roman" w:hAnsi="Times New Roman" w:cs="Times New Roman"/>
          <w:sz w:val="24"/>
          <w:szCs w:val="24"/>
        </w:rPr>
        <w:t>karbantartási és felújítási feladatok elvégzésé</w:t>
      </w:r>
      <w:r w:rsidR="004F762D">
        <w:rPr>
          <w:rFonts w:ascii="Times New Roman" w:hAnsi="Times New Roman" w:cs="Times New Roman"/>
          <w:sz w:val="24"/>
          <w:szCs w:val="24"/>
        </w:rPr>
        <w:t xml:space="preserve">ről </w:t>
      </w:r>
      <w:r w:rsidR="0029525B">
        <w:rPr>
          <w:rFonts w:ascii="Times New Roman" w:hAnsi="Times New Roman" w:cs="Times New Roman"/>
          <w:sz w:val="24"/>
          <w:szCs w:val="24"/>
        </w:rPr>
        <w:t xml:space="preserve">az alábbiak szerint </w:t>
      </w:r>
      <w:r w:rsidR="004F762D">
        <w:rPr>
          <w:rFonts w:ascii="Times New Roman" w:hAnsi="Times New Roman" w:cs="Times New Roman"/>
          <w:sz w:val="24"/>
          <w:szCs w:val="24"/>
        </w:rPr>
        <w:t>dönt</w:t>
      </w:r>
      <w:r w:rsidR="0029525B">
        <w:rPr>
          <w:rFonts w:ascii="Times New Roman" w:hAnsi="Times New Roman" w:cs="Times New Roman"/>
          <w:sz w:val="24"/>
          <w:szCs w:val="24"/>
        </w:rPr>
        <w:t>:</w:t>
      </w:r>
    </w:p>
    <w:p w:rsidR="00091553" w:rsidRPr="002F1524" w:rsidRDefault="0029525B" w:rsidP="0009155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2F1524">
        <w:rPr>
          <w:rFonts w:ascii="Times New Roman" w:hAnsi="Times New Roman" w:cs="Times New Roman"/>
          <w:sz w:val="24"/>
          <w:szCs w:val="24"/>
        </w:rPr>
        <w:t xml:space="preserve"> </w:t>
      </w:r>
      <w:r w:rsidR="002A62D5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>
        <w:rPr>
          <w:rFonts w:ascii="Times New Roman" w:hAnsi="Times New Roman" w:cs="Times New Roman"/>
          <w:sz w:val="24"/>
          <w:szCs w:val="24"/>
        </w:rPr>
        <w:t>relax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medencék feletti fa árnyékoló szerkezet</w:t>
      </w:r>
      <w:r w:rsidR="00091553">
        <w:rPr>
          <w:rFonts w:ascii="Times New Roman" w:hAnsi="Times New Roman" w:cs="Times New Roman"/>
          <w:sz w:val="24"/>
          <w:szCs w:val="24"/>
        </w:rPr>
        <w:t xml:space="preserve"> elbontásához hozzájárul azzal, hogy az új árnyékolók kivitelezésére vonatkozó</w:t>
      </w:r>
      <w:r w:rsidR="00484846">
        <w:rPr>
          <w:rFonts w:ascii="Times New Roman" w:hAnsi="Times New Roman" w:cs="Times New Roman"/>
          <w:sz w:val="24"/>
          <w:szCs w:val="24"/>
        </w:rPr>
        <w:t>,</w:t>
      </w:r>
      <w:r w:rsidR="00091553">
        <w:rPr>
          <w:rFonts w:ascii="Times New Roman" w:hAnsi="Times New Roman" w:cs="Times New Roman"/>
          <w:sz w:val="24"/>
          <w:szCs w:val="24"/>
        </w:rPr>
        <w:t xml:space="preserve"> </w:t>
      </w:r>
      <w:r w:rsidR="00551D72">
        <w:rPr>
          <w:rFonts w:ascii="Times New Roman" w:hAnsi="Times New Roman" w:cs="Times New Roman"/>
          <w:sz w:val="24"/>
          <w:szCs w:val="24"/>
        </w:rPr>
        <w:t xml:space="preserve">az </w:t>
      </w:r>
      <w:r w:rsidR="00551D72" w:rsidRPr="00551D72">
        <w:rPr>
          <w:rFonts w:ascii="Times New Roman" w:hAnsi="Times New Roman" w:cs="Times New Roman"/>
          <w:sz w:val="24"/>
          <w:szCs w:val="24"/>
        </w:rPr>
        <w:t xml:space="preserve">üzemeltető részéről előkészített </w:t>
      </w:r>
      <w:r w:rsidR="00091553">
        <w:rPr>
          <w:rFonts w:ascii="Times New Roman" w:hAnsi="Times New Roman" w:cs="Times New Roman"/>
          <w:sz w:val="24"/>
          <w:szCs w:val="24"/>
        </w:rPr>
        <w:t xml:space="preserve">részletes </w:t>
      </w:r>
      <w:r w:rsidR="002A62D5">
        <w:rPr>
          <w:rFonts w:ascii="Times New Roman" w:hAnsi="Times New Roman" w:cs="Times New Roman"/>
          <w:sz w:val="24"/>
          <w:szCs w:val="24"/>
        </w:rPr>
        <w:t>műszaki</w:t>
      </w:r>
      <w:r w:rsidR="00091553">
        <w:rPr>
          <w:rFonts w:ascii="Times New Roman" w:hAnsi="Times New Roman" w:cs="Times New Roman"/>
          <w:sz w:val="24"/>
          <w:szCs w:val="24"/>
        </w:rPr>
        <w:t>, pénzügyi</w:t>
      </w:r>
      <w:r w:rsidR="00091553">
        <w:rPr>
          <w:rFonts w:ascii="Times New Roman" w:hAnsi="Times New Roman" w:cs="Times New Roman"/>
          <w:sz w:val="24"/>
          <w:szCs w:val="24"/>
        </w:rPr>
        <w:t xml:space="preserve"> szakmai anyag és</w:t>
      </w:r>
      <w:r w:rsidR="00091553">
        <w:rPr>
          <w:rFonts w:ascii="Times New Roman" w:hAnsi="Times New Roman" w:cs="Times New Roman"/>
          <w:sz w:val="24"/>
          <w:szCs w:val="24"/>
        </w:rPr>
        <w:t xml:space="preserve"> a beruházás pénzügyi elszámolására vonatkozó üzemeltetői javaslat alapján </w:t>
      </w:r>
      <w:r w:rsidR="00091553">
        <w:rPr>
          <w:rFonts w:ascii="Times New Roman" w:hAnsi="Times New Roman" w:cs="Times New Roman"/>
          <w:sz w:val="24"/>
          <w:szCs w:val="24"/>
        </w:rPr>
        <w:t xml:space="preserve">hoz </w:t>
      </w:r>
      <w:r w:rsidR="00091553">
        <w:rPr>
          <w:rFonts w:ascii="Times New Roman" w:hAnsi="Times New Roman" w:cs="Times New Roman"/>
          <w:sz w:val="24"/>
          <w:szCs w:val="24"/>
        </w:rPr>
        <w:t>döntést</w:t>
      </w:r>
      <w:r w:rsidR="00091553">
        <w:rPr>
          <w:rFonts w:ascii="Times New Roman" w:hAnsi="Times New Roman" w:cs="Times New Roman"/>
          <w:sz w:val="24"/>
          <w:szCs w:val="24"/>
        </w:rPr>
        <w:t>,</w:t>
      </w:r>
      <w:r w:rsidR="00091553">
        <w:rPr>
          <w:rFonts w:ascii="Times New Roman" w:hAnsi="Times New Roman" w:cs="Times New Roman"/>
          <w:sz w:val="24"/>
          <w:szCs w:val="24"/>
        </w:rPr>
        <w:t xml:space="preserve"> </w:t>
      </w:r>
      <w:r w:rsidR="00091553" w:rsidRPr="002F1524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2A62D5" w:rsidRDefault="002A62D5" w:rsidP="002F15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551D72">
        <w:rPr>
          <w:rFonts w:ascii="Times New Roman" w:hAnsi="Times New Roman" w:cs="Times New Roman"/>
          <w:sz w:val="24"/>
          <w:szCs w:val="24"/>
        </w:rPr>
        <w:t>törekedni kell</w:t>
      </w:r>
      <w:r>
        <w:rPr>
          <w:rFonts w:ascii="Times New Roman" w:hAnsi="Times New Roman" w:cs="Times New Roman"/>
          <w:sz w:val="24"/>
          <w:szCs w:val="24"/>
        </w:rPr>
        <w:t xml:space="preserve"> a villámhárító rendszer és a fürdő logót tartó szerkezet megtartásár</w:t>
      </w:r>
      <w:r w:rsidR="00551D7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, amelyre vonatkozóan több alternatívát is tartalmazó</w:t>
      </w:r>
      <w:r w:rsidR="00104086">
        <w:rPr>
          <w:rFonts w:ascii="Times New Roman" w:hAnsi="Times New Roman" w:cs="Times New Roman"/>
          <w:sz w:val="24"/>
          <w:szCs w:val="24"/>
        </w:rPr>
        <w:t xml:space="preserve"> üzemeltető részéről előkészített</w:t>
      </w:r>
      <w:r>
        <w:rPr>
          <w:rFonts w:ascii="Times New Roman" w:hAnsi="Times New Roman" w:cs="Times New Roman"/>
          <w:sz w:val="24"/>
          <w:szCs w:val="24"/>
        </w:rPr>
        <w:t xml:space="preserve"> műszaki</w:t>
      </w:r>
      <w:r w:rsidR="00091553">
        <w:rPr>
          <w:rFonts w:ascii="Times New Roman" w:hAnsi="Times New Roman" w:cs="Times New Roman"/>
          <w:sz w:val="24"/>
          <w:szCs w:val="24"/>
        </w:rPr>
        <w:t>, pénzügyi</w:t>
      </w:r>
      <w:r w:rsidR="00604372">
        <w:rPr>
          <w:rFonts w:ascii="Times New Roman" w:hAnsi="Times New Roman" w:cs="Times New Roman"/>
          <w:sz w:val="24"/>
          <w:szCs w:val="24"/>
        </w:rPr>
        <w:t xml:space="preserve"> anyag</w:t>
      </w:r>
      <w:r w:rsidR="00091553">
        <w:rPr>
          <w:rFonts w:ascii="Times New Roman" w:hAnsi="Times New Roman" w:cs="Times New Roman"/>
          <w:sz w:val="24"/>
          <w:szCs w:val="24"/>
        </w:rPr>
        <w:t xml:space="preserve">, illetve a </w:t>
      </w:r>
      <w:r w:rsidR="00091553">
        <w:rPr>
          <w:rFonts w:ascii="Times New Roman" w:hAnsi="Times New Roman" w:cs="Times New Roman"/>
          <w:sz w:val="24"/>
          <w:szCs w:val="24"/>
        </w:rPr>
        <w:t xml:space="preserve">beruházás pénzügyi elszámolására vonatkozó üzemeltetői javaslat </w:t>
      </w:r>
      <w:r>
        <w:rPr>
          <w:rFonts w:ascii="Times New Roman" w:hAnsi="Times New Roman" w:cs="Times New Roman"/>
          <w:sz w:val="24"/>
          <w:szCs w:val="24"/>
        </w:rPr>
        <w:t xml:space="preserve">alapján </w:t>
      </w:r>
      <w:r w:rsidR="00484846">
        <w:rPr>
          <w:rFonts w:ascii="Times New Roman" w:hAnsi="Times New Roman" w:cs="Times New Roman"/>
          <w:sz w:val="24"/>
          <w:szCs w:val="24"/>
        </w:rPr>
        <w:t xml:space="preserve">hoz </w:t>
      </w:r>
      <w:r>
        <w:rPr>
          <w:rFonts w:ascii="Times New Roman" w:hAnsi="Times New Roman" w:cs="Times New Roman"/>
          <w:sz w:val="24"/>
          <w:szCs w:val="24"/>
        </w:rPr>
        <w:t>dönt</w:t>
      </w:r>
      <w:r w:rsidR="00484846">
        <w:rPr>
          <w:rFonts w:ascii="Times New Roman" w:hAnsi="Times New Roman" w:cs="Times New Roman"/>
          <w:sz w:val="24"/>
          <w:szCs w:val="24"/>
        </w:rPr>
        <w:t>ést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091553" w:rsidRDefault="002A62D5" w:rsidP="002F15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a benti ülő-, illetve kinti élménymedencében megvalósított nyakzuhany </w:t>
      </w:r>
      <w:r w:rsidR="00427536">
        <w:rPr>
          <w:rFonts w:ascii="Times New Roman" w:hAnsi="Times New Roman" w:cs="Times New Roman"/>
          <w:sz w:val="24"/>
          <w:szCs w:val="24"/>
        </w:rPr>
        <w:t xml:space="preserve">üzemeltető költségére történő vállalásával </w:t>
      </w:r>
      <w:r w:rsidR="00091553">
        <w:rPr>
          <w:rFonts w:ascii="Times New Roman" w:hAnsi="Times New Roman" w:cs="Times New Roman"/>
          <w:sz w:val="24"/>
          <w:szCs w:val="24"/>
        </w:rPr>
        <w:t>tudomásul veszi</w:t>
      </w:r>
      <w:r w:rsidR="00427536">
        <w:rPr>
          <w:rFonts w:ascii="Times New Roman" w:hAnsi="Times New Roman" w:cs="Times New Roman"/>
          <w:sz w:val="24"/>
          <w:szCs w:val="24"/>
        </w:rPr>
        <w:t xml:space="preserve"> és </w:t>
      </w:r>
      <w:r w:rsidR="00091553">
        <w:rPr>
          <w:rFonts w:ascii="Times New Roman" w:hAnsi="Times New Roman" w:cs="Times New Roman"/>
          <w:sz w:val="24"/>
          <w:szCs w:val="24"/>
        </w:rPr>
        <w:t>a</w:t>
      </w:r>
      <w:r w:rsidR="00551D72">
        <w:rPr>
          <w:rFonts w:ascii="Times New Roman" w:hAnsi="Times New Roman" w:cs="Times New Roman"/>
          <w:sz w:val="24"/>
          <w:szCs w:val="24"/>
        </w:rPr>
        <w:t>z</w:t>
      </w:r>
      <w:r w:rsidR="00551D72" w:rsidRPr="00551D72">
        <w:rPr>
          <w:rFonts w:ascii="Times New Roman" w:hAnsi="Times New Roman" w:cs="Times New Roman"/>
          <w:sz w:val="24"/>
          <w:szCs w:val="24"/>
        </w:rPr>
        <w:t xml:space="preserve"> </w:t>
      </w:r>
      <w:r w:rsidR="00551D72">
        <w:rPr>
          <w:rFonts w:ascii="Times New Roman" w:hAnsi="Times New Roman" w:cs="Times New Roman"/>
          <w:sz w:val="24"/>
          <w:szCs w:val="24"/>
        </w:rPr>
        <w:t>üzemeltető részéről előkészített</w:t>
      </w:r>
      <w:r w:rsidR="00091553">
        <w:rPr>
          <w:rFonts w:ascii="Times New Roman" w:hAnsi="Times New Roman" w:cs="Times New Roman"/>
          <w:sz w:val="24"/>
          <w:szCs w:val="24"/>
        </w:rPr>
        <w:t xml:space="preserve"> </w:t>
      </w:r>
      <w:r w:rsidR="00091553">
        <w:rPr>
          <w:rFonts w:ascii="Times New Roman" w:hAnsi="Times New Roman" w:cs="Times New Roman"/>
          <w:sz w:val="24"/>
          <w:szCs w:val="24"/>
        </w:rPr>
        <w:t>műszaki, pénzügyi szakmai an</w:t>
      </w:r>
      <w:r w:rsidR="00091553">
        <w:rPr>
          <w:rFonts w:ascii="Times New Roman" w:hAnsi="Times New Roman" w:cs="Times New Roman"/>
          <w:sz w:val="24"/>
          <w:szCs w:val="24"/>
        </w:rPr>
        <w:t xml:space="preserve">yag, </w:t>
      </w:r>
      <w:r w:rsidR="00091553">
        <w:rPr>
          <w:rFonts w:ascii="Times New Roman" w:hAnsi="Times New Roman" w:cs="Times New Roman"/>
          <w:sz w:val="24"/>
          <w:szCs w:val="24"/>
        </w:rPr>
        <w:lastRenderedPageBreak/>
        <w:t xml:space="preserve">valamint </w:t>
      </w:r>
      <w:r w:rsidR="00091553">
        <w:rPr>
          <w:rFonts w:ascii="Times New Roman" w:hAnsi="Times New Roman" w:cs="Times New Roman"/>
          <w:sz w:val="24"/>
          <w:szCs w:val="24"/>
        </w:rPr>
        <w:t>a beruházás pénzügyi elszámolására vonatkozó üzemeltetői javaslat alapján hoz döntést</w:t>
      </w:r>
      <w:r w:rsidR="00091553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604372" w:rsidRDefault="00427536" w:rsidP="002F15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a kinti úszómedence előtt kialakítani tervezett homokos </w:t>
      </w:r>
      <w:proofErr w:type="spellStart"/>
      <w:r>
        <w:rPr>
          <w:rFonts w:ascii="Times New Roman" w:hAnsi="Times New Roman" w:cs="Times New Roman"/>
          <w:sz w:val="24"/>
          <w:szCs w:val="24"/>
        </w:rPr>
        <w:t>plázs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megvalósításával egyetért, az üzemeltető</w:t>
      </w:r>
      <w:r w:rsidR="00551D72" w:rsidRPr="00551D72">
        <w:t xml:space="preserve"> </w:t>
      </w:r>
      <w:r w:rsidR="00551D72" w:rsidRPr="00551D72">
        <w:rPr>
          <w:rFonts w:ascii="Times New Roman" w:hAnsi="Times New Roman" w:cs="Times New Roman"/>
          <w:sz w:val="24"/>
          <w:szCs w:val="24"/>
        </w:rPr>
        <w:t>részéről előkészített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04372">
        <w:rPr>
          <w:rFonts w:ascii="Times New Roman" w:hAnsi="Times New Roman" w:cs="Times New Roman"/>
          <w:sz w:val="24"/>
          <w:szCs w:val="24"/>
        </w:rPr>
        <w:t>műszaki, pénzügyi szakmai anyag</w:t>
      </w:r>
      <w:r w:rsidR="00604372">
        <w:rPr>
          <w:rFonts w:ascii="Times New Roman" w:hAnsi="Times New Roman" w:cs="Times New Roman"/>
          <w:sz w:val="24"/>
          <w:szCs w:val="24"/>
        </w:rPr>
        <w:t xml:space="preserve">, valamint </w:t>
      </w:r>
      <w:r w:rsidR="00604372">
        <w:rPr>
          <w:rFonts w:ascii="Times New Roman" w:hAnsi="Times New Roman" w:cs="Times New Roman"/>
          <w:sz w:val="24"/>
          <w:szCs w:val="24"/>
        </w:rPr>
        <w:t>a beruházás pénzügyi elszámolására vonatkozó üzemeltetői javaslat alapján hoz döntést</w:t>
      </w:r>
      <w:r w:rsidR="00604372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2F1524" w:rsidRDefault="00F13D4D" w:rsidP="002F15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a gyógyvíz minősítési eljárásának lefolytatásához</w:t>
      </w:r>
      <w:r w:rsidR="00824E9B">
        <w:rPr>
          <w:rFonts w:ascii="Times New Roman" w:hAnsi="Times New Roman" w:cs="Times New Roman"/>
          <w:sz w:val="24"/>
          <w:szCs w:val="24"/>
        </w:rPr>
        <w:t xml:space="preserve"> az </w:t>
      </w:r>
      <w:r w:rsidR="00551D72">
        <w:rPr>
          <w:rFonts w:ascii="Times New Roman" w:hAnsi="Times New Roman" w:cs="Times New Roman"/>
          <w:sz w:val="24"/>
          <w:szCs w:val="24"/>
        </w:rPr>
        <w:t xml:space="preserve">üzemeltető részéről előkészített </w:t>
      </w:r>
      <w:r w:rsidR="00604372" w:rsidRPr="00604372">
        <w:rPr>
          <w:rFonts w:ascii="Times New Roman" w:hAnsi="Times New Roman" w:cs="Times New Roman"/>
          <w:sz w:val="24"/>
          <w:szCs w:val="24"/>
        </w:rPr>
        <w:t>műszaki, pénzügyi szakmai anyag</w:t>
      </w:r>
      <w:r w:rsidR="00484846">
        <w:rPr>
          <w:rFonts w:ascii="Times New Roman" w:hAnsi="Times New Roman" w:cs="Times New Roman"/>
          <w:sz w:val="24"/>
          <w:szCs w:val="24"/>
        </w:rPr>
        <w:t xml:space="preserve">, valamint az eljárás költségeinek </w:t>
      </w:r>
      <w:r w:rsidR="00604372" w:rsidRPr="00604372">
        <w:rPr>
          <w:rFonts w:ascii="Times New Roman" w:hAnsi="Times New Roman" w:cs="Times New Roman"/>
          <w:sz w:val="24"/>
          <w:szCs w:val="24"/>
        </w:rPr>
        <w:t>pénzügyi elszámolására vonatkozó üzemeltetői javaslat alapján hoz döntést</w:t>
      </w:r>
      <w:r w:rsidR="00604372">
        <w:rPr>
          <w:rFonts w:ascii="Times New Roman" w:hAnsi="Times New Roman" w:cs="Times New Roman"/>
          <w:sz w:val="24"/>
          <w:szCs w:val="24"/>
        </w:rPr>
        <w:t>.</w:t>
      </w:r>
    </w:p>
    <w:p w:rsidR="00604372" w:rsidRPr="002F1524" w:rsidRDefault="00604372" w:rsidP="002F15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F1524" w:rsidRPr="002F1524" w:rsidRDefault="002F1524" w:rsidP="002F15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F1524">
        <w:rPr>
          <w:rFonts w:ascii="Times New Roman" w:hAnsi="Times New Roman" w:cs="Times New Roman"/>
          <w:sz w:val="24"/>
          <w:szCs w:val="24"/>
        </w:rPr>
        <w:t xml:space="preserve">A Képviselő-testület felkéri Baracskai József polgármestert, hogy a képviselő-testület döntéséről a </w:t>
      </w:r>
      <w:proofErr w:type="spellStart"/>
      <w:r w:rsidRPr="002F1524">
        <w:rPr>
          <w:rFonts w:ascii="Times New Roman" w:hAnsi="Times New Roman" w:cs="Times New Roman"/>
          <w:sz w:val="24"/>
          <w:szCs w:val="24"/>
        </w:rPr>
        <w:t>Cattani</w:t>
      </w:r>
      <w:proofErr w:type="spellEnd"/>
      <w:r w:rsidRPr="002F1524">
        <w:rPr>
          <w:rFonts w:ascii="Times New Roman" w:hAnsi="Times New Roman" w:cs="Times New Roman"/>
          <w:sz w:val="24"/>
          <w:szCs w:val="24"/>
        </w:rPr>
        <w:t xml:space="preserve"> Partner Kft-t értesítse.</w:t>
      </w:r>
    </w:p>
    <w:p w:rsidR="002F1524" w:rsidRPr="002F1524" w:rsidRDefault="002F1524" w:rsidP="002F15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F1524" w:rsidRPr="002F1524" w:rsidRDefault="002F1524" w:rsidP="002F15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11475">
        <w:rPr>
          <w:rFonts w:ascii="Times New Roman" w:hAnsi="Times New Roman" w:cs="Times New Roman"/>
          <w:b/>
          <w:sz w:val="24"/>
          <w:szCs w:val="24"/>
          <w:u w:val="single"/>
        </w:rPr>
        <w:t>Határidő:</w:t>
      </w:r>
      <w:r w:rsidRPr="0031147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F1524">
        <w:rPr>
          <w:rFonts w:ascii="Times New Roman" w:hAnsi="Times New Roman" w:cs="Times New Roman"/>
          <w:sz w:val="24"/>
          <w:szCs w:val="24"/>
        </w:rPr>
        <w:t>201</w:t>
      </w:r>
      <w:r w:rsidR="00AC27FF">
        <w:rPr>
          <w:rFonts w:ascii="Times New Roman" w:hAnsi="Times New Roman" w:cs="Times New Roman"/>
          <w:sz w:val="24"/>
          <w:szCs w:val="24"/>
        </w:rPr>
        <w:t>9</w:t>
      </w:r>
      <w:r w:rsidRPr="002F1524">
        <w:rPr>
          <w:rFonts w:ascii="Times New Roman" w:hAnsi="Times New Roman" w:cs="Times New Roman"/>
          <w:sz w:val="24"/>
          <w:szCs w:val="24"/>
        </w:rPr>
        <w:t xml:space="preserve">. </w:t>
      </w:r>
      <w:r w:rsidR="00311475">
        <w:rPr>
          <w:rFonts w:ascii="Times New Roman" w:hAnsi="Times New Roman" w:cs="Times New Roman"/>
          <w:sz w:val="24"/>
          <w:szCs w:val="24"/>
        </w:rPr>
        <w:t>április 30</w:t>
      </w:r>
      <w:r w:rsidRPr="002F1524">
        <w:rPr>
          <w:rFonts w:ascii="Times New Roman" w:hAnsi="Times New Roman" w:cs="Times New Roman"/>
          <w:sz w:val="24"/>
          <w:szCs w:val="24"/>
        </w:rPr>
        <w:t>.</w:t>
      </w:r>
    </w:p>
    <w:p w:rsidR="002B7B70" w:rsidRDefault="002F1524" w:rsidP="002F15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11475">
        <w:rPr>
          <w:rFonts w:ascii="Times New Roman" w:hAnsi="Times New Roman" w:cs="Times New Roman"/>
          <w:b/>
          <w:sz w:val="24"/>
          <w:szCs w:val="24"/>
          <w:u w:val="single"/>
        </w:rPr>
        <w:t>Felelős:</w:t>
      </w:r>
      <w:r w:rsidRPr="002F1524">
        <w:rPr>
          <w:rFonts w:ascii="Times New Roman" w:hAnsi="Times New Roman" w:cs="Times New Roman"/>
          <w:sz w:val="24"/>
          <w:szCs w:val="24"/>
        </w:rPr>
        <w:t xml:space="preserve"> Baracskai József polgármester</w:t>
      </w:r>
    </w:p>
    <w:p w:rsidR="00B02F15" w:rsidRDefault="00B02F15" w:rsidP="002768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F2B3F" w:rsidRDefault="008F2B3F" w:rsidP="002F15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III.</w:t>
      </w:r>
    </w:p>
    <w:p w:rsidR="002F1524" w:rsidRPr="002F1524" w:rsidRDefault="002F1524" w:rsidP="002F15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F1524">
        <w:rPr>
          <w:rFonts w:ascii="Times New Roman" w:hAnsi="Times New Roman" w:cs="Times New Roman"/>
          <w:sz w:val="24"/>
          <w:szCs w:val="24"/>
        </w:rPr>
        <w:t xml:space="preserve">Zalaszentgrót Város Önkormányzatának Képviselő-testülete </w:t>
      </w:r>
      <w:r w:rsidR="004F762D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Pr="002F1524">
        <w:rPr>
          <w:rFonts w:ascii="Times New Roman" w:hAnsi="Times New Roman" w:cs="Times New Roman"/>
          <w:sz w:val="24"/>
          <w:szCs w:val="24"/>
        </w:rPr>
        <w:t>Cattani</w:t>
      </w:r>
      <w:proofErr w:type="spellEnd"/>
      <w:r w:rsidRPr="002F1524">
        <w:rPr>
          <w:rFonts w:ascii="Times New Roman" w:hAnsi="Times New Roman" w:cs="Times New Roman"/>
          <w:sz w:val="24"/>
          <w:szCs w:val="24"/>
        </w:rPr>
        <w:t xml:space="preserve"> Partner Kft. részéről </w:t>
      </w:r>
      <w:r w:rsidR="00F13D4D">
        <w:rPr>
          <w:rFonts w:ascii="Times New Roman" w:hAnsi="Times New Roman" w:cs="Times New Roman"/>
          <w:sz w:val="24"/>
          <w:szCs w:val="24"/>
        </w:rPr>
        <w:t xml:space="preserve">a fogadó épületben </w:t>
      </w:r>
      <w:r w:rsidRPr="002F1524">
        <w:rPr>
          <w:rFonts w:ascii="Times New Roman" w:hAnsi="Times New Roman" w:cs="Times New Roman"/>
          <w:sz w:val="24"/>
          <w:szCs w:val="24"/>
        </w:rPr>
        <w:t>megvalósítani tervezett szállásfejlesztés</w:t>
      </w:r>
      <w:r w:rsidR="004F762D">
        <w:rPr>
          <w:rFonts w:ascii="Times New Roman" w:hAnsi="Times New Roman" w:cs="Times New Roman"/>
          <w:sz w:val="24"/>
          <w:szCs w:val="24"/>
        </w:rPr>
        <w:t xml:space="preserve">, valamint </w:t>
      </w:r>
      <w:r w:rsidR="00F13D4D">
        <w:rPr>
          <w:rFonts w:ascii="Times New Roman" w:hAnsi="Times New Roman" w:cs="Times New Roman"/>
          <w:sz w:val="24"/>
          <w:szCs w:val="24"/>
        </w:rPr>
        <w:t xml:space="preserve">a külső és belső öltözők </w:t>
      </w:r>
      <w:r w:rsidR="00484846">
        <w:rPr>
          <w:rFonts w:ascii="Times New Roman" w:hAnsi="Times New Roman" w:cs="Times New Roman"/>
          <w:sz w:val="24"/>
          <w:szCs w:val="24"/>
        </w:rPr>
        <w:t>kivitelezésére vonatkozó</w:t>
      </w:r>
      <w:r w:rsidR="00200AEC">
        <w:rPr>
          <w:rFonts w:ascii="Times New Roman" w:hAnsi="Times New Roman" w:cs="Times New Roman"/>
          <w:sz w:val="24"/>
          <w:szCs w:val="24"/>
        </w:rPr>
        <w:t>,</w:t>
      </w:r>
      <w:bookmarkStart w:id="0" w:name="_GoBack"/>
      <w:bookmarkEnd w:id="0"/>
      <w:r w:rsidR="00484846">
        <w:rPr>
          <w:rFonts w:ascii="Times New Roman" w:hAnsi="Times New Roman" w:cs="Times New Roman"/>
          <w:sz w:val="24"/>
          <w:szCs w:val="24"/>
        </w:rPr>
        <w:t xml:space="preserve"> az üzemeltető által előkészített részletes </w:t>
      </w:r>
      <w:r w:rsidR="00F13D4D">
        <w:rPr>
          <w:rFonts w:ascii="Times New Roman" w:hAnsi="Times New Roman" w:cs="Times New Roman"/>
          <w:sz w:val="24"/>
          <w:szCs w:val="24"/>
        </w:rPr>
        <w:t xml:space="preserve">műszaki, pénzügyi </w:t>
      </w:r>
      <w:r w:rsidR="00551D72">
        <w:rPr>
          <w:rFonts w:ascii="Times New Roman" w:hAnsi="Times New Roman" w:cs="Times New Roman"/>
          <w:sz w:val="24"/>
          <w:szCs w:val="24"/>
        </w:rPr>
        <w:t xml:space="preserve">anyaga </w:t>
      </w:r>
      <w:r w:rsidR="00F13D4D">
        <w:rPr>
          <w:rFonts w:ascii="Times New Roman" w:hAnsi="Times New Roman" w:cs="Times New Roman"/>
          <w:sz w:val="24"/>
          <w:szCs w:val="24"/>
        </w:rPr>
        <w:t xml:space="preserve">illetve a beruházás pénzügyi elszámolására vonatkozó üzemeltetői javaslat alapján </w:t>
      </w:r>
      <w:r w:rsidR="00551D72">
        <w:rPr>
          <w:rFonts w:ascii="Times New Roman" w:hAnsi="Times New Roman" w:cs="Times New Roman"/>
          <w:sz w:val="24"/>
          <w:szCs w:val="24"/>
        </w:rPr>
        <w:t xml:space="preserve">hoz </w:t>
      </w:r>
      <w:r w:rsidR="00F13D4D">
        <w:rPr>
          <w:rFonts w:ascii="Times New Roman" w:hAnsi="Times New Roman" w:cs="Times New Roman"/>
          <w:sz w:val="24"/>
          <w:szCs w:val="24"/>
        </w:rPr>
        <w:t xml:space="preserve">döntést. </w:t>
      </w:r>
      <w:r w:rsidRPr="002F1524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2F1524" w:rsidRPr="002F1524" w:rsidRDefault="002F1524" w:rsidP="002F15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F1524">
        <w:rPr>
          <w:rFonts w:ascii="Times New Roman" w:hAnsi="Times New Roman" w:cs="Times New Roman"/>
          <w:sz w:val="24"/>
          <w:szCs w:val="24"/>
        </w:rPr>
        <w:tab/>
      </w:r>
    </w:p>
    <w:p w:rsidR="002F1524" w:rsidRPr="002F1524" w:rsidRDefault="002F1524" w:rsidP="002F15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F1524">
        <w:rPr>
          <w:rFonts w:ascii="Times New Roman" w:hAnsi="Times New Roman" w:cs="Times New Roman"/>
          <w:sz w:val="24"/>
          <w:szCs w:val="24"/>
        </w:rPr>
        <w:t xml:space="preserve">A Képviselő-testület felkéri Baracskai József polgármestert, hogy a képviselő-testület döntéséről a </w:t>
      </w:r>
      <w:proofErr w:type="spellStart"/>
      <w:r w:rsidRPr="002F1524">
        <w:rPr>
          <w:rFonts w:ascii="Times New Roman" w:hAnsi="Times New Roman" w:cs="Times New Roman"/>
          <w:sz w:val="24"/>
          <w:szCs w:val="24"/>
        </w:rPr>
        <w:t>Cattani</w:t>
      </w:r>
      <w:proofErr w:type="spellEnd"/>
      <w:r w:rsidRPr="002F1524">
        <w:rPr>
          <w:rFonts w:ascii="Times New Roman" w:hAnsi="Times New Roman" w:cs="Times New Roman"/>
          <w:sz w:val="24"/>
          <w:szCs w:val="24"/>
        </w:rPr>
        <w:t xml:space="preserve"> Partner Kft-t értesítse.</w:t>
      </w:r>
    </w:p>
    <w:p w:rsidR="002F1524" w:rsidRPr="002F1524" w:rsidRDefault="002F1524" w:rsidP="002F15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F1524" w:rsidRPr="002F1524" w:rsidRDefault="002F1524" w:rsidP="002F15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F1524">
        <w:rPr>
          <w:rFonts w:ascii="Times New Roman" w:hAnsi="Times New Roman" w:cs="Times New Roman"/>
          <w:sz w:val="24"/>
          <w:szCs w:val="24"/>
        </w:rPr>
        <w:t>Határidő: 201</w:t>
      </w:r>
      <w:r w:rsidR="00AC27FF">
        <w:rPr>
          <w:rFonts w:ascii="Times New Roman" w:hAnsi="Times New Roman" w:cs="Times New Roman"/>
          <w:sz w:val="24"/>
          <w:szCs w:val="24"/>
        </w:rPr>
        <w:t>9</w:t>
      </w:r>
      <w:r w:rsidRPr="002F1524">
        <w:rPr>
          <w:rFonts w:ascii="Times New Roman" w:hAnsi="Times New Roman" w:cs="Times New Roman"/>
          <w:sz w:val="24"/>
          <w:szCs w:val="24"/>
        </w:rPr>
        <w:t xml:space="preserve">. </w:t>
      </w:r>
      <w:r w:rsidR="00AC27FF">
        <w:rPr>
          <w:rFonts w:ascii="Times New Roman" w:hAnsi="Times New Roman" w:cs="Times New Roman"/>
          <w:sz w:val="24"/>
          <w:szCs w:val="24"/>
        </w:rPr>
        <w:t>április 30</w:t>
      </w:r>
      <w:r w:rsidRPr="002F1524">
        <w:rPr>
          <w:rFonts w:ascii="Times New Roman" w:hAnsi="Times New Roman" w:cs="Times New Roman"/>
          <w:sz w:val="24"/>
          <w:szCs w:val="24"/>
        </w:rPr>
        <w:t>.</w:t>
      </w:r>
    </w:p>
    <w:p w:rsidR="002F1524" w:rsidRDefault="002F1524" w:rsidP="002F15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F1524">
        <w:rPr>
          <w:rFonts w:ascii="Times New Roman" w:hAnsi="Times New Roman" w:cs="Times New Roman"/>
          <w:sz w:val="24"/>
          <w:szCs w:val="24"/>
        </w:rPr>
        <w:t>Felelős: Baracskai József polgármester</w:t>
      </w:r>
    </w:p>
    <w:p w:rsidR="002F1524" w:rsidRPr="00571C07" w:rsidRDefault="002F1524" w:rsidP="002768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D67E5" w:rsidRPr="00571C07" w:rsidRDefault="002B7B70" w:rsidP="002768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71C07">
        <w:rPr>
          <w:rFonts w:ascii="Times New Roman" w:hAnsi="Times New Roman" w:cs="Times New Roman"/>
          <w:b/>
          <w:sz w:val="24"/>
          <w:szCs w:val="24"/>
        </w:rPr>
        <w:t>Zalaszentgrót</w:t>
      </w:r>
      <w:r w:rsidRPr="00571C07">
        <w:rPr>
          <w:rFonts w:ascii="Times New Roman" w:hAnsi="Times New Roman" w:cs="Times New Roman"/>
          <w:sz w:val="24"/>
          <w:szCs w:val="24"/>
        </w:rPr>
        <w:t xml:space="preserve">, </w:t>
      </w:r>
      <w:r w:rsidR="00C655DC">
        <w:rPr>
          <w:rFonts w:ascii="Times New Roman" w:hAnsi="Times New Roman" w:cs="Times New Roman"/>
          <w:sz w:val="24"/>
          <w:szCs w:val="24"/>
        </w:rPr>
        <w:t>2019. április 14.</w:t>
      </w:r>
    </w:p>
    <w:p w:rsidR="002B7B70" w:rsidRPr="00571C07" w:rsidRDefault="002B7B70" w:rsidP="00276805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71C07">
        <w:rPr>
          <w:rFonts w:ascii="Times New Roman" w:hAnsi="Times New Roman" w:cs="Times New Roman"/>
          <w:sz w:val="24"/>
          <w:szCs w:val="24"/>
        </w:rPr>
        <w:tab/>
      </w:r>
      <w:r w:rsidRPr="00571C07">
        <w:rPr>
          <w:rFonts w:ascii="Times New Roman" w:hAnsi="Times New Roman" w:cs="Times New Roman"/>
          <w:sz w:val="24"/>
          <w:szCs w:val="24"/>
        </w:rPr>
        <w:tab/>
      </w:r>
      <w:r w:rsidRPr="00571C07">
        <w:rPr>
          <w:rFonts w:ascii="Times New Roman" w:hAnsi="Times New Roman" w:cs="Times New Roman"/>
          <w:sz w:val="24"/>
          <w:szCs w:val="24"/>
        </w:rPr>
        <w:tab/>
      </w:r>
      <w:r w:rsidRPr="00571C07">
        <w:rPr>
          <w:rFonts w:ascii="Times New Roman" w:hAnsi="Times New Roman" w:cs="Times New Roman"/>
          <w:sz w:val="24"/>
          <w:szCs w:val="24"/>
        </w:rPr>
        <w:tab/>
      </w:r>
      <w:r w:rsidRPr="00571C07">
        <w:rPr>
          <w:rFonts w:ascii="Times New Roman" w:hAnsi="Times New Roman" w:cs="Times New Roman"/>
          <w:sz w:val="24"/>
          <w:szCs w:val="24"/>
        </w:rPr>
        <w:tab/>
      </w:r>
      <w:r w:rsidRPr="00571C07">
        <w:rPr>
          <w:rFonts w:ascii="Times New Roman" w:hAnsi="Times New Roman" w:cs="Times New Roman"/>
          <w:sz w:val="24"/>
          <w:szCs w:val="24"/>
        </w:rPr>
        <w:tab/>
      </w:r>
      <w:r w:rsidRPr="00571C07">
        <w:rPr>
          <w:rFonts w:ascii="Times New Roman" w:hAnsi="Times New Roman" w:cs="Times New Roman"/>
          <w:sz w:val="24"/>
          <w:szCs w:val="24"/>
        </w:rPr>
        <w:tab/>
      </w:r>
      <w:r w:rsidRPr="00571C07">
        <w:rPr>
          <w:rFonts w:ascii="Times New Roman" w:hAnsi="Times New Roman" w:cs="Times New Roman"/>
          <w:sz w:val="24"/>
          <w:szCs w:val="24"/>
        </w:rPr>
        <w:tab/>
      </w:r>
      <w:r w:rsidRPr="00571C07">
        <w:rPr>
          <w:rFonts w:ascii="Times New Roman" w:hAnsi="Times New Roman" w:cs="Times New Roman"/>
          <w:sz w:val="24"/>
          <w:szCs w:val="24"/>
        </w:rPr>
        <w:tab/>
      </w:r>
      <w:r w:rsidRPr="00571C07">
        <w:rPr>
          <w:rFonts w:ascii="Times New Roman" w:hAnsi="Times New Roman" w:cs="Times New Roman"/>
          <w:b/>
          <w:bCs/>
          <w:sz w:val="24"/>
          <w:szCs w:val="24"/>
        </w:rPr>
        <w:t xml:space="preserve">Baracskai József </w:t>
      </w:r>
    </w:p>
    <w:p w:rsidR="002B7B70" w:rsidRPr="00571C07" w:rsidRDefault="002B7B70" w:rsidP="002768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71C07">
        <w:rPr>
          <w:rFonts w:ascii="Times New Roman" w:hAnsi="Times New Roman" w:cs="Times New Roman"/>
          <w:sz w:val="24"/>
          <w:szCs w:val="24"/>
        </w:rPr>
        <w:tab/>
      </w:r>
      <w:r w:rsidRPr="00571C07">
        <w:rPr>
          <w:rFonts w:ascii="Times New Roman" w:hAnsi="Times New Roman" w:cs="Times New Roman"/>
          <w:sz w:val="24"/>
          <w:szCs w:val="24"/>
        </w:rPr>
        <w:tab/>
      </w:r>
      <w:r w:rsidRPr="00571C07">
        <w:rPr>
          <w:rFonts w:ascii="Times New Roman" w:hAnsi="Times New Roman" w:cs="Times New Roman"/>
          <w:sz w:val="24"/>
          <w:szCs w:val="24"/>
        </w:rPr>
        <w:tab/>
      </w:r>
      <w:r w:rsidRPr="00571C07">
        <w:rPr>
          <w:rFonts w:ascii="Times New Roman" w:hAnsi="Times New Roman" w:cs="Times New Roman"/>
          <w:sz w:val="24"/>
          <w:szCs w:val="24"/>
        </w:rPr>
        <w:tab/>
      </w:r>
      <w:r w:rsidRPr="00571C07">
        <w:rPr>
          <w:rFonts w:ascii="Times New Roman" w:hAnsi="Times New Roman" w:cs="Times New Roman"/>
          <w:sz w:val="24"/>
          <w:szCs w:val="24"/>
        </w:rPr>
        <w:tab/>
      </w:r>
      <w:r w:rsidRPr="00571C07">
        <w:rPr>
          <w:rFonts w:ascii="Times New Roman" w:hAnsi="Times New Roman" w:cs="Times New Roman"/>
          <w:sz w:val="24"/>
          <w:szCs w:val="24"/>
        </w:rPr>
        <w:tab/>
      </w:r>
      <w:r w:rsidRPr="00571C07">
        <w:rPr>
          <w:rFonts w:ascii="Times New Roman" w:hAnsi="Times New Roman" w:cs="Times New Roman"/>
          <w:sz w:val="24"/>
          <w:szCs w:val="24"/>
        </w:rPr>
        <w:tab/>
      </w:r>
      <w:r w:rsidRPr="00571C07">
        <w:rPr>
          <w:rFonts w:ascii="Times New Roman" w:hAnsi="Times New Roman" w:cs="Times New Roman"/>
          <w:sz w:val="24"/>
          <w:szCs w:val="24"/>
        </w:rPr>
        <w:tab/>
      </w:r>
      <w:r w:rsidRPr="00571C07">
        <w:rPr>
          <w:rFonts w:ascii="Times New Roman" w:hAnsi="Times New Roman" w:cs="Times New Roman"/>
          <w:sz w:val="24"/>
          <w:szCs w:val="24"/>
        </w:rPr>
        <w:tab/>
        <w:t xml:space="preserve">    polgármester  </w:t>
      </w:r>
    </w:p>
    <w:p w:rsidR="002B7B70" w:rsidRPr="00571C07" w:rsidRDefault="002B7B70" w:rsidP="002768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B7B70" w:rsidRPr="00571C07" w:rsidRDefault="002B7B70" w:rsidP="002768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71C07">
        <w:rPr>
          <w:rFonts w:ascii="Times New Roman" w:hAnsi="Times New Roman" w:cs="Times New Roman"/>
          <w:sz w:val="24"/>
          <w:szCs w:val="24"/>
        </w:rPr>
        <w:t>A határozati javaslat a törvén</w:t>
      </w:r>
      <w:r w:rsidR="00911005" w:rsidRPr="00571C07">
        <w:rPr>
          <w:rFonts w:ascii="Times New Roman" w:hAnsi="Times New Roman" w:cs="Times New Roman"/>
          <w:sz w:val="24"/>
          <w:szCs w:val="24"/>
        </w:rPr>
        <w:t>yességi előírásoknak megfelel</w:t>
      </w:r>
      <w:r w:rsidRPr="00571C07">
        <w:rPr>
          <w:rFonts w:ascii="Times New Roman" w:hAnsi="Times New Roman" w:cs="Times New Roman"/>
          <w:sz w:val="24"/>
          <w:szCs w:val="24"/>
        </w:rPr>
        <w:t>.</w:t>
      </w:r>
    </w:p>
    <w:p w:rsidR="002B7B70" w:rsidRPr="00571C07" w:rsidRDefault="002B7B70" w:rsidP="002768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71C07">
        <w:rPr>
          <w:rFonts w:ascii="Times New Roman" w:hAnsi="Times New Roman" w:cs="Times New Roman"/>
          <w:sz w:val="24"/>
          <w:szCs w:val="24"/>
        </w:rPr>
        <w:tab/>
      </w:r>
      <w:r w:rsidRPr="00571C07">
        <w:rPr>
          <w:rFonts w:ascii="Times New Roman" w:hAnsi="Times New Roman" w:cs="Times New Roman"/>
          <w:sz w:val="24"/>
          <w:szCs w:val="24"/>
        </w:rPr>
        <w:tab/>
      </w:r>
      <w:r w:rsidRPr="00571C07">
        <w:rPr>
          <w:rFonts w:ascii="Times New Roman" w:hAnsi="Times New Roman" w:cs="Times New Roman"/>
          <w:sz w:val="24"/>
          <w:szCs w:val="24"/>
        </w:rPr>
        <w:tab/>
      </w:r>
      <w:r w:rsidRPr="00571C07">
        <w:rPr>
          <w:rFonts w:ascii="Times New Roman" w:hAnsi="Times New Roman" w:cs="Times New Roman"/>
          <w:sz w:val="24"/>
          <w:szCs w:val="24"/>
        </w:rPr>
        <w:tab/>
      </w:r>
      <w:r w:rsidRPr="00571C07">
        <w:rPr>
          <w:rFonts w:ascii="Times New Roman" w:hAnsi="Times New Roman" w:cs="Times New Roman"/>
          <w:sz w:val="24"/>
          <w:szCs w:val="24"/>
        </w:rPr>
        <w:tab/>
      </w:r>
      <w:r w:rsidRPr="00571C07">
        <w:rPr>
          <w:rFonts w:ascii="Times New Roman" w:hAnsi="Times New Roman" w:cs="Times New Roman"/>
          <w:sz w:val="24"/>
          <w:szCs w:val="24"/>
        </w:rPr>
        <w:tab/>
      </w:r>
      <w:r w:rsidRPr="00571C07">
        <w:rPr>
          <w:rFonts w:ascii="Times New Roman" w:hAnsi="Times New Roman" w:cs="Times New Roman"/>
          <w:sz w:val="24"/>
          <w:szCs w:val="24"/>
        </w:rPr>
        <w:tab/>
      </w:r>
      <w:r w:rsidRPr="00571C07">
        <w:rPr>
          <w:rFonts w:ascii="Times New Roman" w:hAnsi="Times New Roman" w:cs="Times New Roman"/>
          <w:sz w:val="24"/>
          <w:szCs w:val="24"/>
        </w:rPr>
        <w:tab/>
      </w:r>
      <w:r w:rsidRPr="00571C07">
        <w:rPr>
          <w:rFonts w:ascii="Times New Roman" w:hAnsi="Times New Roman" w:cs="Times New Roman"/>
          <w:sz w:val="24"/>
          <w:szCs w:val="24"/>
        </w:rPr>
        <w:tab/>
        <w:t xml:space="preserve">   </w:t>
      </w:r>
    </w:p>
    <w:p w:rsidR="002B7B70" w:rsidRPr="00571C07" w:rsidRDefault="002B7B70" w:rsidP="00276805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71C07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</w:t>
      </w:r>
      <w:r w:rsidR="001D67E5" w:rsidRPr="00571C07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</w:t>
      </w:r>
      <w:r w:rsidR="001D67E5" w:rsidRPr="00571C07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1D67E5" w:rsidRPr="00571C07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1D67E5" w:rsidRPr="00571C07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1D67E5" w:rsidRPr="00571C07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1D67E5" w:rsidRPr="00571C07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         </w:t>
      </w:r>
      <w:r w:rsidRPr="00571C07">
        <w:rPr>
          <w:rFonts w:ascii="Times New Roman" w:hAnsi="Times New Roman" w:cs="Times New Roman"/>
          <w:b/>
          <w:bCs/>
          <w:sz w:val="24"/>
          <w:szCs w:val="24"/>
        </w:rPr>
        <w:t>Dr. Simon Beáta</w:t>
      </w:r>
    </w:p>
    <w:p w:rsidR="002B7B70" w:rsidRPr="00571C07" w:rsidRDefault="002B7B70" w:rsidP="000C02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71C07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1D67E5" w:rsidRPr="00571C07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1D67E5" w:rsidRPr="00571C07">
        <w:rPr>
          <w:rFonts w:ascii="Times New Roman" w:hAnsi="Times New Roman" w:cs="Times New Roman"/>
          <w:sz w:val="24"/>
          <w:szCs w:val="24"/>
        </w:rPr>
        <w:tab/>
      </w:r>
      <w:r w:rsidR="001D67E5" w:rsidRPr="00571C07">
        <w:rPr>
          <w:rFonts w:ascii="Times New Roman" w:hAnsi="Times New Roman" w:cs="Times New Roman"/>
          <w:sz w:val="24"/>
          <w:szCs w:val="24"/>
        </w:rPr>
        <w:tab/>
      </w:r>
      <w:r w:rsidR="001D67E5" w:rsidRPr="00571C07">
        <w:rPr>
          <w:rFonts w:ascii="Times New Roman" w:hAnsi="Times New Roman" w:cs="Times New Roman"/>
          <w:sz w:val="24"/>
          <w:szCs w:val="24"/>
        </w:rPr>
        <w:tab/>
      </w:r>
      <w:r w:rsidR="001D67E5" w:rsidRPr="00571C07">
        <w:rPr>
          <w:rFonts w:ascii="Times New Roman" w:hAnsi="Times New Roman" w:cs="Times New Roman"/>
          <w:sz w:val="24"/>
          <w:szCs w:val="24"/>
        </w:rPr>
        <w:tab/>
      </w:r>
      <w:r w:rsidR="001D67E5" w:rsidRPr="00571C07">
        <w:rPr>
          <w:rFonts w:ascii="Times New Roman" w:hAnsi="Times New Roman" w:cs="Times New Roman"/>
          <w:sz w:val="24"/>
          <w:szCs w:val="24"/>
        </w:rPr>
        <w:tab/>
        <w:t xml:space="preserve">         </w:t>
      </w:r>
      <w:r w:rsidRPr="00571C07">
        <w:rPr>
          <w:rFonts w:ascii="Times New Roman" w:hAnsi="Times New Roman" w:cs="Times New Roman"/>
          <w:sz w:val="24"/>
          <w:szCs w:val="24"/>
        </w:rPr>
        <w:t>jegyző</w:t>
      </w:r>
    </w:p>
    <w:sectPr w:rsidR="002B7B70" w:rsidRPr="00571C07" w:rsidSect="00443D3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2B2E" w:rsidRDefault="00142B2E" w:rsidP="002C67C0">
      <w:pPr>
        <w:spacing w:after="0" w:line="240" w:lineRule="auto"/>
      </w:pPr>
      <w:r>
        <w:separator/>
      </w:r>
    </w:p>
  </w:endnote>
  <w:endnote w:type="continuationSeparator" w:id="0">
    <w:p w:rsidR="00142B2E" w:rsidRDefault="00142B2E" w:rsidP="002C6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4DBC" w:rsidRDefault="00774DBC">
    <w:pPr>
      <w:pStyle w:val="llb"/>
    </w:pPr>
    <w:r>
      <w:rPr>
        <w:noProof/>
        <w:lang w:eastAsia="hu-HU"/>
      </w:rPr>
      <w:drawing>
        <wp:inline distT="0" distB="0" distL="0" distR="0">
          <wp:extent cx="5765800" cy="1003300"/>
          <wp:effectExtent l="19050" t="0" r="6350" b="0"/>
          <wp:docPr id="3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5800" cy="1003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2B2E" w:rsidRDefault="00142B2E" w:rsidP="002C67C0">
      <w:pPr>
        <w:spacing w:after="0" w:line="240" w:lineRule="auto"/>
      </w:pPr>
      <w:r>
        <w:separator/>
      </w:r>
    </w:p>
  </w:footnote>
  <w:footnote w:type="continuationSeparator" w:id="0">
    <w:p w:rsidR="00142B2E" w:rsidRDefault="00142B2E" w:rsidP="002C67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4DBC" w:rsidRDefault="00774DBC">
    <w:pPr>
      <w:pStyle w:val="lfej"/>
    </w:pPr>
    <w:r>
      <w:rPr>
        <w:noProof/>
        <w:lang w:eastAsia="hu-HU"/>
      </w:rPr>
      <w:drawing>
        <wp:inline distT="0" distB="0" distL="0" distR="0">
          <wp:extent cx="5765800" cy="1003300"/>
          <wp:effectExtent l="19050" t="0" r="6350" b="0"/>
          <wp:docPr id="2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5800" cy="1003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61DE1"/>
    <w:multiLevelType w:val="hybridMultilevel"/>
    <w:tmpl w:val="E78C6FE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103F24"/>
    <w:multiLevelType w:val="hybridMultilevel"/>
    <w:tmpl w:val="F24E1ABC"/>
    <w:lvl w:ilvl="0" w:tplc="783E4394">
      <w:start w:val="20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E690DDD"/>
    <w:multiLevelType w:val="multilevel"/>
    <w:tmpl w:val="A48401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34" w:hanging="450"/>
      </w:pPr>
      <w:rPr>
        <w:rFonts w:hint="default"/>
        <w:b w:val="0"/>
        <w:bCs w:val="0"/>
      </w:rPr>
    </w:lvl>
    <w:lvl w:ilvl="2">
      <w:start w:val="1"/>
      <w:numFmt w:val="bullet"/>
      <w:lvlText w:val=""/>
      <w:lvlJc w:val="left"/>
      <w:pPr>
        <w:ind w:left="1080" w:hanging="720"/>
      </w:pPr>
      <w:rPr>
        <w:rFonts w:ascii="Symbol" w:hAnsi="Symbol" w:cs="Symbol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6A209AC"/>
    <w:multiLevelType w:val="hybridMultilevel"/>
    <w:tmpl w:val="59266B7E"/>
    <w:lvl w:ilvl="0" w:tplc="040E0017">
      <w:start w:val="1"/>
      <w:numFmt w:val="lowerLetter"/>
      <w:lvlText w:val="%1)"/>
      <w:lvlJc w:val="left"/>
      <w:pPr>
        <w:ind w:left="1287" w:hanging="360"/>
      </w:pPr>
    </w:lvl>
    <w:lvl w:ilvl="1" w:tplc="040E000F">
      <w:start w:val="1"/>
      <w:numFmt w:val="decimal"/>
      <w:lvlText w:val="%2."/>
      <w:lvlJc w:val="left"/>
      <w:pPr>
        <w:ind w:left="2007" w:hanging="360"/>
      </w:pPr>
      <w:rPr>
        <w:rFonts w:hint="default"/>
      </w:rPr>
    </w:lvl>
    <w:lvl w:ilvl="2" w:tplc="293C5BA2">
      <w:start w:val="2"/>
      <w:numFmt w:val="decimal"/>
      <w:lvlText w:val="%3"/>
      <w:lvlJc w:val="left"/>
      <w:pPr>
        <w:ind w:left="2907" w:hanging="360"/>
      </w:pPr>
      <w:rPr>
        <w:rFonts w:hint="default"/>
      </w:rPr>
    </w:lvl>
    <w:lvl w:ilvl="3" w:tplc="040E000F">
      <w:start w:val="1"/>
      <w:numFmt w:val="decimal"/>
      <w:lvlText w:val="%4."/>
      <w:lvlJc w:val="left"/>
      <w:pPr>
        <w:ind w:left="3447" w:hanging="360"/>
      </w:pPr>
    </w:lvl>
    <w:lvl w:ilvl="4" w:tplc="040E0019">
      <w:start w:val="1"/>
      <w:numFmt w:val="lowerLetter"/>
      <w:lvlText w:val="%5."/>
      <w:lvlJc w:val="left"/>
      <w:pPr>
        <w:ind w:left="4167" w:hanging="360"/>
      </w:pPr>
    </w:lvl>
    <w:lvl w:ilvl="5" w:tplc="040E001B">
      <w:start w:val="1"/>
      <w:numFmt w:val="lowerRoman"/>
      <w:lvlText w:val="%6."/>
      <w:lvlJc w:val="right"/>
      <w:pPr>
        <w:ind w:left="4887" w:hanging="180"/>
      </w:pPr>
    </w:lvl>
    <w:lvl w:ilvl="6" w:tplc="040E000F">
      <w:start w:val="1"/>
      <w:numFmt w:val="decimal"/>
      <w:lvlText w:val="%7."/>
      <w:lvlJc w:val="left"/>
      <w:pPr>
        <w:ind w:left="5607" w:hanging="360"/>
      </w:pPr>
    </w:lvl>
    <w:lvl w:ilvl="7" w:tplc="040E0019">
      <w:start w:val="1"/>
      <w:numFmt w:val="lowerLetter"/>
      <w:lvlText w:val="%8."/>
      <w:lvlJc w:val="left"/>
      <w:pPr>
        <w:ind w:left="6327" w:hanging="360"/>
      </w:pPr>
    </w:lvl>
    <w:lvl w:ilvl="8" w:tplc="040E001B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19465B60"/>
    <w:multiLevelType w:val="hybridMultilevel"/>
    <w:tmpl w:val="9A3C730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AFD0153"/>
    <w:multiLevelType w:val="hybridMultilevel"/>
    <w:tmpl w:val="DCC4F68E"/>
    <w:lvl w:ilvl="0" w:tplc="D614602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C4040B"/>
    <w:multiLevelType w:val="hybridMultilevel"/>
    <w:tmpl w:val="E5FC7E10"/>
    <w:lvl w:ilvl="0" w:tplc="040E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7" w15:restartNumberingAfterBreak="0">
    <w:nsid w:val="2A7801A5"/>
    <w:multiLevelType w:val="hybridMultilevel"/>
    <w:tmpl w:val="A84630E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3100C2"/>
    <w:multiLevelType w:val="hybridMultilevel"/>
    <w:tmpl w:val="2606FC16"/>
    <w:lvl w:ilvl="0" w:tplc="A3C439D6">
      <w:start w:val="2019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8C59F3"/>
    <w:multiLevelType w:val="hybridMultilevel"/>
    <w:tmpl w:val="EB3876E6"/>
    <w:lvl w:ilvl="0" w:tplc="040E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459D60B0"/>
    <w:multiLevelType w:val="hybridMultilevel"/>
    <w:tmpl w:val="105036F2"/>
    <w:lvl w:ilvl="0" w:tplc="F05C7D36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69589C"/>
    <w:multiLevelType w:val="hybridMultilevel"/>
    <w:tmpl w:val="068A30FA"/>
    <w:lvl w:ilvl="0" w:tplc="918C5194">
      <w:start w:val="2014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08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3228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68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388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28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4E420906"/>
    <w:multiLevelType w:val="hybridMultilevel"/>
    <w:tmpl w:val="CD78323C"/>
    <w:lvl w:ilvl="0" w:tplc="597C85AE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0C1514D"/>
    <w:multiLevelType w:val="hybridMultilevel"/>
    <w:tmpl w:val="F1BA2A02"/>
    <w:lvl w:ilvl="0" w:tplc="8B4EA42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306A7D"/>
    <w:multiLevelType w:val="hybridMultilevel"/>
    <w:tmpl w:val="07244116"/>
    <w:lvl w:ilvl="0" w:tplc="918C5194">
      <w:start w:val="20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F146A2"/>
    <w:multiLevelType w:val="hybridMultilevel"/>
    <w:tmpl w:val="E67E064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54B45721"/>
    <w:multiLevelType w:val="hybridMultilevel"/>
    <w:tmpl w:val="8E3C388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57B92452"/>
    <w:multiLevelType w:val="hybridMultilevel"/>
    <w:tmpl w:val="20AA9D60"/>
    <w:lvl w:ilvl="0" w:tplc="E8162CF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B87575"/>
    <w:multiLevelType w:val="hybridMultilevel"/>
    <w:tmpl w:val="BA969D5E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64123FBB"/>
    <w:multiLevelType w:val="hybridMultilevel"/>
    <w:tmpl w:val="62466E4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6BDD41A6"/>
    <w:multiLevelType w:val="hybridMultilevel"/>
    <w:tmpl w:val="EABCBFF2"/>
    <w:lvl w:ilvl="0" w:tplc="23FA98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4C1C58"/>
    <w:multiLevelType w:val="hybridMultilevel"/>
    <w:tmpl w:val="CB843CD0"/>
    <w:lvl w:ilvl="0" w:tplc="B6A8FA2A">
      <w:start w:val="1"/>
      <w:numFmt w:val="lowerLetter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E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E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2" w15:restartNumberingAfterBreak="0">
    <w:nsid w:val="73380A60"/>
    <w:multiLevelType w:val="hybridMultilevel"/>
    <w:tmpl w:val="7A34B706"/>
    <w:lvl w:ilvl="0" w:tplc="040E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73AE18A9"/>
    <w:multiLevelType w:val="hybridMultilevel"/>
    <w:tmpl w:val="65E46EA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8"/>
  </w:num>
  <w:num w:numId="2">
    <w:abstractNumId w:val="16"/>
  </w:num>
  <w:num w:numId="3">
    <w:abstractNumId w:val="19"/>
  </w:num>
  <w:num w:numId="4">
    <w:abstractNumId w:val="15"/>
  </w:num>
  <w:num w:numId="5">
    <w:abstractNumId w:val="4"/>
  </w:num>
  <w:num w:numId="6">
    <w:abstractNumId w:val="1"/>
  </w:num>
  <w:num w:numId="7">
    <w:abstractNumId w:val="11"/>
  </w:num>
  <w:num w:numId="8">
    <w:abstractNumId w:val="6"/>
  </w:num>
  <w:num w:numId="9">
    <w:abstractNumId w:val="2"/>
  </w:num>
  <w:num w:numId="10">
    <w:abstractNumId w:val="3"/>
  </w:num>
  <w:num w:numId="11">
    <w:abstractNumId w:val="17"/>
  </w:num>
  <w:num w:numId="12">
    <w:abstractNumId w:val="22"/>
  </w:num>
  <w:num w:numId="13">
    <w:abstractNumId w:val="21"/>
  </w:num>
  <w:num w:numId="14">
    <w:abstractNumId w:val="9"/>
  </w:num>
  <w:num w:numId="15">
    <w:abstractNumId w:val="14"/>
  </w:num>
  <w:num w:numId="16">
    <w:abstractNumId w:val="5"/>
  </w:num>
  <w:num w:numId="17">
    <w:abstractNumId w:val="0"/>
  </w:num>
  <w:num w:numId="18">
    <w:abstractNumId w:val="23"/>
  </w:num>
  <w:num w:numId="19">
    <w:abstractNumId w:val="12"/>
  </w:num>
  <w:num w:numId="20">
    <w:abstractNumId w:val="13"/>
  </w:num>
  <w:num w:numId="21">
    <w:abstractNumId w:val="20"/>
  </w:num>
  <w:num w:numId="22">
    <w:abstractNumId w:val="10"/>
  </w:num>
  <w:num w:numId="23">
    <w:abstractNumId w:val="7"/>
  </w:num>
  <w:num w:numId="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4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849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C67C0"/>
    <w:rsid w:val="0000337E"/>
    <w:rsid w:val="00013DDD"/>
    <w:rsid w:val="000151EB"/>
    <w:rsid w:val="00015513"/>
    <w:rsid w:val="0002142F"/>
    <w:rsid w:val="000250A3"/>
    <w:rsid w:val="00031AAC"/>
    <w:rsid w:val="00033F9C"/>
    <w:rsid w:val="00042571"/>
    <w:rsid w:val="00044172"/>
    <w:rsid w:val="00046E20"/>
    <w:rsid w:val="0005039B"/>
    <w:rsid w:val="000570A5"/>
    <w:rsid w:val="00057EFC"/>
    <w:rsid w:val="00073CAE"/>
    <w:rsid w:val="00073CD6"/>
    <w:rsid w:val="00076BF2"/>
    <w:rsid w:val="00080229"/>
    <w:rsid w:val="00084F18"/>
    <w:rsid w:val="000856D1"/>
    <w:rsid w:val="00091553"/>
    <w:rsid w:val="00093F3B"/>
    <w:rsid w:val="00094A05"/>
    <w:rsid w:val="000B67DD"/>
    <w:rsid w:val="000C022D"/>
    <w:rsid w:val="000C19EF"/>
    <w:rsid w:val="000E0021"/>
    <w:rsid w:val="000E1356"/>
    <w:rsid w:val="001000BF"/>
    <w:rsid w:val="00104086"/>
    <w:rsid w:val="00105C54"/>
    <w:rsid w:val="001132A3"/>
    <w:rsid w:val="001255AB"/>
    <w:rsid w:val="00127485"/>
    <w:rsid w:val="00131BA1"/>
    <w:rsid w:val="00135AB2"/>
    <w:rsid w:val="001373FA"/>
    <w:rsid w:val="00142B2E"/>
    <w:rsid w:val="00144ADE"/>
    <w:rsid w:val="00151168"/>
    <w:rsid w:val="00152E10"/>
    <w:rsid w:val="0015651D"/>
    <w:rsid w:val="00162B31"/>
    <w:rsid w:val="0017430F"/>
    <w:rsid w:val="00174372"/>
    <w:rsid w:val="00181200"/>
    <w:rsid w:val="00191E62"/>
    <w:rsid w:val="00196C73"/>
    <w:rsid w:val="001A170C"/>
    <w:rsid w:val="001A34D9"/>
    <w:rsid w:val="001A68C5"/>
    <w:rsid w:val="001B6B45"/>
    <w:rsid w:val="001D502E"/>
    <w:rsid w:val="001D67E5"/>
    <w:rsid w:val="001D73C3"/>
    <w:rsid w:val="001E0088"/>
    <w:rsid w:val="00200AEC"/>
    <w:rsid w:val="00200B4D"/>
    <w:rsid w:val="00201AFC"/>
    <w:rsid w:val="002123CF"/>
    <w:rsid w:val="00226FD0"/>
    <w:rsid w:val="00236A5F"/>
    <w:rsid w:val="00237843"/>
    <w:rsid w:val="00245FD4"/>
    <w:rsid w:val="0024699B"/>
    <w:rsid w:val="00247674"/>
    <w:rsid w:val="002606E2"/>
    <w:rsid w:val="002721C0"/>
    <w:rsid w:val="00276805"/>
    <w:rsid w:val="00287DC4"/>
    <w:rsid w:val="00291643"/>
    <w:rsid w:val="00292F3E"/>
    <w:rsid w:val="002930F7"/>
    <w:rsid w:val="0029404A"/>
    <w:rsid w:val="00294C85"/>
    <w:rsid w:val="0029525B"/>
    <w:rsid w:val="0029629E"/>
    <w:rsid w:val="002A62D5"/>
    <w:rsid w:val="002A7C5D"/>
    <w:rsid w:val="002A7C74"/>
    <w:rsid w:val="002B17FD"/>
    <w:rsid w:val="002B1AFB"/>
    <w:rsid w:val="002B2100"/>
    <w:rsid w:val="002B7B70"/>
    <w:rsid w:val="002C67C0"/>
    <w:rsid w:val="002D058B"/>
    <w:rsid w:val="002E2061"/>
    <w:rsid w:val="002E3C05"/>
    <w:rsid w:val="002F1524"/>
    <w:rsid w:val="002F7E6B"/>
    <w:rsid w:val="00302265"/>
    <w:rsid w:val="00304ECF"/>
    <w:rsid w:val="00311475"/>
    <w:rsid w:val="0031322C"/>
    <w:rsid w:val="00327324"/>
    <w:rsid w:val="003360CB"/>
    <w:rsid w:val="00342BF7"/>
    <w:rsid w:val="00343B8B"/>
    <w:rsid w:val="003451C8"/>
    <w:rsid w:val="003664E1"/>
    <w:rsid w:val="00390915"/>
    <w:rsid w:val="00391EB1"/>
    <w:rsid w:val="00393EDA"/>
    <w:rsid w:val="003A453B"/>
    <w:rsid w:val="003A5C66"/>
    <w:rsid w:val="003B2209"/>
    <w:rsid w:val="003C3321"/>
    <w:rsid w:val="003D6524"/>
    <w:rsid w:val="003D752E"/>
    <w:rsid w:val="003E0B25"/>
    <w:rsid w:val="003E0B2F"/>
    <w:rsid w:val="003E2FE7"/>
    <w:rsid w:val="003E362F"/>
    <w:rsid w:val="0040040F"/>
    <w:rsid w:val="004005CB"/>
    <w:rsid w:val="00402616"/>
    <w:rsid w:val="00402BC2"/>
    <w:rsid w:val="00410CA9"/>
    <w:rsid w:val="004112C4"/>
    <w:rsid w:val="00413A7B"/>
    <w:rsid w:val="0041458F"/>
    <w:rsid w:val="00422D91"/>
    <w:rsid w:val="004256BE"/>
    <w:rsid w:val="00427536"/>
    <w:rsid w:val="00432076"/>
    <w:rsid w:val="00441D4B"/>
    <w:rsid w:val="00443D33"/>
    <w:rsid w:val="004453E4"/>
    <w:rsid w:val="004519A9"/>
    <w:rsid w:val="004527B1"/>
    <w:rsid w:val="0045447D"/>
    <w:rsid w:val="00457FFC"/>
    <w:rsid w:val="004617D9"/>
    <w:rsid w:val="00462D63"/>
    <w:rsid w:val="0048128B"/>
    <w:rsid w:val="004816EA"/>
    <w:rsid w:val="00484846"/>
    <w:rsid w:val="0049676E"/>
    <w:rsid w:val="00497A12"/>
    <w:rsid w:val="004A1E37"/>
    <w:rsid w:val="004A1F02"/>
    <w:rsid w:val="004A64E7"/>
    <w:rsid w:val="004D20BE"/>
    <w:rsid w:val="004D3B07"/>
    <w:rsid w:val="004D5739"/>
    <w:rsid w:val="004D590E"/>
    <w:rsid w:val="004E28D7"/>
    <w:rsid w:val="004E31F7"/>
    <w:rsid w:val="004E3B10"/>
    <w:rsid w:val="004E5BC7"/>
    <w:rsid w:val="004F669D"/>
    <w:rsid w:val="004F762D"/>
    <w:rsid w:val="00500931"/>
    <w:rsid w:val="005104E6"/>
    <w:rsid w:val="0051140F"/>
    <w:rsid w:val="00512767"/>
    <w:rsid w:val="00512841"/>
    <w:rsid w:val="005175F2"/>
    <w:rsid w:val="005240AF"/>
    <w:rsid w:val="00524DA6"/>
    <w:rsid w:val="00525425"/>
    <w:rsid w:val="00527072"/>
    <w:rsid w:val="00535DF8"/>
    <w:rsid w:val="00535F06"/>
    <w:rsid w:val="00544E6D"/>
    <w:rsid w:val="0054787D"/>
    <w:rsid w:val="00551D72"/>
    <w:rsid w:val="005655FA"/>
    <w:rsid w:val="00571C07"/>
    <w:rsid w:val="00581406"/>
    <w:rsid w:val="00592973"/>
    <w:rsid w:val="005930BC"/>
    <w:rsid w:val="005960D4"/>
    <w:rsid w:val="005964AD"/>
    <w:rsid w:val="005B4F7B"/>
    <w:rsid w:val="005C0C46"/>
    <w:rsid w:val="005D1263"/>
    <w:rsid w:val="005D1315"/>
    <w:rsid w:val="005D5E85"/>
    <w:rsid w:val="005E1921"/>
    <w:rsid w:val="005E2B77"/>
    <w:rsid w:val="005E3134"/>
    <w:rsid w:val="005E3A69"/>
    <w:rsid w:val="005E64E7"/>
    <w:rsid w:val="005F7C33"/>
    <w:rsid w:val="00604372"/>
    <w:rsid w:val="00605595"/>
    <w:rsid w:val="00614FF9"/>
    <w:rsid w:val="006161C5"/>
    <w:rsid w:val="00622C0B"/>
    <w:rsid w:val="006321A2"/>
    <w:rsid w:val="00642A1E"/>
    <w:rsid w:val="006441ED"/>
    <w:rsid w:val="00645872"/>
    <w:rsid w:val="0064595D"/>
    <w:rsid w:val="00653509"/>
    <w:rsid w:val="00655720"/>
    <w:rsid w:val="00662135"/>
    <w:rsid w:val="006660BE"/>
    <w:rsid w:val="00695D40"/>
    <w:rsid w:val="006C7201"/>
    <w:rsid w:val="006D4D3C"/>
    <w:rsid w:val="006E3725"/>
    <w:rsid w:val="006E5567"/>
    <w:rsid w:val="00705E50"/>
    <w:rsid w:val="00721189"/>
    <w:rsid w:val="00731556"/>
    <w:rsid w:val="00733795"/>
    <w:rsid w:val="0073587D"/>
    <w:rsid w:val="00735E0C"/>
    <w:rsid w:val="007434CE"/>
    <w:rsid w:val="00752CCA"/>
    <w:rsid w:val="007537CB"/>
    <w:rsid w:val="00756A7B"/>
    <w:rsid w:val="00762962"/>
    <w:rsid w:val="00766A2D"/>
    <w:rsid w:val="007677EB"/>
    <w:rsid w:val="00767B6F"/>
    <w:rsid w:val="00774BB2"/>
    <w:rsid w:val="00774DBC"/>
    <w:rsid w:val="00780A7B"/>
    <w:rsid w:val="00791578"/>
    <w:rsid w:val="00794083"/>
    <w:rsid w:val="007B7E19"/>
    <w:rsid w:val="007C57CB"/>
    <w:rsid w:val="007C6150"/>
    <w:rsid w:val="007E299E"/>
    <w:rsid w:val="007E52E0"/>
    <w:rsid w:val="007F2F01"/>
    <w:rsid w:val="007F4521"/>
    <w:rsid w:val="00807769"/>
    <w:rsid w:val="0081145B"/>
    <w:rsid w:val="008165CC"/>
    <w:rsid w:val="00817B93"/>
    <w:rsid w:val="00824E9B"/>
    <w:rsid w:val="00825928"/>
    <w:rsid w:val="008358DA"/>
    <w:rsid w:val="00835D41"/>
    <w:rsid w:val="008522FC"/>
    <w:rsid w:val="00871EDE"/>
    <w:rsid w:val="00872F56"/>
    <w:rsid w:val="0088032A"/>
    <w:rsid w:val="00882111"/>
    <w:rsid w:val="00885090"/>
    <w:rsid w:val="00887260"/>
    <w:rsid w:val="00890A37"/>
    <w:rsid w:val="008A0EEF"/>
    <w:rsid w:val="008A33BB"/>
    <w:rsid w:val="008A784A"/>
    <w:rsid w:val="008B398B"/>
    <w:rsid w:val="008B5FAB"/>
    <w:rsid w:val="008C4517"/>
    <w:rsid w:val="008D10F5"/>
    <w:rsid w:val="008D2E54"/>
    <w:rsid w:val="008E0B7E"/>
    <w:rsid w:val="008F08D7"/>
    <w:rsid w:val="008F2B3F"/>
    <w:rsid w:val="008F5F78"/>
    <w:rsid w:val="00901793"/>
    <w:rsid w:val="00902D4B"/>
    <w:rsid w:val="009047AE"/>
    <w:rsid w:val="00911005"/>
    <w:rsid w:val="00917A33"/>
    <w:rsid w:val="00930AC2"/>
    <w:rsid w:val="00932311"/>
    <w:rsid w:val="009534FF"/>
    <w:rsid w:val="00961AA8"/>
    <w:rsid w:val="00966781"/>
    <w:rsid w:val="00967192"/>
    <w:rsid w:val="009678A0"/>
    <w:rsid w:val="009828F3"/>
    <w:rsid w:val="009947F6"/>
    <w:rsid w:val="009A3427"/>
    <w:rsid w:val="009C1530"/>
    <w:rsid w:val="009D1979"/>
    <w:rsid w:val="009D19D4"/>
    <w:rsid w:val="009E0D95"/>
    <w:rsid w:val="009E53C6"/>
    <w:rsid w:val="009E66B7"/>
    <w:rsid w:val="009F16BE"/>
    <w:rsid w:val="009F7AD2"/>
    <w:rsid w:val="00A33738"/>
    <w:rsid w:val="00A33E75"/>
    <w:rsid w:val="00A413AF"/>
    <w:rsid w:val="00A44C42"/>
    <w:rsid w:val="00A60223"/>
    <w:rsid w:val="00A8697E"/>
    <w:rsid w:val="00A87E93"/>
    <w:rsid w:val="00AA3163"/>
    <w:rsid w:val="00AA46BF"/>
    <w:rsid w:val="00AB7691"/>
    <w:rsid w:val="00AC27FF"/>
    <w:rsid w:val="00AD083D"/>
    <w:rsid w:val="00AD48F5"/>
    <w:rsid w:val="00AD76D0"/>
    <w:rsid w:val="00AE5830"/>
    <w:rsid w:val="00B02A7B"/>
    <w:rsid w:val="00B02F15"/>
    <w:rsid w:val="00B0330D"/>
    <w:rsid w:val="00B11CDC"/>
    <w:rsid w:val="00B15234"/>
    <w:rsid w:val="00B17422"/>
    <w:rsid w:val="00B222EB"/>
    <w:rsid w:val="00B31DF9"/>
    <w:rsid w:val="00B44EED"/>
    <w:rsid w:val="00B45B72"/>
    <w:rsid w:val="00B707E4"/>
    <w:rsid w:val="00B77968"/>
    <w:rsid w:val="00B823E3"/>
    <w:rsid w:val="00B82FA0"/>
    <w:rsid w:val="00B950FA"/>
    <w:rsid w:val="00BA2420"/>
    <w:rsid w:val="00BA53F1"/>
    <w:rsid w:val="00BB49FD"/>
    <w:rsid w:val="00BB5C9D"/>
    <w:rsid w:val="00BB6530"/>
    <w:rsid w:val="00BC315D"/>
    <w:rsid w:val="00BC5CD9"/>
    <w:rsid w:val="00BD3E20"/>
    <w:rsid w:val="00BE32F4"/>
    <w:rsid w:val="00BF3D98"/>
    <w:rsid w:val="00C03478"/>
    <w:rsid w:val="00C0470B"/>
    <w:rsid w:val="00C055EC"/>
    <w:rsid w:val="00C079FC"/>
    <w:rsid w:val="00C13F06"/>
    <w:rsid w:val="00C21693"/>
    <w:rsid w:val="00C2392D"/>
    <w:rsid w:val="00C23C18"/>
    <w:rsid w:val="00C36EEB"/>
    <w:rsid w:val="00C37713"/>
    <w:rsid w:val="00C404B4"/>
    <w:rsid w:val="00C52D22"/>
    <w:rsid w:val="00C655DC"/>
    <w:rsid w:val="00C66EF4"/>
    <w:rsid w:val="00C7305C"/>
    <w:rsid w:val="00C8129A"/>
    <w:rsid w:val="00C91AF5"/>
    <w:rsid w:val="00C95F10"/>
    <w:rsid w:val="00CA6A58"/>
    <w:rsid w:val="00CB0DB8"/>
    <w:rsid w:val="00CC3B29"/>
    <w:rsid w:val="00CD125D"/>
    <w:rsid w:val="00CD3CBB"/>
    <w:rsid w:val="00CD583F"/>
    <w:rsid w:val="00CE1594"/>
    <w:rsid w:val="00CE1A15"/>
    <w:rsid w:val="00CE7B8E"/>
    <w:rsid w:val="00CF29E2"/>
    <w:rsid w:val="00CF3637"/>
    <w:rsid w:val="00CF7D62"/>
    <w:rsid w:val="00D03AA6"/>
    <w:rsid w:val="00D061EC"/>
    <w:rsid w:val="00D06B89"/>
    <w:rsid w:val="00D20985"/>
    <w:rsid w:val="00D218D7"/>
    <w:rsid w:val="00D46B8F"/>
    <w:rsid w:val="00D46EB8"/>
    <w:rsid w:val="00D52E41"/>
    <w:rsid w:val="00D74059"/>
    <w:rsid w:val="00D834BB"/>
    <w:rsid w:val="00D956DF"/>
    <w:rsid w:val="00DA7A7E"/>
    <w:rsid w:val="00DC1610"/>
    <w:rsid w:val="00DC6D07"/>
    <w:rsid w:val="00DD3CBB"/>
    <w:rsid w:val="00DE019C"/>
    <w:rsid w:val="00DE0F86"/>
    <w:rsid w:val="00DE5B82"/>
    <w:rsid w:val="00DE76AD"/>
    <w:rsid w:val="00DF3D8B"/>
    <w:rsid w:val="00E13ED4"/>
    <w:rsid w:val="00E272DE"/>
    <w:rsid w:val="00E27EB5"/>
    <w:rsid w:val="00E31C60"/>
    <w:rsid w:val="00E31C75"/>
    <w:rsid w:val="00E3294A"/>
    <w:rsid w:val="00E56420"/>
    <w:rsid w:val="00E569A1"/>
    <w:rsid w:val="00E60B14"/>
    <w:rsid w:val="00E67541"/>
    <w:rsid w:val="00E6796D"/>
    <w:rsid w:val="00E71881"/>
    <w:rsid w:val="00E75DE2"/>
    <w:rsid w:val="00E77E9A"/>
    <w:rsid w:val="00E83BED"/>
    <w:rsid w:val="00E9398A"/>
    <w:rsid w:val="00EB22D5"/>
    <w:rsid w:val="00EB45A2"/>
    <w:rsid w:val="00EC3F71"/>
    <w:rsid w:val="00EC59C1"/>
    <w:rsid w:val="00ED7865"/>
    <w:rsid w:val="00EF43E4"/>
    <w:rsid w:val="00EF5479"/>
    <w:rsid w:val="00F01216"/>
    <w:rsid w:val="00F042D7"/>
    <w:rsid w:val="00F136D5"/>
    <w:rsid w:val="00F13D4D"/>
    <w:rsid w:val="00F40B03"/>
    <w:rsid w:val="00F422F0"/>
    <w:rsid w:val="00F46315"/>
    <w:rsid w:val="00F463A7"/>
    <w:rsid w:val="00F54BBE"/>
    <w:rsid w:val="00F755FB"/>
    <w:rsid w:val="00F76F00"/>
    <w:rsid w:val="00F85F28"/>
    <w:rsid w:val="00F94AF8"/>
    <w:rsid w:val="00FA2A0F"/>
    <w:rsid w:val="00FA7F14"/>
    <w:rsid w:val="00FC569B"/>
    <w:rsid w:val="00FC7194"/>
    <w:rsid w:val="00FD0C17"/>
    <w:rsid w:val="00FD5DD6"/>
    <w:rsid w:val="00FE71F3"/>
    <w:rsid w:val="00FF3B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4993"/>
    <o:shapelayout v:ext="edit">
      <o:idmap v:ext="edit" data="1"/>
    </o:shapelayout>
  </w:shapeDefaults>
  <w:decimalSymbol w:val=","/>
  <w:listSeparator w:val=";"/>
  <w15:docId w15:val="{240E63A1-C145-43FA-8796-12E1512FFD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161C5"/>
    <w:pPr>
      <w:spacing w:after="200" w:line="276" w:lineRule="auto"/>
    </w:pPr>
    <w:rPr>
      <w:rFonts w:cs="Calibri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locked/>
    <w:rsid w:val="002C67C0"/>
  </w:style>
  <w:style w:type="paragraph" w:styleId="llb">
    <w:name w:val="footer"/>
    <w:basedOn w:val="Norml"/>
    <w:link w:val="llb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2C67C0"/>
  </w:style>
  <w:style w:type="paragraph" w:styleId="Buborkszveg">
    <w:name w:val="Balloon Text"/>
    <w:basedOn w:val="Norml"/>
    <w:link w:val="BuborkszvegChar"/>
    <w:uiPriority w:val="99"/>
    <w:semiHidden/>
    <w:rsid w:val="002C67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2C67C0"/>
    <w:rPr>
      <w:rFonts w:ascii="Tahoma" w:hAnsi="Tahoma" w:cs="Tahoma"/>
      <w:sz w:val="16"/>
      <w:szCs w:val="16"/>
    </w:rPr>
  </w:style>
  <w:style w:type="character" w:styleId="Hiperhivatkozs">
    <w:name w:val="Hyperlink"/>
    <w:basedOn w:val="Bekezdsalapbettpusa"/>
    <w:uiPriority w:val="99"/>
    <w:rsid w:val="00057EFC"/>
    <w:rPr>
      <w:color w:val="0000FF"/>
      <w:u w:val="single"/>
    </w:rPr>
  </w:style>
  <w:style w:type="paragraph" w:styleId="Szvegtrzs2">
    <w:name w:val="Body Text 2"/>
    <w:basedOn w:val="Norml"/>
    <w:link w:val="Szvegtrzs2Char"/>
    <w:uiPriority w:val="99"/>
    <w:rsid w:val="00031AAC"/>
    <w:pPr>
      <w:spacing w:after="0" w:line="240" w:lineRule="auto"/>
    </w:pPr>
    <w:rPr>
      <w:rFonts w:ascii="Arial" w:hAnsi="Arial" w:cs="Arial"/>
      <w:lang w:eastAsia="hu-HU"/>
    </w:rPr>
  </w:style>
  <w:style w:type="character" w:customStyle="1" w:styleId="Szvegtrzs2Char">
    <w:name w:val="Szövegtörzs 2 Char"/>
    <w:basedOn w:val="Bekezdsalapbettpusa"/>
    <w:link w:val="Szvegtrzs2"/>
    <w:uiPriority w:val="99"/>
    <w:semiHidden/>
    <w:locked/>
    <w:rsid w:val="0024699B"/>
    <w:rPr>
      <w:lang w:eastAsia="en-US"/>
    </w:rPr>
  </w:style>
  <w:style w:type="table" w:styleId="Rcsostblzat">
    <w:name w:val="Table Grid"/>
    <w:basedOn w:val="Normltblzat"/>
    <w:uiPriority w:val="99"/>
    <w:locked/>
    <w:rsid w:val="00C37713"/>
    <w:pPr>
      <w:spacing w:after="200" w:line="276" w:lineRule="auto"/>
    </w:pPr>
    <w:rPr>
      <w:rFonts w:eastAsia="Times New Roman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aszerbekezds1">
    <w:name w:val="Listaszerű bekezdés1"/>
    <w:basedOn w:val="Norml"/>
    <w:uiPriority w:val="99"/>
    <w:rsid w:val="00073CD6"/>
    <w:pPr>
      <w:ind w:left="720"/>
    </w:pPr>
    <w:rPr>
      <w:rFonts w:eastAsia="Times New Roman"/>
    </w:rPr>
  </w:style>
  <w:style w:type="paragraph" w:customStyle="1" w:styleId="Default">
    <w:name w:val="Default"/>
    <w:rsid w:val="00237843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Listaszerbekezds">
    <w:name w:val="List Paragraph"/>
    <w:basedOn w:val="Norml"/>
    <w:uiPriority w:val="99"/>
    <w:qFormat/>
    <w:rsid w:val="008165CC"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734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4</Pages>
  <Words>1024</Words>
  <Characters>7069</Characters>
  <Application>Microsoft Office Word</Application>
  <DocSecurity>0</DocSecurity>
  <Lines>58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Szám:220-9/2013                                                                                                       8</vt:lpstr>
    </vt:vector>
  </TitlesOfParts>
  <Company>Zaleszentgrót Város Önkormányzata</Company>
  <LinksUpToDate>false</LinksUpToDate>
  <CharactersWithSpaces>8077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Szám:220-9/2013                                                                                                       8</dc:title>
  <dc:creator>Kozmáné Vadász Viktória</dc:creator>
  <cp:lastModifiedBy>Simon Beáta</cp:lastModifiedBy>
  <cp:revision>34</cp:revision>
  <cp:lastPrinted>2019-04-18T17:09:00Z</cp:lastPrinted>
  <dcterms:created xsi:type="dcterms:W3CDTF">2019-04-14T15:38:00Z</dcterms:created>
  <dcterms:modified xsi:type="dcterms:W3CDTF">2019-04-18T17:19:00Z</dcterms:modified>
</cp:coreProperties>
</file>