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2D" w:rsidRDefault="00DC1E2D" w:rsidP="00DC1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Szám:</w:t>
      </w:r>
      <w:r>
        <w:rPr>
          <w:rFonts w:ascii="Times New Roman" w:hAnsi="Times New Roman"/>
          <w:color w:val="000000"/>
          <w:sz w:val="24"/>
          <w:szCs w:val="24"/>
        </w:rPr>
        <w:t xml:space="preserve"> 1-7/2019.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106A75">
        <w:rPr>
          <w:rFonts w:ascii="Times New Roman" w:hAnsi="Times New Roman"/>
          <w:sz w:val="24"/>
          <w:szCs w:val="24"/>
        </w:rPr>
        <w:t xml:space="preserve">                               7</w:t>
      </w:r>
      <w:r>
        <w:rPr>
          <w:rFonts w:ascii="Times New Roman" w:hAnsi="Times New Roman"/>
          <w:sz w:val="24"/>
          <w:szCs w:val="24"/>
        </w:rPr>
        <w:t>. sz. napirendi pont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DC1E2D" w:rsidRPr="00106A75" w:rsidRDefault="00DC1E2D" w:rsidP="00DC1E2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06A75">
        <w:rPr>
          <w:rFonts w:ascii="Times New Roman" w:hAnsi="Times New Roman"/>
          <w:b/>
          <w:i/>
          <w:sz w:val="24"/>
          <w:szCs w:val="24"/>
        </w:rPr>
        <w:t>Zalaszentgrót Város Önkormányzata Képviselő-testületének</w:t>
      </w:r>
    </w:p>
    <w:p w:rsidR="00DC1E2D" w:rsidRPr="00106A75" w:rsidRDefault="00390215" w:rsidP="00DC1E2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06A75">
        <w:rPr>
          <w:rFonts w:ascii="Times New Roman" w:hAnsi="Times New Roman"/>
          <w:b/>
          <w:i/>
          <w:sz w:val="24"/>
          <w:szCs w:val="24"/>
        </w:rPr>
        <w:t>2019. május 30</w:t>
      </w:r>
      <w:r w:rsidR="00DC1E2D" w:rsidRPr="00106A75">
        <w:rPr>
          <w:rFonts w:ascii="Times New Roman" w:hAnsi="Times New Roman"/>
          <w:b/>
          <w:i/>
          <w:sz w:val="24"/>
          <w:szCs w:val="24"/>
        </w:rPr>
        <w:t>-i rendes, nyilvános ülésére</w:t>
      </w:r>
    </w:p>
    <w:p w:rsidR="00DC1E2D" w:rsidRDefault="00DC1E2D" w:rsidP="00DC1E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1E2D" w:rsidRDefault="00DC1E2D" w:rsidP="00063B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sz w:val="24"/>
          <w:szCs w:val="24"/>
        </w:rPr>
        <w:t xml:space="preserve"> </w:t>
      </w:r>
      <w:r w:rsidR="00063B12" w:rsidRPr="00063B12">
        <w:rPr>
          <w:rFonts w:ascii="Times New Roman" w:hAnsi="Times New Roman"/>
          <w:sz w:val="24"/>
          <w:szCs w:val="24"/>
        </w:rPr>
        <w:t>A Szentgrótért Kft. 2018. évi működéséről szóló beszámoló és a 2019. évi üzleti és üzemelési terv elfogadása, valamint a társaság 2018. évi egyszerűsített éves beszámolójának jóváhagyása</w:t>
      </w:r>
    </w:p>
    <w:p w:rsidR="00DC1E2D" w:rsidRDefault="00DC1E2D" w:rsidP="00DC1E2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63B12" w:rsidRDefault="00063B12" w:rsidP="00DC1E2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 Önkormányzata, mint alapító SZENTGRÓTI VÍZ ÉS FÜRDŐ Kft. néven gazdasági társaságot alapított, amely 1997. január 10-én kezdte meg a működését. A Kft. 1998. február 12-től kezdődően egyszemélyes társaság formájában működik. 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a 47/2018. (V. 24.) számú határozatában döntött a társaság alapító okiratának módosításáról, mely egyebek mellett a cégnév Szentgrótért Kereskedelmi és Szolgáltató Korlátolt Felelősségű Társaságra való megváltoztatását is tartalmazta. 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Kft., mint egyszemélyes gazdasági társaság működésére vonatkozó szabályokat a Polgári Törvénykönyvről szóló 2013. évi V. törvény (a továbbiakban: Ptk.) rendelkezései határozzák meg. A Ptk. 3:109. § (4) bekezdése alapján az egyszemélyes gazdasági társaság esetén a legfőbb szerv hatáskörét az alapító vagy az egyedüli tag gyakorolja. A Kft. esetében a döntéshozó szerv a Képviselő-testület.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Ptk. 3:109. § (2) bekezdése a gazdasági társaság legfőbb szervének hatáskörébe utalja a számviteli törvény szerinti beszámoló jóváhagyását. Fontos megemlíteni a Ptk. 3:120. § (2) bekezdésében foglalt rendelkezést is, amely szerint amennyiben a gazdasági társaságnál felügyelőbizottság működik, úgy a beszámolóról a legfőbb szerv a felügyelőbizottság írásbeli jelentésének birtokában dönthet. 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 hivatkozott jogszabályhelyek alapján a Kft. ügyvezetője elkészítette a Kft. 2018. évi működéséről szóló beszámolót, valamint az egyszerűsített éves beszámolót, amely jelen előterjesztés 1. és 2. számú mellékletét képezi. A működési beszámoló tartalmazza továbbá a 2019. évre vonatkozó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üzleti és üzemelési terveket is. 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Kft. felügyelőbizottsága a 2018. évi működésről szóló beszámolót, valamint az egyszerűsített éves beszámolót a 2019. május 28-án tartandó ülésen tárgyalja, amelynek eredménye a képviselő-testületi ülésen ismertetésre kerül.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B1A68">
        <w:rPr>
          <w:rFonts w:ascii="Times New Roman" w:hAnsi="Times New Roman"/>
          <w:sz w:val="24"/>
          <w:szCs w:val="24"/>
        </w:rPr>
        <w:lastRenderedPageBreak/>
        <w:t>A Gazdasági és Városfejlesztési Bizottság az előterjesztést a 2019. május 23-á</w:t>
      </w:r>
      <w:r w:rsidR="00390215" w:rsidRPr="000B1A68">
        <w:rPr>
          <w:rFonts w:ascii="Times New Roman" w:hAnsi="Times New Roman"/>
          <w:sz w:val="24"/>
          <w:szCs w:val="24"/>
        </w:rPr>
        <w:t>n tartott ülésén megtárgyalta és</w:t>
      </w:r>
      <w:r w:rsidRPr="000B1A68">
        <w:rPr>
          <w:rFonts w:ascii="Times New Roman" w:hAnsi="Times New Roman"/>
          <w:sz w:val="24"/>
          <w:szCs w:val="24"/>
        </w:rPr>
        <w:t xml:space="preserve"> a </w:t>
      </w:r>
      <w:r w:rsidR="000B1A68" w:rsidRPr="000B1A68">
        <w:rPr>
          <w:rFonts w:ascii="Times New Roman" w:hAnsi="Times New Roman"/>
          <w:sz w:val="24"/>
          <w:szCs w:val="24"/>
        </w:rPr>
        <w:t>23</w:t>
      </w:r>
      <w:r w:rsidRPr="000B1A68">
        <w:rPr>
          <w:rFonts w:ascii="Times New Roman" w:hAnsi="Times New Roman"/>
          <w:sz w:val="24"/>
          <w:szCs w:val="24"/>
        </w:rPr>
        <w:t>/2019. (V. 23.)</w:t>
      </w:r>
      <w:r w:rsidR="00390215" w:rsidRPr="000B1A68">
        <w:rPr>
          <w:rFonts w:ascii="Times New Roman" w:hAnsi="Times New Roman"/>
          <w:sz w:val="24"/>
          <w:szCs w:val="24"/>
        </w:rPr>
        <w:t xml:space="preserve">, valamint </w:t>
      </w:r>
      <w:r w:rsidR="000B1A68" w:rsidRPr="000B1A68">
        <w:rPr>
          <w:rFonts w:ascii="Times New Roman" w:hAnsi="Times New Roman"/>
          <w:sz w:val="24"/>
          <w:szCs w:val="24"/>
        </w:rPr>
        <w:t>a 24</w:t>
      </w:r>
      <w:r w:rsidRPr="000B1A68">
        <w:rPr>
          <w:rFonts w:ascii="Times New Roman" w:hAnsi="Times New Roman"/>
          <w:sz w:val="24"/>
          <w:szCs w:val="24"/>
        </w:rPr>
        <w:t>/2019. (V. 23.) számú határozataival a Képviselő-testületnek elfogadásra javasolja.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C1E2D" w:rsidRDefault="00DC1E2D" w:rsidP="00DC1E2D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Kérem a T. Képviselő-testületet, hogy az előterjesztést szíveskedjen megtárgyalni, majd az alábbi határozati javaslatokat elfogadni:</w:t>
      </w:r>
    </w:p>
    <w:p w:rsidR="00DC1E2D" w:rsidRDefault="00DC1E2D" w:rsidP="00DC1E2D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</w:p>
    <w:p w:rsidR="00DC1E2D" w:rsidRDefault="00DC1E2D" w:rsidP="00DC1E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 Város Önkormányzatának Képviselő-testülete, mint a Szentgrótért Kereskedelmi és Szolgáltató Kft. egyszemélyes tulajdonosa és a gazdasági társaság legfőbb szerve a Szentgrótért Kereskedelmi és Szolgáltató Kft. ügyvezetőjének a társaság 2018. évi működéséről szóló beszámolóját és a 2019. évi üzleti és üzemelési tervet az előterjesztés 1. számú melléklete szerint elfogadja.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felkéri a polgármestert, hogy a döntésről a társaság ügyvezetőjét értesíteni szíveskedjen. 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2019. június 05. 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 Baracskai József polgármester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 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 Város Önkormányzatának Képviselő-testülete, mint a Szentgrótért Kereskedelmi és Szolgáltató Kft. egyszemélyes tulajdonosa és a gazdasági társaság legfőbb szerve a Szentgrótért Keres</w:t>
      </w:r>
      <w:r w:rsidR="00F96413">
        <w:rPr>
          <w:rFonts w:ascii="Times New Roman" w:hAnsi="Times New Roman"/>
          <w:sz w:val="24"/>
          <w:szCs w:val="24"/>
        </w:rPr>
        <w:t>kedelmi és Szolgáltató Kft. 2018</w:t>
      </w:r>
      <w:r>
        <w:rPr>
          <w:rFonts w:ascii="Times New Roman" w:hAnsi="Times New Roman"/>
          <w:sz w:val="24"/>
          <w:szCs w:val="24"/>
        </w:rPr>
        <w:t xml:space="preserve">. évi egyszerűsített éves beszámolóját jóváhagyja. 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felkéri a polgármestert, hogy a döntésről a társaság ügyvezetőjét értesíteni szíveskedjen. 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2019. június 05. </w:t>
      </w:r>
      <w:bookmarkStart w:id="0" w:name="_GoBack"/>
      <w:bookmarkEnd w:id="0"/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 Baracskai József polgármester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Zalaszentgrót</w:t>
      </w:r>
      <w:r>
        <w:rPr>
          <w:rFonts w:ascii="Times New Roman" w:hAnsi="Times New Roman"/>
          <w:sz w:val="24"/>
          <w:szCs w:val="24"/>
        </w:rPr>
        <w:t xml:space="preserve">, 2019. május 15.   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Baracskai József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1E2D" w:rsidRDefault="00390215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javaslatok </w:t>
      </w:r>
      <w:r w:rsidR="00DC1E2D">
        <w:rPr>
          <w:rFonts w:ascii="Times New Roman" w:hAnsi="Times New Roman"/>
          <w:sz w:val="24"/>
          <w:szCs w:val="24"/>
        </w:rPr>
        <w:t>a törvényességi előírásnak megfelel</w:t>
      </w:r>
      <w:r>
        <w:rPr>
          <w:rFonts w:ascii="Times New Roman" w:hAnsi="Times New Roman"/>
          <w:sz w:val="24"/>
          <w:szCs w:val="24"/>
        </w:rPr>
        <w:t>nek</w:t>
      </w:r>
      <w:r w:rsidR="00DC1E2D">
        <w:rPr>
          <w:rFonts w:ascii="Times New Roman" w:hAnsi="Times New Roman"/>
          <w:sz w:val="24"/>
          <w:szCs w:val="24"/>
        </w:rPr>
        <w:t>.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  Dr. Simon Beáta</w:t>
      </w:r>
    </w:p>
    <w:p w:rsidR="00603E01" w:rsidRPr="00DC1E2D" w:rsidRDefault="00DC1E2D" w:rsidP="00390215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sectPr w:rsidR="00603E01" w:rsidRPr="00DC1E2D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7E5" w:rsidRDefault="005127E5" w:rsidP="002C67C0">
      <w:pPr>
        <w:spacing w:after="0" w:line="240" w:lineRule="auto"/>
      </w:pPr>
      <w:r>
        <w:separator/>
      </w:r>
    </w:p>
  </w:endnote>
  <w:endnote w:type="continuationSeparator" w:id="0">
    <w:p w:rsidR="005127E5" w:rsidRDefault="005127E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01" w:rsidRDefault="00DC1E2D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7E5" w:rsidRDefault="005127E5" w:rsidP="002C67C0">
      <w:pPr>
        <w:spacing w:after="0" w:line="240" w:lineRule="auto"/>
      </w:pPr>
      <w:r>
        <w:separator/>
      </w:r>
    </w:p>
  </w:footnote>
  <w:footnote w:type="continuationSeparator" w:id="0">
    <w:p w:rsidR="005127E5" w:rsidRDefault="005127E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01" w:rsidRDefault="00DC1E2D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7">
    <w:nsid w:val="47C47036"/>
    <w:multiLevelType w:val="hybridMultilevel"/>
    <w:tmpl w:val="C936BA3C"/>
    <w:lvl w:ilvl="0" w:tplc="2CC0507A">
      <w:start w:val="20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8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01A1"/>
    <w:rsid w:val="0000298C"/>
    <w:rsid w:val="0001136E"/>
    <w:rsid w:val="00015DAF"/>
    <w:rsid w:val="000171E8"/>
    <w:rsid w:val="00017F86"/>
    <w:rsid w:val="00021D59"/>
    <w:rsid w:val="00024584"/>
    <w:rsid w:val="00043D5B"/>
    <w:rsid w:val="00046221"/>
    <w:rsid w:val="00047B32"/>
    <w:rsid w:val="00047DAD"/>
    <w:rsid w:val="00054FFB"/>
    <w:rsid w:val="000627D2"/>
    <w:rsid w:val="00063B12"/>
    <w:rsid w:val="00075405"/>
    <w:rsid w:val="00084AFD"/>
    <w:rsid w:val="00092010"/>
    <w:rsid w:val="00093C71"/>
    <w:rsid w:val="000A0C29"/>
    <w:rsid w:val="000A59DA"/>
    <w:rsid w:val="000A61E1"/>
    <w:rsid w:val="000B1A68"/>
    <w:rsid w:val="000B71C0"/>
    <w:rsid w:val="000C1CAF"/>
    <w:rsid w:val="000C487E"/>
    <w:rsid w:val="000D7894"/>
    <w:rsid w:val="000E146D"/>
    <w:rsid w:val="000E1BF9"/>
    <w:rsid w:val="000E3EDD"/>
    <w:rsid w:val="000F0697"/>
    <w:rsid w:val="000F0865"/>
    <w:rsid w:val="000F4741"/>
    <w:rsid w:val="000F769E"/>
    <w:rsid w:val="000F7893"/>
    <w:rsid w:val="000F7FD6"/>
    <w:rsid w:val="001040EE"/>
    <w:rsid w:val="0010646E"/>
    <w:rsid w:val="00106A75"/>
    <w:rsid w:val="0011295A"/>
    <w:rsid w:val="00113226"/>
    <w:rsid w:val="001175A8"/>
    <w:rsid w:val="001267D3"/>
    <w:rsid w:val="00140A7D"/>
    <w:rsid w:val="001416FC"/>
    <w:rsid w:val="00141EF9"/>
    <w:rsid w:val="0014632B"/>
    <w:rsid w:val="00155344"/>
    <w:rsid w:val="00157B1B"/>
    <w:rsid w:val="00157F3B"/>
    <w:rsid w:val="0016445F"/>
    <w:rsid w:val="00164CA4"/>
    <w:rsid w:val="00167D3C"/>
    <w:rsid w:val="0017320E"/>
    <w:rsid w:val="00177BCE"/>
    <w:rsid w:val="0018045A"/>
    <w:rsid w:val="00187349"/>
    <w:rsid w:val="00190C00"/>
    <w:rsid w:val="001931E6"/>
    <w:rsid w:val="00196444"/>
    <w:rsid w:val="001A04E0"/>
    <w:rsid w:val="001A725A"/>
    <w:rsid w:val="001A7FFA"/>
    <w:rsid w:val="001B30D3"/>
    <w:rsid w:val="001D421D"/>
    <w:rsid w:val="001E0088"/>
    <w:rsid w:val="001E2AB5"/>
    <w:rsid w:val="001E621F"/>
    <w:rsid w:val="001F552A"/>
    <w:rsid w:val="001F613D"/>
    <w:rsid w:val="001F7A38"/>
    <w:rsid w:val="00201C98"/>
    <w:rsid w:val="00204687"/>
    <w:rsid w:val="002060AC"/>
    <w:rsid w:val="00214B3C"/>
    <w:rsid w:val="002426CC"/>
    <w:rsid w:val="00250BDF"/>
    <w:rsid w:val="0025441F"/>
    <w:rsid w:val="00262659"/>
    <w:rsid w:val="0026458A"/>
    <w:rsid w:val="00280C6B"/>
    <w:rsid w:val="002835BD"/>
    <w:rsid w:val="00286E23"/>
    <w:rsid w:val="00286FEF"/>
    <w:rsid w:val="00293901"/>
    <w:rsid w:val="00294F3C"/>
    <w:rsid w:val="002A06F7"/>
    <w:rsid w:val="002A4D37"/>
    <w:rsid w:val="002A4F72"/>
    <w:rsid w:val="002A6B73"/>
    <w:rsid w:val="002B2100"/>
    <w:rsid w:val="002B7253"/>
    <w:rsid w:val="002B7D12"/>
    <w:rsid w:val="002C1821"/>
    <w:rsid w:val="002C67C0"/>
    <w:rsid w:val="002D01D0"/>
    <w:rsid w:val="002D2860"/>
    <w:rsid w:val="002D3D11"/>
    <w:rsid w:val="002E5DF8"/>
    <w:rsid w:val="002E5F06"/>
    <w:rsid w:val="002F0ED5"/>
    <w:rsid w:val="002F3440"/>
    <w:rsid w:val="002F4243"/>
    <w:rsid w:val="002F6B40"/>
    <w:rsid w:val="0030105A"/>
    <w:rsid w:val="00303EE3"/>
    <w:rsid w:val="003173F3"/>
    <w:rsid w:val="00317531"/>
    <w:rsid w:val="00322A2D"/>
    <w:rsid w:val="00322FE5"/>
    <w:rsid w:val="0032522C"/>
    <w:rsid w:val="00325579"/>
    <w:rsid w:val="003418C8"/>
    <w:rsid w:val="003455EE"/>
    <w:rsid w:val="00345B19"/>
    <w:rsid w:val="00352D16"/>
    <w:rsid w:val="0035730C"/>
    <w:rsid w:val="003615A5"/>
    <w:rsid w:val="0036617D"/>
    <w:rsid w:val="00370B08"/>
    <w:rsid w:val="00372E8F"/>
    <w:rsid w:val="0037755D"/>
    <w:rsid w:val="00382D8D"/>
    <w:rsid w:val="003832CC"/>
    <w:rsid w:val="0038558B"/>
    <w:rsid w:val="00385666"/>
    <w:rsid w:val="00386261"/>
    <w:rsid w:val="003876F5"/>
    <w:rsid w:val="00390215"/>
    <w:rsid w:val="00395B3E"/>
    <w:rsid w:val="00396EC7"/>
    <w:rsid w:val="003A33BB"/>
    <w:rsid w:val="003A35A2"/>
    <w:rsid w:val="003B135E"/>
    <w:rsid w:val="003B3C99"/>
    <w:rsid w:val="003B406F"/>
    <w:rsid w:val="003C2914"/>
    <w:rsid w:val="003D5E28"/>
    <w:rsid w:val="003D62D2"/>
    <w:rsid w:val="003D6BAB"/>
    <w:rsid w:val="003E4051"/>
    <w:rsid w:val="003E4FC6"/>
    <w:rsid w:val="003E68DC"/>
    <w:rsid w:val="003F04DB"/>
    <w:rsid w:val="003F11C0"/>
    <w:rsid w:val="003F4220"/>
    <w:rsid w:val="003F5F80"/>
    <w:rsid w:val="00403FDA"/>
    <w:rsid w:val="004111FF"/>
    <w:rsid w:val="0041234A"/>
    <w:rsid w:val="00422674"/>
    <w:rsid w:val="0042319C"/>
    <w:rsid w:val="0042454D"/>
    <w:rsid w:val="00433DCC"/>
    <w:rsid w:val="004416EB"/>
    <w:rsid w:val="004522D3"/>
    <w:rsid w:val="004551A5"/>
    <w:rsid w:val="004609A5"/>
    <w:rsid w:val="00462327"/>
    <w:rsid w:val="00474D97"/>
    <w:rsid w:val="00481C55"/>
    <w:rsid w:val="00487209"/>
    <w:rsid w:val="0049432D"/>
    <w:rsid w:val="004A092B"/>
    <w:rsid w:val="004A4041"/>
    <w:rsid w:val="004A5550"/>
    <w:rsid w:val="004A5AF0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4391"/>
    <w:rsid w:val="00507D98"/>
    <w:rsid w:val="005127E5"/>
    <w:rsid w:val="0052444F"/>
    <w:rsid w:val="005270B9"/>
    <w:rsid w:val="005317B5"/>
    <w:rsid w:val="0053684C"/>
    <w:rsid w:val="00546A4A"/>
    <w:rsid w:val="00566B7E"/>
    <w:rsid w:val="00571815"/>
    <w:rsid w:val="00572A63"/>
    <w:rsid w:val="0057675F"/>
    <w:rsid w:val="00576FD7"/>
    <w:rsid w:val="00582B9E"/>
    <w:rsid w:val="00595226"/>
    <w:rsid w:val="00595534"/>
    <w:rsid w:val="0059620B"/>
    <w:rsid w:val="005A3394"/>
    <w:rsid w:val="005B30D1"/>
    <w:rsid w:val="005C559E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603E01"/>
    <w:rsid w:val="00611250"/>
    <w:rsid w:val="00613BC3"/>
    <w:rsid w:val="00630A85"/>
    <w:rsid w:val="00632BC5"/>
    <w:rsid w:val="006412AA"/>
    <w:rsid w:val="006422CB"/>
    <w:rsid w:val="00642ED6"/>
    <w:rsid w:val="006443EF"/>
    <w:rsid w:val="006538F3"/>
    <w:rsid w:val="00654920"/>
    <w:rsid w:val="006660BE"/>
    <w:rsid w:val="00670CA3"/>
    <w:rsid w:val="00671292"/>
    <w:rsid w:val="0068043F"/>
    <w:rsid w:val="00686AF3"/>
    <w:rsid w:val="00687DAE"/>
    <w:rsid w:val="0069474B"/>
    <w:rsid w:val="00695439"/>
    <w:rsid w:val="006A3541"/>
    <w:rsid w:val="006B657E"/>
    <w:rsid w:val="006C2267"/>
    <w:rsid w:val="006C583F"/>
    <w:rsid w:val="006C6C02"/>
    <w:rsid w:val="006C71EE"/>
    <w:rsid w:val="006C7BD2"/>
    <w:rsid w:val="006D25CC"/>
    <w:rsid w:val="006D2B32"/>
    <w:rsid w:val="006D49B6"/>
    <w:rsid w:val="006E233D"/>
    <w:rsid w:val="006E385A"/>
    <w:rsid w:val="00705611"/>
    <w:rsid w:val="007118CB"/>
    <w:rsid w:val="00711A78"/>
    <w:rsid w:val="0071442C"/>
    <w:rsid w:val="0072455E"/>
    <w:rsid w:val="00727233"/>
    <w:rsid w:val="00727749"/>
    <w:rsid w:val="007310AB"/>
    <w:rsid w:val="0073283F"/>
    <w:rsid w:val="00735217"/>
    <w:rsid w:val="0076245A"/>
    <w:rsid w:val="00762C00"/>
    <w:rsid w:val="00763DC6"/>
    <w:rsid w:val="00763FD2"/>
    <w:rsid w:val="00766BC6"/>
    <w:rsid w:val="007725C1"/>
    <w:rsid w:val="00773886"/>
    <w:rsid w:val="0077434A"/>
    <w:rsid w:val="00784237"/>
    <w:rsid w:val="00785AAC"/>
    <w:rsid w:val="007A3680"/>
    <w:rsid w:val="007A7FF1"/>
    <w:rsid w:val="007B32F5"/>
    <w:rsid w:val="007B395A"/>
    <w:rsid w:val="007C1998"/>
    <w:rsid w:val="007C3B5D"/>
    <w:rsid w:val="007D32E6"/>
    <w:rsid w:val="007D3EE0"/>
    <w:rsid w:val="007E5D32"/>
    <w:rsid w:val="007E6F83"/>
    <w:rsid w:val="007E793D"/>
    <w:rsid w:val="007E7E15"/>
    <w:rsid w:val="007F1001"/>
    <w:rsid w:val="007F1934"/>
    <w:rsid w:val="007F3B4E"/>
    <w:rsid w:val="007F4FE6"/>
    <w:rsid w:val="00803FD2"/>
    <w:rsid w:val="008050DF"/>
    <w:rsid w:val="0080570C"/>
    <w:rsid w:val="00807BB3"/>
    <w:rsid w:val="00813F5D"/>
    <w:rsid w:val="00814B10"/>
    <w:rsid w:val="00816499"/>
    <w:rsid w:val="00820822"/>
    <w:rsid w:val="0082177F"/>
    <w:rsid w:val="00824EDE"/>
    <w:rsid w:val="00826AB3"/>
    <w:rsid w:val="008327D9"/>
    <w:rsid w:val="008330CC"/>
    <w:rsid w:val="008520A0"/>
    <w:rsid w:val="008665EB"/>
    <w:rsid w:val="00872528"/>
    <w:rsid w:val="00875975"/>
    <w:rsid w:val="0089113B"/>
    <w:rsid w:val="008944F6"/>
    <w:rsid w:val="0089704A"/>
    <w:rsid w:val="00897727"/>
    <w:rsid w:val="008A784A"/>
    <w:rsid w:val="008B3FCF"/>
    <w:rsid w:val="008D03DD"/>
    <w:rsid w:val="008D0433"/>
    <w:rsid w:val="008E02FD"/>
    <w:rsid w:val="008E0650"/>
    <w:rsid w:val="008F0FB8"/>
    <w:rsid w:val="008F1EB1"/>
    <w:rsid w:val="008F5BE0"/>
    <w:rsid w:val="009014BA"/>
    <w:rsid w:val="009024AA"/>
    <w:rsid w:val="00903C2F"/>
    <w:rsid w:val="00906285"/>
    <w:rsid w:val="0091098A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3798"/>
    <w:rsid w:val="00966554"/>
    <w:rsid w:val="00973189"/>
    <w:rsid w:val="009833E9"/>
    <w:rsid w:val="00986C31"/>
    <w:rsid w:val="009872D9"/>
    <w:rsid w:val="00993736"/>
    <w:rsid w:val="00994BE5"/>
    <w:rsid w:val="009B5FBC"/>
    <w:rsid w:val="009C6B43"/>
    <w:rsid w:val="009C75A3"/>
    <w:rsid w:val="009D5308"/>
    <w:rsid w:val="009D5C0F"/>
    <w:rsid w:val="009D7424"/>
    <w:rsid w:val="009E6E8E"/>
    <w:rsid w:val="009F01D9"/>
    <w:rsid w:val="00A008E2"/>
    <w:rsid w:val="00A01244"/>
    <w:rsid w:val="00A05645"/>
    <w:rsid w:val="00A26939"/>
    <w:rsid w:val="00A26C59"/>
    <w:rsid w:val="00A34C8A"/>
    <w:rsid w:val="00A37C33"/>
    <w:rsid w:val="00A51849"/>
    <w:rsid w:val="00A541D1"/>
    <w:rsid w:val="00A62F07"/>
    <w:rsid w:val="00A661ED"/>
    <w:rsid w:val="00A724CB"/>
    <w:rsid w:val="00A73AE1"/>
    <w:rsid w:val="00A840F6"/>
    <w:rsid w:val="00A85DB7"/>
    <w:rsid w:val="00A9689C"/>
    <w:rsid w:val="00AB3FD6"/>
    <w:rsid w:val="00AB53CB"/>
    <w:rsid w:val="00AB64D7"/>
    <w:rsid w:val="00AC10D8"/>
    <w:rsid w:val="00AD1B4D"/>
    <w:rsid w:val="00AD1D05"/>
    <w:rsid w:val="00AE0EEC"/>
    <w:rsid w:val="00AF1A6E"/>
    <w:rsid w:val="00AF3C11"/>
    <w:rsid w:val="00AF6EB3"/>
    <w:rsid w:val="00B008F3"/>
    <w:rsid w:val="00B01D32"/>
    <w:rsid w:val="00B062CE"/>
    <w:rsid w:val="00B129CD"/>
    <w:rsid w:val="00B133D5"/>
    <w:rsid w:val="00B20705"/>
    <w:rsid w:val="00B238ED"/>
    <w:rsid w:val="00B3478C"/>
    <w:rsid w:val="00B46191"/>
    <w:rsid w:val="00B46A6D"/>
    <w:rsid w:val="00B474D2"/>
    <w:rsid w:val="00B622EF"/>
    <w:rsid w:val="00B654E5"/>
    <w:rsid w:val="00B6599A"/>
    <w:rsid w:val="00B716FE"/>
    <w:rsid w:val="00B7448C"/>
    <w:rsid w:val="00B74AE5"/>
    <w:rsid w:val="00B82616"/>
    <w:rsid w:val="00B865CD"/>
    <w:rsid w:val="00B9139C"/>
    <w:rsid w:val="00B92F9D"/>
    <w:rsid w:val="00BA1606"/>
    <w:rsid w:val="00BA4B6A"/>
    <w:rsid w:val="00BA54C3"/>
    <w:rsid w:val="00BB3E50"/>
    <w:rsid w:val="00BB4869"/>
    <w:rsid w:val="00BC5D54"/>
    <w:rsid w:val="00BC72A8"/>
    <w:rsid w:val="00BE0DF1"/>
    <w:rsid w:val="00BE5C82"/>
    <w:rsid w:val="00BF27DF"/>
    <w:rsid w:val="00BF3C62"/>
    <w:rsid w:val="00BF7315"/>
    <w:rsid w:val="00BF74E6"/>
    <w:rsid w:val="00BF77BA"/>
    <w:rsid w:val="00C02838"/>
    <w:rsid w:val="00C06B99"/>
    <w:rsid w:val="00C12B68"/>
    <w:rsid w:val="00C165B6"/>
    <w:rsid w:val="00C20BF2"/>
    <w:rsid w:val="00C2522A"/>
    <w:rsid w:val="00C320EB"/>
    <w:rsid w:val="00C3622C"/>
    <w:rsid w:val="00C362DF"/>
    <w:rsid w:val="00C50EE5"/>
    <w:rsid w:val="00C60BDE"/>
    <w:rsid w:val="00C76082"/>
    <w:rsid w:val="00C76A2F"/>
    <w:rsid w:val="00C77646"/>
    <w:rsid w:val="00C821A5"/>
    <w:rsid w:val="00C92D81"/>
    <w:rsid w:val="00C9376B"/>
    <w:rsid w:val="00C944EC"/>
    <w:rsid w:val="00C95740"/>
    <w:rsid w:val="00CB4D50"/>
    <w:rsid w:val="00CC15A0"/>
    <w:rsid w:val="00CC4B5A"/>
    <w:rsid w:val="00CE1F70"/>
    <w:rsid w:val="00CE30D1"/>
    <w:rsid w:val="00CE6CF8"/>
    <w:rsid w:val="00CE6FCF"/>
    <w:rsid w:val="00CE784D"/>
    <w:rsid w:val="00CE7D7F"/>
    <w:rsid w:val="00CE7FE3"/>
    <w:rsid w:val="00CF3DD9"/>
    <w:rsid w:val="00CF6581"/>
    <w:rsid w:val="00CF69C8"/>
    <w:rsid w:val="00D002FA"/>
    <w:rsid w:val="00D11800"/>
    <w:rsid w:val="00D35650"/>
    <w:rsid w:val="00D405AB"/>
    <w:rsid w:val="00D54D55"/>
    <w:rsid w:val="00D57C9F"/>
    <w:rsid w:val="00D609CC"/>
    <w:rsid w:val="00D627F5"/>
    <w:rsid w:val="00D76CC6"/>
    <w:rsid w:val="00D82078"/>
    <w:rsid w:val="00D855C9"/>
    <w:rsid w:val="00D86F18"/>
    <w:rsid w:val="00D93440"/>
    <w:rsid w:val="00D96834"/>
    <w:rsid w:val="00D96FC6"/>
    <w:rsid w:val="00DA1CFB"/>
    <w:rsid w:val="00DA551A"/>
    <w:rsid w:val="00DA58FF"/>
    <w:rsid w:val="00DA60AD"/>
    <w:rsid w:val="00DB160E"/>
    <w:rsid w:val="00DB4C66"/>
    <w:rsid w:val="00DC102A"/>
    <w:rsid w:val="00DC1E2D"/>
    <w:rsid w:val="00DC7BA9"/>
    <w:rsid w:val="00DD0CD0"/>
    <w:rsid w:val="00DD4A3F"/>
    <w:rsid w:val="00DD58B3"/>
    <w:rsid w:val="00DD6204"/>
    <w:rsid w:val="00DD68FB"/>
    <w:rsid w:val="00DD773F"/>
    <w:rsid w:val="00DE575A"/>
    <w:rsid w:val="00DF0413"/>
    <w:rsid w:val="00DF347B"/>
    <w:rsid w:val="00E03EA4"/>
    <w:rsid w:val="00E20282"/>
    <w:rsid w:val="00E25F89"/>
    <w:rsid w:val="00E31DD1"/>
    <w:rsid w:val="00E3484E"/>
    <w:rsid w:val="00E353F6"/>
    <w:rsid w:val="00E46B68"/>
    <w:rsid w:val="00E5054C"/>
    <w:rsid w:val="00E520E2"/>
    <w:rsid w:val="00E555E8"/>
    <w:rsid w:val="00E57A28"/>
    <w:rsid w:val="00E63A04"/>
    <w:rsid w:val="00E64D08"/>
    <w:rsid w:val="00E73769"/>
    <w:rsid w:val="00E81EDF"/>
    <w:rsid w:val="00E84DB3"/>
    <w:rsid w:val="00EA13D0"/>
    <w:rsid w:val="00EA167D"/>
    <w:rsid w:val="00EA51DB"/>
    <w:rsid w:val="00EA63FC"/>
    <w:rsid w:val="00EB0193"/>
    <w:rsid w:val="00EB1349"/>
    <w:rsid w:val="00EB2AE0"/>
    <w:rsid w:val="00EC507B"/>
    <w:rsid w:val="00EC7196"/>
    <w:rsid w:val="00EC7536"/>
    <w:rsid w:val="00ED3A32"/>
    <w:rsid w:val="00ED3EB1"/>
    <w:rsid w:val="00ED63D5"/>
    <w:rsid w:val="00ED7A3B"/>
    <w:rsid w:val="00ED7B78"/>
    <w:rsid w:val="00EF280C"/>
    <w:rsid w:val="00EF3F45"/>
    <w:rsid w:val="00EF45D6"/>
    <w:rsid w:val="00F06C52"/>
    <w:rsid w:val="00F163FC"/>
    <w:rsid w:val="00F22B6E"/>
    <w:rsid w:val="00F26230"/>
    <w:rsid w:val="00F307E4"/>
    <w:rsid w:val="00F41DFF"/>
    <w:rsid w:val="00F43193"/>
    <w:rsid w:val="00F44D55"/>
    <w:rsid w:val="00F4512A"/>
    <w:rsid w:val="00F47E95"/>
    <w:rsid w:val="00F50117"/>
    <w:rsid w:val="00F53E1F"/>
    <w:rsid w:val="00F558B1"/>
    <w:rsid w:val="00F669F3"/>
    <w:rsid w:val="00F66EF4"/>
    <w:rsid w:val="00F70FEF"/>
    <w:rsid w:val="00F750F6"/>
    <w:rsid w:val="00F80067"/>
    <w:rsid w:val="00F8244D"/>
    <w:rsid w:val="00F851B3"/>
    <w:rsid w:val="00F86260"/>
    <w:rsid w:val="00F938AD"/>
    <w:rsid w:val="00F958E1"/>
    <w:rsid w:val="00F95ECB"/>
    <w:rsid w:val="00F96413"/>
    <w:rsid w:val="00F979DD"/>
    <w:rsid w:val="00FA0689"/>
    <w:rsid w:val="00FA4E84"/>
    <w:rsid w:val="00FB6FF7"/>
    <w:rsid w:val="00FC2FC2"/>
    <w:rsid w:val="00FC3BFB"/>
    <w:rsid w:val="00FD41C1"/>
    <w:rsid w:val="00FE4800"/>
    <w:rsid w:val="00FF1B89"/>
    <w:rsid w:val="00FF2561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422674"/>
    <w:rPr>
      <w:rFonts w:cs="Calibr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472</Words>
  <Characters>3856</Characters>
  <Application>Microsoft Office Word</Application>
  <DocSecurity>0</DocSecurity>
  <Lines>32</Lines>
  <Paragraphs>8</Paragraphs>
  <ScaleCrop>false</ScaleCrop>
  <Company>Zalaszentgrót Város Önkormányzata</Company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Halászné Dukai Ágota</cp:lastModifiedBy>
  <cp:revision>69</cp:revision>
  <cp:lastPrinted>2016-04-05T14:05:00Z</cp:lastPrinted>
  <dcterms:created xsi:type="dcterms:W3CDTF">2016-04-05T11:30:00Z</dcterms:created>
  <dcterms:modified xsi:type="dcterms:W3CDTF">2019-05-24T06:43:00Z</dcterms:modified>
</cp:coreProperties>
</file>