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4D2A" w:rsidRPr="008D7716" w:rsidRDefault="00E21364" w:rsidP="008D7716">
      <w:pPr>
        <w:spacing w:line="240" w:lineRule="atLeast"/>
        <w:jc w:val="both"/>
      </w:pPr>
      <w:r w:rsidRPr="008D7716">
        <w:t>Szám: 1-</w:t>
      </w:r>
      <w:r w:rsidR="00F97A93">
        <w:t>2</w:t>
      </w:r>
      <w:r w:rsidRPr="008D7716">
        <w:t>/20</w:t>
      </w:r>
      <w:r w:rsidR="00F97A93">
        <w:t>20</w:t>
      </w:r>
      <w:r w:rsidR="00C211F5" w:rsidRPr="008D7716">
        <w:t>.</w:t>
      </w:r>
      <w:r w:rsidR="00F97A93">
        <w:tab/>
      </w:r>
      <w:r w:rsidR="00F97A93">
        <w:tab/>
      </w:r>
      <w:r w:rsidR="00F97A93">
        <w:tab/>
      </w:r>
      <w:r w:rsidR="00F97A93">
        <w:tab/>
      </w:r>
      <w:r w:rsidR="00F97A93">
        <w:tab/>
      </w:r>
      <w:r w:rsidR="00F97A93">
        <w:tab/>
      </w:r>
      <w:r w:rsidR="00F97A93">
        <w:tab/>
      </w:r>
      <w:r w:rsidR="00362ADD">
        <w:t>8</w:t>
      </w:r>
      <w:r w:rsidR="00C211F5" w:rsidRPr="008D7716">
        <w:t xml:space="preserve">. </w:t>
      </w:r>
      <w:r w:rsidR="00224D2A" w:rsidRPr="008D7716">
        <w:t>sz. napirendi pont anyaga</w:t>
      </w:r>
    </w:p>
    <w:p w:rsidR="00E96CA7" w:rsidRPr="008D7716" w:rsidRDefault="00E96CA7" w:rsidP="008D7716">
      <w:pPr>
        <w:spacing w:line="240" w:lineRule="atLeast"/>
        <w:jc w:val="both"/>
        <w:rPr>
          <w:b/>
          <w:bCs/>
          <w:u w:val="single"/>
        </w:rPr>
      </w:pPr>
    </w:p>
    <w:p w:rsidR="00224D2A" w:rsidRPr="008D7716" w:rsidRDefault="00224D2A" w:rsidP="008D7716">
      <w:pPr>
        <w:spacing w:line="240" w:lineRule="atLeast"/>
        <w:jc w:val="center"/>
        <w:rPr>
          <w:b/>
          <w:bCs/>
          <w:u w:val="single"/>
        </w:rPr>
      </w:pPr>
      <w:r w:rsidRPr="008D7716">
        <w:rPr>
          <w:b/>
          <w:bCs/>
          <w:u w:val="single"/>
        </w:rPr>
        <w:t>Előterjesztés</w:t>
      </w:r>
    </w:p>
    <w:p w:rsidR="00224D2A" w:rsidRPr="008D7716" w:rsidRDefault="00224D2A" w:rsidP="008D7716">
      <w:pPr>
        <w:spacing w:line="240" w:lineRule="atLeast"/>
        <w:jc w:val="center"/>
        <w:rPr>
          <w:b/>
        </w:rPr>
      </w:pPr>
      <w:r w:rsidRPr="008D7716">
        <w:rPr>
          <w:b/>
        </w:rPr>
        <w:t>Zalaszentgrót Városi Önkormányzat Képviselő-testület</w:t>
      </w:r>
    </w:p>
    <w:p w:rsidR="00224D2A" w:rsidRPr="008D7716" w:rsidRDefault="00E21364" w:rsidP="008D7716">
      <w:pPr>
        <w:spacing w:line="240" w:lineRule="atLeast"/>
        <w:jc w:val="center"/>
        <w:rPr>
          <w:b/>
        </w:rPr>
      </w:pPr>
      <w:r w:rsidRPr="008D7716">
        <w:rPr>
          <w:b/>
        </w:rPr>
        <w:t>20</w:t>
      </w:r>
      <w:r w:rsidR="00F97A93">
        <w:rPr>
          <w:b/>
        </w:rPr>
        <w:t>20</w:t>
      </w:r>
      <w:r w:rsidR="00224D2A" w:rsidRPr="008D7716">
        <w:rPr>
          <w:b/>
        </w:rPr>
        <w:t xml:space="preserve">. </w:t>
      </w:r>
      <w:r w:rsidRPr="008D7716">
        <w:rPr>
          <w:b/>
        </w:rPr>
        <w:t>február 1</w:t>
      </w:r>
      <w:r w:rsidR="00F97A93">
        <w:rPr>
          <w:b/>
        </w:rPr>
        <w:t>3</w:t>
      </w:r>
      <w:r w:rsidR="00224D2A" w:rsidRPr="008D7716">
        <w:rPr>
          <w:b/>
        </w:rPr>
        <w:t>-i rendes ülésére</w:t>
      </w:r>
    </w:p>
    <w:p w:rsidR="00224D2A" w:rsidRPr="008D7716" w:rsidRDefault="00224D2A" w:rsidP="008D7716">
      <w:pPr>
        <w:spacing w:line="240" w:lineRule="atLeast"/>
        <w:jc w:val="both"/>
      </w:pPr>
    </w:p>
    <w:p w:rsidR="00C211F5" w:rsidRPr="008D7716" w:rsidRDefault="00224D2A" w:rsidP="008D7716">
      <w:pPr>
        <w:spacing w:line="240" w:lineRule="atLeast"/>
        <w:jc w:val="both"/>
      </w:pPr>
      <w:r w:rsidRPr="008D7716">
        <w:rPr>
          <w:b/>
          <w:bCs/>
          <w:u w:val="single"/>
        </w:rPr>
        <w:t>Tárgy</w:t>
      </w:r>
      <w:r w:rsidRPr="008D7716">
        <w:rPr>
          <w:b/>
          <w:bCs/>
        </w:rPr>
        <w:t>:</w:t>
      </w:r>
      <w:r w:rsidRPr="008D7716">
        <w:t xml:space="preserve"> </w:t>
      </w:r>
      <w:r w:rsidR="00F97A93">
        <w:t>V</w:t>
      </w:r>
      <w:r w:rsidR="00B31687">
        <w:t>íziközmű rendszer</w:t>
      </w:r>
      <w:r w:rsidR="00F97A93">
        <w:t xml:space="preserve"> üzemeltetésével kapcsolatos</w:t>
      </w:r>
      <w:r w:rsidR="00C211F5" w:rsidRPr="008D7716">
        <w:t xml:space="preserve"> </w:t>
      </w:r>
      <w:r w:rsidR="00F97A93">
        <w:t>döntések</w:t>
      </w:r>
    </w:p>
    <w:p w:rsidR="00224D2A" w:rsidRPr="008D7716" w:rsidRDefault="00224D2A" w:rsidP="008D7716">
      <w:pPr>
        <w:spacing w:line="240" w:lineRule="atLeast"/>
        <w:jc w:val="both"/>
      </w:pPr>
    </w:p>
    <w:p w:rsidR="007F301A" w:rsidRPr="008D7716" w:rsidRDefault="007F301A" w:rsidP="008D7716">
      <w:pPr>
        <w:spacing w:line="240" w:lineRule="atLeast"/>
        <w:jc w:val="both"/>
      </w:pPr>
    </w:p>
    <w:p w:rsidR="00224D2A" w:rsidRPr="008D7716" w:rsidRDefault="00224D2A" w:rsidP="008D7716">
      <w:pPr>
        <w:spacing w:line="240" w:lineRule="atLeast"/>
        <w:jc w:val="both"/>
        <w:rPr>
          <w:b/>
          <w:bCs/>
        </w:rPr>
      </w:pPr>
      <w:r w:rsidRPr="008D7716">
        <w:rPr>
          <w:b/>
          <w:bCs/>
        </w:rPr>
        <w:t>Tisztelt Képviselő-testület!</w:t>
      </w:r>
    </w:p>
    <w:p w:rsidR="00C211F5" w:rsidRPr="008D7716" w:rsidRDefault="00C211F5" w:rsidP="008D7716">
      <w:pPr>
        <w:spacing w:line="240" w:lineRule="atLeast"/>
        <w:jc w:val="both"/>
        <w:rPr>
          <w:b/>
          <w:bCs/>
        </w:rPr>
      </w:pPr>
    </w:p>
    <w:p w:rsidR="00F97A93" w:rsidRPr="00F97A93" w:rsidRDefault="00F97A93" w:rsidP="008D7716">
      <w:pPr>
        <w:pStyle w:val="Listaszerbekezds"/>
        <w:numPr>
          <w:ilvl w:val="0"/>
          <w:numId w:val="7"/>
        </w:numPr>
        <w:spacing w:line="240" w:lineRule="atLeast"/>
        <w:ind w:left="709"/>
        <w:jc w:val="both"/>
        <w:rPr>
          <w:u w:val="single"/>
        </w:rPr>
      </w:pPr>
      <w:r>
        <w:t>A Zalaszentgrót ivóvíz rendszer (Zalaszentgrót IV) bérleti-üzemeltetési szerződésének módosítása</w:t>
      </w:r>
    </w:p>
    <w:p w:rsidR="00F97A93" w:rsidRDefault="00F97A93" w:rsidP="00F97A93">
      <w:pPr>
        <w:spacing w:line="240" w:lineRule="atLeast"/>
        <w:jc w:val="both"/>
        <w:rPr>
          <w:u w:val="single"/>
        </w:rPr>
      </w:pPr>
    </w:p>
    <w:p w:rsidR="00F97A93" w:rsidRPr="00A124BA" w:rsidRDefault="00F97A93" w:rsidP="00F97A93">
      <w:pPr>
        <w:spacing w:line="240" w:lineRule="atLeast"/>
        <w:jc w:val="both"/>
      </w:pPr>
      <w:r w:rsidRPr="00F97A93">
        <w:t xml:space="preserve">2020. január 1-i dátummal Zalaköveskút település csatlakozott a Zalaszentgrót ivóvíz rendszerhez. Emiatt szükséges </w:t>
      </w:r>
      <w:r w:rsidR="00362ADD" w:rsidRPr="00A124BA">
        <w:t>új szerződést kötni</w:t>
      </w:r>
      <w:r w:rsidRPr="00F97A93">
        <w:t xml:space="preserve"> az </w:t>
      </w:r>
      <w:r>
        <w:t>É</w:t>
      </w:r>
      <w:r w:rsidRPr="00F97A93">
        <w:t xml:space="preserve">szak-zalai Víz- és Csatornamű Zártkörűen Működő Részvénytársaság (8900 Zalaegerszeg, Balatoni út 8., képviseletében eljár: </w:t>
      </w:r>
      <w:proofErr w:type="spellStart"/>
      <w:r w:rsidRPr="00F97A93">
        <w:t>Arnhoffer</w:t>
      </w:r>
      <w:proofErr w:type="spellEnd"/>
      <w:r w:rsidRPr="00F97A93">
        <w:t xml:space="preserve"> András elnök-vezérigazgató, cégjegyzékszám: Cg 20</w:t>
      </w:r>
      <w:r>
        <w:t>-</w:t>
      </w:r>
      <w:r w:rsidRPr="00F97A93">
        <w:t>10</w:t>
      </w:r>
      <w:r>
        <w:t>-</w:t>
      </w:r>
      <w:r w:rsidRPr="00F97A93">
        <w:t>040125)</w:t>
      </w:r>
      <w:r>
        <w:t xml:space="preserve"> (továbbiakban: Szolgáltató)</w:t>
      </w:r>
      <w:r w:rsidRPr="00F97A93">
        <w:t xml:space="preserve"> és a Zalaszentgrót Ivóvíz rendszer ellátási felelősei</w:t>
      </w:r>
      <w:r w:rsidR="008A506F">
        <w:t xml:space="preserve"> között</w:t>
      </w:r>
      <w:r w:rsidRPr="00F97A93">
        <w:t xml:space="preserve"> 2018.03.20-án létrejött határozatlan idejű Bérleti-üzemeltetési szerződés, amelyet a Magyar Energetikai és Közmű-szabályozási Hivatal a VKEFFO 2018/2928-3. számú határozatszámmal </w:t>
      </w:r>
      <w:r>
        <w:t>z</w:t>
      </w:r>
      <w:r w:rsidRPr="00F97A93">
        <w:t xml:space="preserve">áradékolt, valamint a Szolgáltató és Zalaköveskút Önkormányzata </w:t>
      </w:r>
      <w:r w:rsidR="004824BA">
        <w:t xml:space="preserve">között </w:t>
      </w:r>
      <w:r w:rsidRPr="00F97A93">
        <w:t xml:space="preserve">2014.11.28-án </w:t>
      </w:r>
      <w:r w:rsidR="008A506F">
        <w:t>létrej</w:t>
      </w:r>
      <w:r w:rsidRPr="00F97A93">
        <w:t xml:space="preserve">ött határozatlan idejű Bérleti-üzemeltetési </w:t>
      </w:r>
      <w:r w:rsidRPr="00A124BA">
        <w:t>szerződés</w:t>
      </w:r>
      <w:r w:rsidR="00362ADD" w:rsidRPr="00A124BA">
        <w:t>ek helyett</w:t>
      </w:r>
      <w:r w:rsidR="00C356D3" w:rsidRPr="00A124BA">
        <w:t>.</w:t>
      </w:r>
      <w:r w:rsidRPr="00A124BA">
        <w:t xml:space="preserve"> </w:t>
      </w:r>
      <w:r w:rsidR="00C356D3" w:rsidRPr="00A124BA">
        <w:t>A</w:t>
      </w:r>
      <w:r w:rsidRPr="00A124BA">
        <w:t xml:space="preserve"> Bérleti-üzemeltetési szerződések helyébe a</w:t>
      </w:r>
      <w:r w:rsidR="004824BA" w:rsidRPr="00A124BA">
        <w:t>z</w:t>
      </w:r>
      <w:r w:rsidRPr="00A124BA">
        <w:t xml:space="preserve"> </w:t>
      </w:r>
      <w:r w:rsidR="004824BA" w:rsidRPr="00A124BA">
        <w:t xml:space="preserve">előterjesztés </w:t>
      </w:r>
      <w:r w:rsidR="00981412" w:rsidRPr="00A124BA">
        <w:t>1</w:t>
      </w:r>
      <w:r w:rsidR="004824BA" w:rsidRPr="00A124BA">
        <w:t>. sz. mellékletét képező</w:t>
      </w:r>
      <w:r w:rsidRPr="00A124BA">
        <w:t xml:space="preserve"> szerződés lép életbe.</w:t>
      </w:r>
      <w:r w:rsidR="00981412" w:rsidRPr="00A124BA">
        <w:t xml:space="preserve"> A szerződés mellékletei az előterjesztés </w:t>
      </w:r>
      <w:r w:rsidR="00E16AF2" w:rsidRPr="00A124BA">
        <w:t>2-6. sz. mellékleteiben találhatók.</w:t>
      </w:r>
    </w:p>
    <w:p w:rsidR="00F97A93" w:rsidRDefault="00C356D3" w:rsidP="00F97A93">
      <w:pPr>
        <w:spacing w:line="240" w:lineRule="atLeast"/>
        <w:jc w:val="both"/>
      </w:pPr>
      <w:r w:rsidRPr="00A124BA">
        <w:t xml:space="preserve">Szolgáltató 2020. február </w:t>
      </w:r>
      <w:r w:rsidR="009E559A" w:rsidRPr="00A124BA">
        <w:t xml:space="preserve">4-én érkezett elektronikus levelében kérte Önkormányzatunkat, hogy a </w:t>
      </w:r>
      <w:r w:rsidR="00362ADD" w:rsidRPr="00A124BA">
        <w:t xml:space="preserve">Zalaköveskút csatlakozása miatt megkötendő új </w:t>
      </w:r>
      <w:r w:rsidR="009E559A" w:rsidRPr="00A124BA">
        <w:t>bérleti-üzemeltetési szerződést</w:t>
      </w:r>
      <w:r w:rsidR="00362ADD" w:rsidRPr="00A124BA">
        <w:t>ervezetet</w:t>
      </w:r>
      <w:r w:rsidR="009E559A" w:rsidRPr="00A124BA">
        <w:t xml:space="preserve"> terjessze </w:t>
      </w:r>
      <w:r w:rsidR="005838EE" w:rsidRPr="00A124BA">
        <w:t xml:space="preserve">megvitatásra </w:t>
      </w:r>
      <w:r w:rsidR="009E559A" w:rsidRPr="00A124BA">
        <w:t>a képviselő-testület elé</w:t>
      </w:r>
      <w:r w:rsidR="00E16AF2" w:rsidRPr="00A124BA">
        <w:t>, és hatalmazza meg a polgármestert annak aláírására</w:t>
      </w:r>
      <w:r w:rsidR="005838EE" w:rsidRPr="00A124BA">
        <w:t>.</w:t>
      </w:r>
    </w:p>
    <w:p w:rsidR="008A506F" w:rsidRPr="00C356D3" w:rsidRDefault="008A506F" w:rsidP="00F97A93">
      <w:pPr>
        <w:spacing w:line="240" w:lineRule="atLeast"/>
        <w:jc w:val="both"/>
      </w:pPr>
    </w:p>
    <w:p w:rsidR="008A506F" w:rsidRPr="008A506F" w:rsidRDefault="008A506F" w:rsidP="008A506F">
      <w:pPr>
        <w:pStyle w:val="Listaszerbekezds1"/>
        <w:numPr>
          <w:ilvl w:val="0"/>
          <w:numId w:val="7"/>
        </w:numPr>
        <w:tabs>
          <w:tab w:val="left" w:pos="2265"/>
        </w:tabs>
        <w:spacing w:after="0" w:line="240" w:lineRule="atLeast"/>
        <w:ind w:left="709"/>
        <w:jc w:val="both"/>
        <w:rPr>
          <w:rFonts w:ascii="Times New Roman" w:hAnsi="Times New Roman"/>
          <w:sz w:val="24"/>
          <w:szCs w:val="24"/>
        </w:rPr>
      </w:pPr>
      <w:r w:rsidRPr="008A506F">
        <w:rPr>
          <w:rFonts w:ascii="Times New Roman" w:hAnsi="Times New Roman"/>
          <w:sz w:val="24"/>
          <w:szCs w:val="24"/>
        </w:rPr>
        <w:t xml:space="preserve">Döntés </w:t>
      </w:r>
      <w:r w:rsidR="00E16AF2" w:rsidRPr="00E16AF2">
        <w:rPr>
          <w:rFonts w:ascii="Times New Roman" w:hAnsi="Times New Roman"/>
          <w:sz w:val="24"/>
          <w:szCs w:val="24"/>
        </w:rPr>
        <w:t>Konzorciumi együttműködési megállapodás</w:t>
      </w:r>
      <w:r w:rsidR="00E16AF2">
        <w:rPr>
          <w:rFonts w:ascii="Times New Roman" w:hAnsi="Times New Roman"/>
          <w:sz w:val="24"/>
          <w:szCs w:val="24"/>
        </w:rPr>
        <w:t>ról</w:t>
      </w:r>
      <w:r w:rsidR="00E16AF2" w:rsidRPr="00E16AF2">
        <w:rPr>
          <w:rFonts w:ascii="Times New Roman" w:hAnsi="Times New Roman"/>
          <w:sz w:val="24"/>
          <w:szCs w:val="24"/>
        </w:rPr>
        <w:t xml:space="preserve"> a Zalaszentgrót-IV víziközmű rendszerre vonatkozóan a </w:t>
      </w:r>
      <w:r w:rsidR="00E16AF2">
        <w:rPr>
          <w:rFonts w:ascii="Times New Roman" w:hAnsi="Times New Roman"/>
          <w:sz w:val="24"/>
          <w:szCs w:val="24"/>
        </w:rPr>
        <w:t>„</w:t>
      </w:r>
      <w:r w:rsidR="00E16AF2" w:rsidRPr="00E16AF2">
        <w:rPr>
          <w:rFonts w:ascii="Times New Roman" w:hAnsi="Times New Roman"/>
          <w:sz w:val="24"/>
          <w:szCs w:val="24"/>
        </w:rPr>
        <w:t>Víziközművek Állami Rekonstrukciós Alapjából nyújtható támogatás</w:t>
      </w:r>
      <w:r w:rsidR="00E16AF2">
        <w:rPr>
          <w:rFonts w:ascii="Times New Roman" w:hAnsi="Times New Roman"/>
          <w:sz w:val="24"/>
          <w:szCs w:val="24"/>
        </w:rPr>
        <w:t>”</w:t>
      </w:r>
      <w:r w:rsidR="00E16AF2" w:rsidRPr="00E16AF2">
        <w:rPr>
          <w:rFonts w:ascii="Times New Roman" w:hAnsi="Times New Roman"/>
          <w:sz w:val="24"/>
          <w:szCs w:val="24"/>
        </w:rPr>
        <w:t xml:space="preserve"> megvalósítására</w:t>
      </w:r>
    </w:p>
    <w:p w:rsidR="008A506F" w:rsidRPr="008D7716" w:rsidRDefault="008A506F" w:rsidP="008A506F">
      <w:pPr>
        <w:pStyle w:val="Listaszerbekezds1"/>
        <w:tabs>
          <w:tab w:val="left" w:pos="2265"/>
        </w:tabs>
        <w:spacing w:after="0" w:line="240" w:lineRule="atLeast"/>
        <w:ind w:left="0"/>
        <w:jc w:val="both"/>
        <w:rPr>
          <w:rFonts w:ascii="Times New Roman" w:hAnsi="Times New Roman"/>
          <w:sz w:val="24"/>
          <w:szCs w:val="24"/>
        </w:rPr>
      </w:pPr>
    </w:p>
    <w:p w:rsidR="005D21C1" w:rsidRDefault="008A506F" w:rsidP="008A506F">
      <w:pPr>
        <w:spacing w:line="240" w:lineRule="atLeast"/>
        <w:jc w:val="both"/>
      </w:pPr>
      <w:r w:rsidRPr="008D7716">
        <w:t xml:space="preserve">Az Innovációs és Technológiai Minisztérium 2018. december 19-én pályázati kiírást jelentetett meg a Víziközművek Állami Rekonstrukciós Alapjából nyújtható támogatásra, melynek célja a Gördülő Fejlesztési Tervben (a továbbiakban: GFT) rögzített, a MEKH által jóváhagyott rekonstrukciók megvalósítása, a víziközmű-rendszerek műszaki állapotának javítása. </w:t>
      </w:r>
      <w:r w:rsidR="005D21C1">
        <w:t xml:space="preserve">Szolgáltató és a </w:t>
      </w:r>
      <w:r w:rsidR="005D21C1" w:rsidRPr="00F97A93">
        <w:t>Zalaszentgrót Ivóvíz rendszer ellátási felelősei</w:t>
      </w:r>
      <w:r w:rsidRPr="008A506F">
        <w:t xml:space="preserve"> 2019.02.18-</w:t>
      </w:r>
      <w:r w:rsidR="005D21C1">
        <w:t>á</w:t>
      </w:r>
      <w:r w:rsidRPr="008A506F">
        <w:t xml:space="preserve">n Konzorciumi együttműködési megállapodást kötöttek az Innovációs és Technológiai Minisztérium (a továbbiakban: Támogató) „Víziközművek Állami Rekonstrukciós Alapjából nyújtható támogatás” tárgyú pályázati felhívására a 11-32522-1-028-00-12 MEKH azonosító kóddal rendelkező Zalaszentgrót-IV víziközmű-rendszer vonatkozásában pályázat (továbbiakban Pályázat) benyújtására és a pályázat támogatása esetén az abban foglalt célok </w:t>
      </w:r>
      <w:r w:rsidRPr="008A506F">
        <w:lastRenderedPageBreak/>
        <w:t>közös megvalósítására. Támogató Szervezet a benyújtott Pályázatot elbírálta, és 22.918.700,- Ft összegben támogat</w:t>
      </w:r>
      <w:r w:rsidR="005D21C1">
        <w:t>t</w:t>
      </w:r>
      <w:r w:rsidRPr="008A506F">
        <w:t>a annak megvalósítását. A támogatás összege nem tartalmaz általános forgalmi adót, a támogatás összege nettó támogatás.</w:t>
      </w:r>
      <w:r w:rsidR="005D21C1">
        <w:t xml:space="preserve"> </w:t>
      </w:r>
      <w:r w:rsidR="005D21C1" w:rsidRPr="005D21C1">
        <w:t xml:space="preserve">A rekonstrukciós pályázat előírásainak megfelelően </w:t>
      </w:r>
      <w:r w:rsidR="005D21C1">
        <w:t xml:space="preserve">Szolgáltató </w:t>
      </w:r>
      <w:r w:rsidR="005D21C1" w:rsidRPr="005D21C1">
        <w:t>elkészített</w:t>
      </w:r>
      <w:r w:rsidR="005D21C1">
        <w:t xml:space="preserve">e </w:t>
      </w:r>
      <w:r w:rsidR="005D21C1" w:rsidRPr="005D21C1">
        <w:t>a konzorciumi megállapodást a megvalósításra is, mely</w:t>
      </w:r>
      <w:r w:rsidR="005D21C1">
        <w:t>nek 6. pontjában</w:t>
      </w:r>
      <w:r w:rsidR="005D21C1" w:rsidRPr="005D21C1">
        <w:t xml:space="preserve"> részletesen kifejtésre kerül</w:t>
      </w:r>
      <w:r w:rsidR="005D21C1">
        <w:t>t</w:t>
      </w:r>
      <w:r w:rsidR="005D21C1" w:rsidRPr="005D21C1">
        <w:t xml:space="preserve"> a projekt pénzügyi lebonyolítása és elszámolása is.</w:t>
      </w:r>
      <w:r w:rsidR="005D21C1">
        <w:t xml:space="preserve"> A rekonstrukciós pályázat megvalósítására </w:t>
      </w:r>
      <w:r w:rsidR="00981412">
        <w:t xml:space="preserve">szóló </w:t>
      </w:r>
      <w:r w:rsidR="005D21C1">
        <w:t xml:space="preserve">konzorciumi megállapodás </w:t>
      </w:r>
      <w:r w:rsidR="00981412">
        <w:t xml:space="preserve">az előterjesztés </w:t>
      </w:r>
      <w:r w:rsidR="0064636D">
        <w:t>7. sz. mellékletében található.</w:t>
      </w:r>
      <w:r w:rsidR="00C10969">
        <w:t xml:space="preserve"> </w:t>
      </w:r>
      <w:r w:rsidRPr="008D7716">
        <w:t xml:space="preserve">Az ivóvíz víziközmű-rendszer vonatkozásában a pályázat keretében a zalaszentgróti </w:t>
      </w:r>
      <w:proofErr w:type="spellStart"/>
      <w:r w:rsidRPr="008D7716">
        <w:t>gáztalanító</w:t>
      </w:r>
      <w:proofErr w:type="spellEnd"/>
      <w:r w:rsidRPr="008D7716">
        <w:t xml:space="preserve"> rekonstrukciója valósult meg.</w:t>
      </w:r>
    </w:p>
    <w:p w:rsidR="0064636D" w:rsidRDefault="0064636D" w:rsidP="008A506F">
      <w:pPr>
        <w:spacing w:line="240" w:lineRule="atLeast"/>
        <w:jc w:val="both"/>
      </w:pPr>
      <w:r w:rsidRPr="00C356D3">
        <w:t>Szolgáltató 2020</w:t>
      </w:r>
      <w:r>
        <w:t>. február 4-én érkezett elektronikus levelében kérte Önkormányzatunkat, hogy a Konzorciumi megállapodást terjessze megvitatásra a képviselő-testület elé, és hatalmazza meg a polgármestert annak aláírására.</w:t>
      </w:r>
    </w:p>
    <w:p w:rsidR="001833F5" w:rsidRDefault="001833F5" w:rsidP="008A506F">
      <w:pPr>
        <w:spacing w:line="240" w:lineRule="atLeast"/>
        <w:jc w:val="both"/>
      </w:pPr>
    </w:p>
    <w:p w:rsidR="00C211F5" w:rsidRPr="005838EE" w:rsidRDefault="00C211F5" w:rsidP="008D7716">
      <w:pPr>
        <w:pStyle w:val="Listaszerbekezds"/>
        <w:numPr>
          <w:ilvl w:val="0"/>
          <w:numId w:val="7"/>
        </w:numPr>
        <w:spacing w:line="240" w:lineRule="atLeast"/>
        <w:ind w:left="709"/>
        <w:jc w:val="both"/>
      </w:pPr>
      <w:r w:rsidRPr="005838EE">
        <w:t xml:space="preserve">Döntés </w:t>
      </w:r>
      <w:r w:rsidR="00DD1A77" w:rsidRPr="00E16AF2">
        <w:t>Konzorciumi együttműködési megállapodás</w:t>
      </w:r>
      <w:r w:rsidR="00DD1A77">
        <w:t>ról</w:t>
      </w:r>
      <w:r w:rsidR="00DD1A77" w:rsidRPr="005838EE">
        <w:t xml:space="preserve"> </w:t>
      </w:r>
      <w:r w:rsidRPr="005838EE">
        <w:t xml:space="preserve">a „Víziközművek energiahatékonyságának fejlesztése” </w:t>
      </w:r>
      <w:r w:rsidR="00DD1A77">
        <w:t xml:space="preserve">tárgyú </w:t>
      </w:r>
      <w:r w:rsidRPr="005838EE">
        <w:t xml:space="preserve">pályázat </w:t>
      </w:r>
      <w:r w:rsidR="00DD1A77" w:rsidRPr="00E16AF2">
        <w:t>megvalósítására</w:t>
      </w:r>
    </w:p>
    <w:p w:rsidR="008D7716" w:rsidRDefault="008D7716" w:rsidP="008D7716">
      <w:pPr>
        <w:spacing w:line="240" w:lineRule="atLeast"/>
        <w:jc w:val="both"/>
      </w:pPr>
    </w:p>
    <w:p w:rsidR="007B5672" w:rsidRDefault="00E6325E" w:rsidP="007B5672">
      <w:pPr>
        <w:spacing w:line="240" w:lineRule="atLeast"/>
        <w:jc w:val="both"/>
      </w:pPr>
      <w:r w:rsidRPr="008D7716">
        <w:t>Az Innovációs és Technológiai Minisztérium 2018. december 17-én pályázati kiírást jelentetett meg „Víziközművek energiahatékonyságának fejlesztése” címen víziközmű rendszereket működtető infrastruktúra tekintetében energiatakarékos eszközök, berendezések beszerzésére, technológiák alkalmazására, továbbá megújuló energetikai beruházásokra, melyek az energiatakarékosság fokozását és az üvegházhatású gázkibocsátás csökkentését eredményezik.</w:t>
      </w:r>
      <w:r w:rsidR="00DD1A77">
        <w:t xml:space="preserve"> Szolgáltató és a Szolgáltató </w:t>
      </w:r>
      <w:r w:rsidR="00DD1A77" w:rsidRPr="008D7716">
        <w:t>működési területén eszközbeszerzéssel érintett valamennyi települési önkormányzat, mint ellátásért felelős</w:t>
      </w:r>
      <w:r w:rsidR="00DD1A77">
        <w:t>,</w:t>
      </w:r>
      <w:r w:rsidR="00DD1A77" w:rsidRPr="00DD1A77">
        <w:t xml:space="preserve"> 2019.02.25-én Konzorciumi együttműködési megállapodást kötöttek az Innovációs és Technológiai Minisztérium (a továbbiakban: Támogató) „Víziközművek Állami energiahatékonyságának fejlesztése” tárgyú pályázati felhívására az Észak-zalai Víz és Csatornamű Zrt. ellátási területére vonatkozóan pályázat (továbbiakban Pályázat) benyújtására és a pályázat támogatása esetén az abban foglalt célok közös megvalósítására. Támogató Szervezet a benyújtott Pályázatot elbírálta, és 65.500.000,- Ft összegben támogat</w:t>
      </w:r>
      <w:r w:rsidR="007B5672">
        <w:t>t</w:t>
      </w:r>
      <w:r w:rsidR="00DD1A77" w:rsidRPr="00DD1A77">
        <w:t>a annak megvalósítását. A támogatás összege nem tartalmaz általános forgalmi adót, a támogatás összege nettó támogatás</w:t>
      </w:r>
      <w:r w:rsidR="007B5672">
        <w:t xml:space="preserve">. </w:t>
      </w:r>
      <w:r w:rsidR="007B5672" w:rsidRPr="005D21C1">
        <w:t>A</w:t>
      </w:r>
      <w:r w:rsidR="007B5672">
        <w:t>z</w:t>
      </w:r>
      <w:r w:rsidR="007B5672" w:rsidRPr="005D21C1">
        <w:t xml:space="preserve"> </w:t>
      </w:r>
      <w:r w:rsidR="007B5672">
        <w:t>energiahatékonysági</w:t>
      </w:r>
      <w:r w:rsidR="007B5672" w:rsidRPr="005D21C1">
        <w:t xml:space="preserve"> pályázat előírásainak megfelelően </w:t>
      </w:r>
      <w:r w:rsidR="007B5672">
        <w:t xml:space="preserve">Szolgáltató </w:t>
      </w:r>
      <w:r w:rsidR="007B5672" w:rsidRPr="005D21C1">
        <w:t>elkészített</w:t>
      </w:r>
      <w:r w:rsidR="007B5672">
        <w:t xml:space="preserve">e </w:t>
      </w:r>
      <w:r w:rsidR="007B5672" w:rsidRPr="005D21C1">
        <w:t>a konzorciumi megállapodást a megvalósításra is, mely</w:t>
      </w:r>
      <w:r w:rsidR="007B5672">
        <w:t xml:space="preserve">ben </w:t>
      </w:r>
      <w:r w:rsidR="007B5672" w:rsidRPr="007B5672">
        <w:t>a projekt lebonyolításának részletei kerül</w:t>
      </w:r>
      <w:r w:rsidR="007B5672">
        <w:t>t</w:t>
      </w:r>
      <w:r w:rsidR="007B5672" w:rsidRPr="007B5672">
        <w:t>ek szabályozásra</w:t>
      </w:r>
      <w:r w:rsidR="007B5672" w:rsidRPr="005D21C1">
        <w:t>.</w:t>
      </w:r>
      <w:r w:rsidR="007B5672">
        <w:t xml:space="preserve"> Az </w:t>
      </w:r>
      <w:r w:rsidR="007B5672" w:rsidRPr="00A124BA">
        <w:t xml:space="preserve">energiahatékonysági pályázat megvalósítására szóló konzorciumi megállapodás az előterjesztés </w:t>
      </w:r>
      <w:r w:rsidR="00AF5A00" w:rsidRPr="00A124BA">
        <w:t>8</w:t>
      </w:r>
      <w:r w:rsidR="007B5672" w:rsidRPr="00A124BA">
        <w:t xml:space="preserve">. sz. mellékletében, 1. sz. melléklete az előterjesztés </w:t>
      </w:r>
      <w:r w:rsidR="00AF5A00" w:rsidRPr="00A124BA">
        <w:t>9</w:t>
      </w:r>
      <w:r w:rsidR="007B5672" w:rsidRPr="00A124BA">
        <w:t>. sz. mellékletében található.</w:t>
      </w:r>
    </w:p>
    <w:p w:rsidR="00E6325E" w:rsidRPr="008D7716" w:rsidRDefault="007B5672" w:rsidP="007B5672">
      <w:pPr>
        <w:spacing w:line="240" w:lineRule="atLeast"/>
        <w:jc w:val="both"/>
      </w:pPr>
      <w:r w:rsidRPr="00C356D3">
        <w:t>Szolgáltató 2020</w:t>
      </w:r>
      <w:r>
        <w:t>. február 4-én érkezett elektronikus levelében kérte Önkormányzatunkat, hogy a Konzorciumi megállapodást terjessze megvitatásra a képviselő-testület elé, és hatalmazza meg a polgármestert annak aláírására.</w:t>
      </w:r>
    </w:p>
    <w:p w:rsidR="00C211F5" w:rsidRPr="008D7716" w:rsidRDefault="00C211F5" w:rsidP="008D7716">
      <w:pPr>
        <w:pStyle w:val="Listaszerbekezds1"/>
        <w:tabs>
          <w:tab w:val="left" w:pos="2265"/>
        </w:tabs>
        <w:spacing w:after="0" w:line="240" w:lineRule="atLeast"/>
        <w:ind w:left="0"/>
        <w:jc w:val="both"/>
        <w:rPr>
          <w:rFonts w:ascii="Times New Roman" w:hAnsi="Times New Roman"/>
          <w:sz w:val="24"/>
          <w:szCs w:val="24"/>
        </w:rPr>
      </w:pPr>
    </w:p>
    <w:p w:rsidR="00AF5A00" w:rsidRPr="005838EE" w:rsidRDefault="00AF5A00" w:rsidP="00AF5A00">
      <w:pPr>
        <w:pStyle w:val="Listaszerbekezds"/>
        <w:numPr>
          <w:ilvl w:val="0"/>
          <w:numId w:val="7"/>
        </w:numPr>
        <w:spacing w:line="240" w:lineRule="atLeast"/>
        <w:ind w:left="709"/>
        <w:jc w:val="both"/>
      </w:pPr>
      <w:r w:rsidRPr="008A506F">
        <w:t xml:space="preserve">Döntés </w:t>
      </w:r>
      <w:r w:rsidRPr="00E16AF2">
        <w:t xml:space="preserve">a Zalaszentgrót-IV víziközmű rendszerre vonatkozóan a </w:t>
      </w:r>
      <w:r>
        <w:t>„</w:t>
      </w:r>
      <w:r w:rsidRPr="00E16AF2">
        <w:t>Víziközművek Állami Rekonstrukciós Alapjából nyújtható támogatás</w:t>
      </w:r>
      <w:r>
        <w:t>”</w:t>
      </w:r>
      <w:r w:rsidRPr="00E16AF2">
        <w:t xml:space="preserve"> </w:t>
      </w:r>
      <w:r>
        <w:t>pályázathoz kapcsolódó kivitelezési szerződésről</w:t>
      </w:r>
    </w:p>
    <w:p w:rsidR="00AF5A00" w:rsidRDefault="00AF5A00" w:rsidP="00AF5A00">
      <w:pPr>
        <w:spacing w:line="240" w:lineRule="atLeast"/>
        <w:jc w:val="both"/>
      </w:pPr>
    </w:p>
    <w:p w:rsidR="00AF5A00" w:rsidRDefault="00AF5A00" w:rsidP="00AF5A00">
      <w:pPr>
        <w:spacing w:line="240" w:lineRule="atLeast"/>
        <w:jc w:val="both"/>
      </w:pPr>
      <w:r>
        <w:t>Az előterjesztés II. sz. pontjához kapcsolódóan a Támogató előírásai miatt mindenképpen szükséges egy kivitel</w:t>
      </w:r>
      <w:r w:rsidR="00AB536F">
        <w:t>ezés</w:t>
      </w:r>
      <w:r>
        <w:t xml:space="preserve">i szerződés megkötése is, ami elengedhetetlen melléklete a pályázati </w:t>
      </w:r>
      <w:r>
        <w:lastRenderedPageBreak/>
        <w:t xml:space="preserve">elszámolásnak. A vállalkozási szerződés, mely a Szolgáltató és a </w:t>
      </w:r>
      <w:r w:rsidRPr="00F97A93">
        <w:t>Zalaszentgrót Ivóvíz rendszer ellátási felelősei</w:t>
      </w:r>
      <w:r>
        <w:t xml:space="preserve"> között jön létre, az </w:t>
      </w:r>
      <w:r w:rsidRPr="00A124BA">
        <w:t>előterjesztés 10. sz. mellékletét</w:t>
      </w:r>
      <w:r>
        <w:t xml:space="preserve"> képezi.</w:t>
      </w:r>
    </w:p>
    <w:p w:rsidR="00AF5A00" w:rsidRPr="008D7716" w:rsidRDefault="00AF5A00" w:rsidP="00AF5A00">
      <w:pPr>
        <w:spacing w:line="240" w:lineRule="atLeast"/>
        <w:jc w:val="both"/>
      </w:pPr>
      <w:r w:rsidRPr="00C356D3">
        <w:t>Szolgáltató 2020</w:t>
      </w:r>
      <w:r>
        <w:t>. február 4-én érkezett elektronikus levelében kérte Önkormányzatunkat, hogy a Vállalkozási szerződés tervezetet terjessze megvitatásra a képviselő-testület elé, és hatalmazza meg a polgármestert annak aláírására.</w:t>
      </w:r>
    </w:p>
    <w:p w:rsidR="00AF5A00" w:rsidRPr="00F97A93" w:rsidRDefault="00AF5A00" w:rsidP="00AF5A00">
      <w:pPr>
        <w:spacing w:line="240" w:lineRule="atLeast"/>
        <w:jc w:val="both"/>
        <w:rPr>
          <w:u w:val="single"/>
        </w:rPr>
      </w:pPr>
    </w:p>
    <w:p w:rsidR="00224D2A" w:rsidRPr="008D7716" w:rsidRDefault="00224D2A" w:rsidP="008D7716">
      <w:pPr>
        <w:pStyle w:val="Listaszerbekezds1"/>
        <w:tabs>
          <w:tab w:val="left" w:pos="2265"/>
        </w:tabs>
        <w:spacing w:after="0" w:line="240" w:lineRule="atLeast"/>
        <w:ind w:left="0"/>
        <w:jc w:val="both"/>
        <w:rPr>
          <w:rFonts w:ascii="Times New Roman" w:hAnsi="Times New Roman"/>
          <w:sz w:val="24"/>
          <w:szCs w:val="24"/>
        </w:rPr>
      </w:pPr>
      <w:r w:rsidRPr="008D7716">
        <w:rPr>
          <w:rFonts w:ascii="Times New Roman" w:hAnsi="Times New Roman"/>
          <w:sz w:val="24"/>
          <w:szCs w:val="24"/>
        </w:rPr>
        <w:t>A Gazdasági és Városfejlesztési Bi</w:t>
      </w:r>
      <w:r w:rsidR="009B7E83" w:rsidRPr="008D7716">
        <w:rPr>
          <w:rFonts w:ascii="Times New Roman" w:hAnsi="Times New Roman"/>
          <w:sz w:val="24"/>
          <w:szCs w:val="24"/>
        </w:rPr>
        <w:t>zottság az előterjesztést a 20</w:t>
      </w:r>
      <w:r w:rsidR="007B5672">
        <w:rPr>
          <w:rFonts w:ascii="Times New Roman" w:hAnsi="Times New Roman"/>
          <w:sz w:val="24"/>
          <w:szCs w:val="24"/>
        </w:rPr>
        <w:t>20</w:t>
      </w:r>
      <w:r w:rsidRPr="008D7716">
        <w:rPr>
          <w:rFonts w:ascii="Times New Roman" w:hAnsi="Times New Roman"/>
          <w:sz w:val="24"/>
          <w:szCs w:val="24"/>
        </w:rPr>
        <w:t xml:space="preserve">. </w:t>
      </w:r>
      <w:r w:rsidR="009B7E83" w:rsidRPr="008D7716">
        <w:rPr>
          <w:rFonts w:ascii="Times New Roman" w:hAnsi="Times New Roman"/>
          <w:sz w:val="24"/>
          <w:szCs w:val="24"/>
        </w:rPr>
        <w:t xml:space="preserve">február </w:t>
      </w:r>
      <w:r w:rsidR="007B5672">
        <w:rPr>
          <w:rFonts w:ascii="Times New Roman" w:hAnsi="Times New Roman"/>
          <w:sz w:val="24"/>
          <w:szCs w:val="24"/>
        </w:rPr>
        <w:t>6</w:t>
      </w:r>
      <w:r w:rsidRPr="008D7716">
        <w:rPr>
          <w:rFonts w:ascii="Times New Roman" w:hAnsi="Times New Roman"/>
          <w:sz w:val="24"/>
          <w:szCs w:val="24"/>
        </w:rPr>
        <w:t xml:space="preserve">-i ülésén megtárgyalta és </w:t>
      </w:r>
      <w:r w:rsidR="009241A6" w:rsidRPr="008D7716">
        <w:rPr>
          <w:rFonts w:ascii="Times New Roman" w:hAnsi="Times New Roman"/>
          <w:sz w:val="24"/>
          <w:szCs w:val="24"/>
        </w:rPr>
        <w:t>a</w:t>
      </w:r>
      <w:r w:rsidR="00720889">
        <w:rPr>
          <w:rFonts w:ascii="Times New Roman" w:hAnsi="Times New Roman"/>
          <w:sz w:val="24"/>
          <w:szCs w:val="24"/>
        </w:rPr>
        <w:t xml:space="preserve">z </w:t>
      </w:r>
      <w:r w:rsidR="00A95039">
        <w:rPr>
          <w:rFonts w:ascii="Times New Roman" w:hAnsi="Times New Roman"/>
          <w:sz w:val="24"/>
          <w:szCs w:val="24"/>
        </w:rPr>
        <w:t>11-14</w:t>
      </w:r>
      <w:r w:rsidR="009B7E83" w:rsidRPr="00C2573C">
        <w:rPr>
          <w:rFonts w:ascii="Times New Roman" w:hAnsi="Times New Roman"/>
          <w:sz w:val="24"/>
          <w:szCs w:val="24"/>
        </w:rPr>
        <w:t>/20</w:t>
      </w:r>
      <w:r w:rsidR="007B5672" w:rsidRPr="00C2573C">
        <w:rPr>
          <w:rFonts w:ascii="Times New Roman" w:hAnsi="Times New Roman"/>
          <w:sz w:val="24"/>
          <w:szCs w:val="24"/>
        </w:rPr>
        <w:t>20</w:t>
      </w:r>
      <w:r w:rsidR="00571266" w:rsidRPr="00C2573C">
        <w:rPr>
          <w:rFonts w:ascii="Times New Roman" w:hAnsi="Times New Roman"/>
          <w:sz w:val="24"/>
          <w:szCs w:val="24"/>
        </w:rPr>
        <w:t xml:space="preserve">. </w:t>
      </w:r>
      <w:r w:rsidRPr="00C2573C">
        <w:rPr>
          <w:rFonts w:ascii="Times New Roman" w:hAnsi="Times New Roman"/>
          <w:sz w:val="24"/>
          <w:szCs w:val="24"/>
        </w:rPr>
        <w:t>(</w:t>
      </w:r>
      <w:r w:rsidR="009B7E83" w:rsidRPr="00C2573C">
        <w:rPr>
          <w:rFonts w:ascii="Times New Roman" w:hAnsi="Times New Roman"/>
          <w:sz w:val="24"/>
          <w:szCs w:val="24"/>
        </w:rPr>
        <w:t>II.</w:t>
      </w:r>
      <w:r w:rsidR="007B5672" w:rsidRPr="00C2573C">
        <w:rPr>
          <w:rFonts w:ascii="Times New Roman" w:hAnsi="Times New Roman"/>
          <w:sz w:val="24"/>
          <w:szCs w:val="24"/>
        </w:rPr>
        <w:t>06</w:t>
      </w:r>
      <w:r w:rsidRPr="00C2573C">
        <w:rPr>
          <w:rFonts w:ascii="Times New Roman" w:hAnsi="Times New Roman"/>
          <w:sz w:val="24"/>
          <w:szCs w:val="24"/>
        </w:rPr>
        <w:t>.)</w:t>
      </w:r>
      <w:r w:rsidRPr="008D7716">
        <w:rPr>
          <w:rFonts w:ascii="Times New Roman" w:hAnsi="Times New Roman"/>
          <w:sz w:val="24"/>
          <w:szCs w:val="24"/>
        </w:rPr>
        <w:t xml:space="preserve"> számú határozat</w:t>
      </w:r>
      <w:r w:rsidR="007D1BA7">
        <w:rPr>
          <w:rFonts w:ascii="Times New Roman" w:hAnsi="Times New Roman"/>
          <w:sz w:val="24"/>
          <w:szCs w:val="24"/>
        </w:rPr>
        <w:t>ai</w:t>
      </w:r>
      <w:bookmarkStart w:id="0" w:name="_GoBack"/>
      <w:bookmarkEnd w:id="0"/>
      <w:r w:rsidR="00571266">
        <w:rPr>
          <w:rFonts w:ascii="Times New Roman" w:hAnsi="Times New Roman"/>
          <w:sz w:val="24"/>
          <w:szCs w:val="24"/>
        </w:rPr>
        <w:t>val</w:t>
      </w:r>
      <w:r w:rsidRPr="008D7716">
        <w:rPr>
          <w:rFonts w:ascii="Times New Roman" w:hAnsi="Times New Roman"/>
          <w:sz w:val="24"/>
          <w:szCs w:val="24"/>
        </w:rPr>
        <w:t xml:space="preserve"> javasolja Zalaszentgrót Város Önkormányzat Képviselő-testületének a határozati javaslat</w:t>
      </w:r>
      <w:r w:rsidR="009B7E83" w:rsidRPr="008D7716">
        <w:rPr>
          <w:rFonts w:ascii="Times New Roman" w:hAnsi="Times New Roman"/>
          <w:sz w:val="24"/>
          <w:szCs w:val="24"/>
        </w:rPr>
        <w:t>ok</w:t>
      </w:r>
      <w:r w:rsidRPr="008D7716">
        <w:rPr>
          <w:rFonts w:ascii="Times New Roman" w:hAnsi="Times New Roman"/>
          <w:sz w:val="24"/>
          <w:szCs w:val="24"/>
        </w:rPr>
        <w:t xml:space="preserve"> elfogadását.</w:t>
      </w:r>
    </w:p>
    <w:p w:rsidR="00224D2A" w:rsidRPr="008D7716" w:rsidRDefault="00224D2A" w:rsidP="008D7716">
      <w:pPr>
        <w:spacing w:line="240" w:lineRule="atLeast"/>
        <w:jc w:val="both"/>
      </w:pPr>
    </w:p>
    <w:p w:rsidR="00224D2A" w:rsidRPr="008D7716" w:rsidRDefault="00224D2A" w:rsidP="008D7716">
      <w:pPr>
        <w:spacing w:line="240" w:lineRule="atLeast"/>
        <w:jc w:val="both"/>
      </w:pPr>
      <w:r w:rsidRPr="008D7716">
        <w:t>Kérem a T. Képviselő-testületet, hogy az előterjesztést tárgyalja meg és fogadja el az alábbi határozati javaslato</w:t>
      </w:r>
      <w:r w:rsidR="00152D33">
        <w:t>ka</w:t>
      </w:r>
      <w:r w:rsidRPr="008D7716">
        <w:t>t:</w:t>
      </w:r>
    </w:p>
    <w:p w:rsidR="00224D2A" w:rsidRPr="008D7716" w:rsidRDefault="00224D2A" w:rsidP="008D7716">
      <w:pPr>
        <w:spacing w:line="240" w:lineRule="atLeast"/>
        <w:jc w:val="both"/>
      </w:pPr>
    </w:p>
    <w:p w:rsidR="00782FC6" w:rsidRPr="008D7716" w:rsidRDefault="00782FC6" w:rsidP="008D7716">
      <w:pPr>
        <w:numPr>
          <w:ilvl w:val="0"/>
          <w:numId w:val="5"/>
        </w:numPr>
        <w:spacing w:line="240" w:lineRule="atLeast"/>
        <w:ind w:left="426"/>
        <w:jc w:val="both"/>
        <w:rPr>
          <w:b/>
          <w:bCs/>
          <w:u w:val="single"/>
        </w:rPr>
      </w:pPr>
      <w:r w:rsidRPr="008D7716">
        <w:rPr>
          <w:b/>
          <w:bCs/>
          <w:u w:val="single"/>
        </w:rPr>
        <w:t>Határozati javaslat:</w:t>
      </w:r>
    </w:p>
    <w:p w:rsidR="00782FC6" w:rsidRPr="008D7716" w:rsidRDefault="00782FC6" w:rsidP="008D7716">
      <w:pPr>
        <w:spacing w:line="240" w:lineRule="atLeast"/>
        <w:jc w:val="both"/>
      </w:pPr>
    </w:p>
    <w:p w:rsidR="00782FC6" w:rsidRPr="008D7716" w:rsidRDefault="00A36787" w:rsidP="008D7716">
      <w:pPr>
        <w:spacing w:line="240" w:lineRule="atLeast"/>
        <w:jc w:val="both"/>
      </w:pPr>
      <w:r w:rsidRPr="00A124BA">
        <w:t>Zalaszentgrót Város Önkormányzatának Képviselő-testülete</w:t>
      </w:r>
      <w:r w:rsidRPr="00A124BA">
        <w:rPr>
          <w:noProof/>
        </w:rPr>
        <w:t xml:space="preserve"> </w:t>
      </w:r>
      <w:r w:rsidR="007B5672" w:rsidRPr="00A124BA">
        <w:rPr>
          <w:noProof/>
        </w:rPr>
        <w:t>jóváh</w:t>
      </w:r>
      <w:r w:rsidR="00782FC6" w:rsidRPr="00A124BA">
        <w:rPr>
          <w:noProof/>
        </w:rPr>
        <w:t>a</w:t>
      </w:r>
      <w:r w:rsidR="007B5672" w:rsidRPr="00A124BA">
        <w:rPr>
          <w:noProof/>
        </w:rPr>
        <w:t>gy</w:t>
      </w:r>
      <w:r w:rsidR="00782FC6" w:rsidRPr="00A124BA">
        <w:rPr>
          <w:noProof/>
        </w:rPr>
        <w:t>ja</w:t>
      </w:r>
      <w:r w:rsidR="007B5672" w:rsidRPr="00A124BA">
        <w:t xml:space="preserve"> az Észak-zalai Víz- és Csatornamű Zrt. és a </w:t>
      </w:r>
      <w:r w:rsidR="009646C3" w:rsidRPr="00A124BA">
        <w:t>Zalaszentgrót Ivóvíz rendszer ellátási felelősei között 20</w:t>
      </w:r>
      <w:r w:rsidR="00B201D1" w:rsidRPr="00A124BA">
        <w:t>20</w:t>
      </w:r>
      <w:r w:rsidR="009646C3" w:rsidRPr="00A124BA">
        <w:t>.0</w:t>
      </w:r>
      <w:r w:rsidR="00B201D1" w:rsidRPr="00A124BA">
        <w:t>1</w:t>
      </w:r>
      <w:r w:rsidR="009646C3" w:rsidRPr="00A124BA">
        <w:t>.0</w:t>
      </w:r>
      <w:r w:rsidR="00B201D1" w:rsidRPr="00A124BA">
        <w:t>1</w:t>
      </w:r>
      <w:r w:rsidR="009646C3" w:rsidRPr="00A124BA">
        <w:t>-</w:t>
      </w:r>
      <w:r w:rsidR="00B201D1" w:rsidRPr="00A124BA">
        <w:t>é</w:t>
      </w:r>
      <w:r w:rsidR="009646C3" w:rsidRPr="00A124BA">
        <w:t xml:space="preserve">n </w:t>
      </w:r>
      <w:r w:rsidR="00DF421E" w:rsidRPr="00A124BA">
        <w:t>hatályba lépő új</w:t>
      </w:r>
      <w:r w:rsidR="009646C3" w:rsidRPr="00A124BA">
        <w:t xml:space="preserve"> Bérleti-üzemeltetési szerződés</w:t>
      </w:r>
      <w:r w:rsidR="00DF421E" w:rsidRPr="00A124BA">
        <w:t>t</w:t>
      </w:r>
      <w:r w:rsidR="00AF5A00" w:rsidRPr="00A124BA">
        <w:t xml:space="preserve"> az előterjesztés 1. sz. mellékletében szereplő tartalommal és formában</w:t>
      </w:r>
      <w:r w:rsidR="009646C3" w:rsidRPr="00A124BA">
        <w:rPr>
          <w:noProof/>
        </w:rPr>
        <w:t>.</w:t>
      </w:r>
    </w:p>
    <w:p w:rsidR="00782FC6" w:rsidRPr="008D7716" w:rsidRDefault="00782FC6" w:rsidP="008D7716">
      <w:pPr>
        <w:spacing w:line="240" w:lineRule="atLeast"/>
        <w:jc w:val="both"/>
      </w:pPr>
      <w:r w:rsidRPr="008D7716">
        <w:t xml:space="preserve">A </w:t>
      </w:r>
      <w:r w:rsidR="00A758DD" w:rsidRPr="008D7716">
        <w:t>K</w:t>
      </w:r>
      <w:r w:rsidRPr="008D7716">
        <w:t xml:space="preserve">épviselő-testület </w:t>
      </w:r>
      <w:r w:rsidR="00605FCE" w:rsidRPr="008D7716">
        <w:t>felhatalmazza a polgármestert</w:t>
      </w:r>
      <w:r w:rsidRPr="008D7716">
        <w:t xml:space="preserve"> a </w:t>
      </w:r>
      <w:r w:rsidR="009646C3">
        <w:t>Bérleti-üzemeltetési szerződés</w:t>
      </w:r>
      <w:r w:rsidR="00280BEA">
        <w:t xml:space="preserve"> </w:t>
      </w:r>
      <w:r w:rsidRPr="008D7716">
        <w:t>aláírására.</w:t>
      </w:r>
    </w:p>
    <w:p w:rsidR="00782FC6" w:rsidRPr="008D7716" w:rsidRDefault="00782FC6" w:rsidP="008D7716">
      <w:pPr>
        <w:spacing w:line="240" w:lineRule="atLeast"/>
        <w:jc w:val="both"/>
        <w:rPr>
          <w:b/>
          <w:bCs/>
        </w:rPr>
      </w:pPr>
    </w:p>
    <w:p w:rsidR="00782FC6" w:rsidRPr="008D7716" w:rsidRDefault="00782FC6" w:rsidP="008D7716">
      <w:pPr>
        <w:spacing w:line="240" w:lineRule="atLeast"/>
        <w:jc w:val="both"/>
      </w:pPr>
      <w:r w:rsidRPr="008D7716">
        <w:rPr>
          <w:b/>
          <w:bCs/>
        </w:rPr>
        <w:t>Határidő:</w:t>
      </w:r>
      <w:r w:rsidRPr="008D7716">
        <w:t xml:space="preserve"> 20</w:t>
      </w:r>
      <w:r w:rsidR="009646C3">
        <w:t>20</w:t>
      </w:r>
      <w:r w:rsidRPr="008D7716">
        <w:t>. február 2</w:t>
      </w:r>
      <w:r w:rsidR="009646C3">
        <w:t>9</w:t>
      </w:r>
      <w:r w:rsidRPr="008D7716">
        <w:t>.</w:t>
      </w:r>
    </w:p>
    <w:p w:rsidR="00782FC6" w:rsidRPr="008D7716" w:rsidRDefault="00782FC6" w:rsidP="008D7716">
      <w:pPr>
        <w:spacing w:line="240" w:lineRule="atLeast"/>
        <w:jc w:val="both"/>
      </w:pPr>
      <w:r w:rsidRPr="008D7716">
        <w:rPr>
          <w:b/>
          <w:bCs/>
        </w:rPr>
        <w:t>Felelős:</w:t>
      </w:r>
      <w:r w:rsidRPr="008D7716">
        <w:t xml:space="preserve"> Baracskai József polgármester</w:t>
      </w:r>
    </w:p>
    <w:p w:rsidR="00124416" w:rsidRPr="008D7716" w:rsidRDefault="00124416" w:rsidP="008D7716">
      <w:pPr>
        <w:spacing w:line="240" w:lineRule="atLeast"/>
        <w:jc w:val="both"/>
      </w:pPr>
    </w:p>
    <w:p w:rsidR="00124416" w:rsidRPr="008D7716" w:rsidRDefault="00124416" w:rsidP="00D95C3E">
      <w:pPr>
        <w:numPr>
          <w:ilvl w:val="0"/>
          <w:numId w:val="5"/>
        </w:numPr>
        <w:spacing w:line="240" w:lineRule="atLeast"/>
        <w:ind w:left="426"/>
        <w:jc w:val="both"/>
        <w:rPr>
          <w:b/>
          <w:bCs/>
          <w:u w:val="single"/>
        </w:rPr>
      </w:pPr>
      <w:r w:rsidRPr="008D7716">
        <w:rPr>
          <w:b/>
          <w:bCs/>
          <w:u w:val="single"/>
        </w:rPr>
        <w:t>Határozati javaslat:</w:t>
      </w:r>
    </w:p>
    <w:p w:rsidR="00124416" w:rsidRPr="008D7716" w:rsidRDefault="00124416" w:rsidP="008D7716">
      <w:pPr>
        <w:spacing w:line="240" w:lineRule="atLeast"/>
        <w:jc w:val="both"/>
      </w:pPr>
    </w:p>
    <w:p w:rsidR="00124416" w:rsidRPr="008D7716" w:rsidRDefault="00A36787" w:rsidP="008D7716">
      <w:pPr>
        <w:spacing w:line="240" w:lineRule="atLeast"/>
        <w:jc w:val="both"/>
      </w:pPr>
      <w:r w:rsidRPr="008D7716">
        <w:t xml:space="preserve">Zalaszentgrót Város Önkormányzatának Képviselő-testülete </w:t>
      </w:r>
      <w:r w:rsidR="009646C3">
        <w:t>egyetért a</w:t>
      </w:r>
      <w:r w:rsidR="00124416" w:rsidRPr="008D7716">
        <w:rPr>
          <w:noProof/>
        </w:rPr>
        <w:t xml:space="preserve"> </w:t>
      </w:r>
      <w:r w:rsidR="009646C3" w:rsidRPr="00E16AF2">
        <w:t xml:space="preserve">Zalaszentgrót-IV víziközmű rendszerre vonatkozóan a </w:t>
      </w:r>
      <w:r w:rsidR="009646C3">
        <w:t>„</w:t>
      </w:r>
      <w:r w:rsidR="009646C3" w:rsidRPr="00E16AF2">
        <w:t>Víziközművek Állami Rekonstrukciós Alapjából nyújtható támogatás</w:t>
      </w:r>
      <w:r w:rsidR="009646C3">
        <w:t>”</w:t>
      </w:r>
      <w:r w:rsidR="009646C3" w:rsidRPr="00E16AF2">
        <w:t xml:space="preserve"> megvalósítására</w:t>
      </w:r>
      <w:r w:rsidR="009646C3">
        <w:t xml:space="preserve"> szóló</w:t>
      </w:r>
      <w:r w:rsidR="009646C3" w:rsidRPr="008D7716">
        <w:rPr>
          <w:noProof/>
        </w:rPr>
        <w:t xml:space="preserve"> </w:t>
      </w:r>
      <w:r w:rsidR="009646C3" w:rsidRPr="00E16AF2">
        <w:t>Konzorciumi együttműködési megállapodás</w:t>
      </w:r>
      <w:r w:rsidR="009646C3">
        <w:t>b</w:t>
      </w:r>
      <w:r w:rsidR="009646C3" w:rsidRPr="00E16AF2">
        <w:t>a</w:t>
      </w:r>
      <w:r w:rsidR="009646C3">
        <w:t>n foglaltakkal és</w:t>
      </w:r>
      <w:r w:rsidR="00124416" w:rsidRPr="008D7716">
        <w:t xml:space="preserve"> felhatalmazza a polgármestert a konzorciumi megállapodás aláírására.</w:t>
      </w:r>
    </w:p>
    <w:p w:rsidR="00124416" w:rsidRPr="008D7716" w:rsidRDefault="00124416" w:rsidP="008D7716">
      <w:pPr>
        <w:spacing w:line="240" w:lineRule="atLeast"/>
        <w:jc w:val="both"/>
        <w:rPr>
          <w:b/>
          <w:bCs/>
        </w:rPr>
      </w:pPr>
    </w:p>
    <w:p w:rsidR="00124416" w:rsidRPr="008D7716" w:rsidRDefault="00124416" w:rsidP="008D7716">
      <w:pPr>
        <w:spacing w:line="240" w:lineRule="atLeast"/>
        <w:jc w:val="both"/>
      </w:pPr>
      <w:r w:rsidRPr="008D7716">
        <w:rPr>
          <w:b/>
          <w:bCs/>
        </w:rPr>
        <w:t>Határidő:</w:t>
      </w:r>
      <w:r w:rsidRPr="008D7716">
        <w:t xml:space="preserve"> 20</w:t>
      </w:r>
      <w:r w:rsidR="009646C3">
        <w:t>20</w:t>
      </w:r>
      <w:r w:rsidRPr="008D7716">
        <w:t>. február 2</w:t>
      </w:r>
      <w:r w:rsidR="009646C3">
        <w:t>9</w:t>
      </w:r>
      <w:r w:rsidRPr="008D7716">
        <w:t>.</w:t>
      </w:r>
    </w:p>
    <w:p w:rsidR="00124416" w:rsidRDefault="00124416" w:rsidP="008D7716">
      <w:pPr>
        <w:spacing w:line="240" w:lineRule="atLeast"/>
        <w:jc w:val="both"/>
      </w:pPr>
      <w:r w:rsidRPr="008D7716">
        <w:rPr>
          <w:b/>
          <w:bCs/>
        </w:rPr>
        <w:t>Felelős:</w:t>
      </w:r>
      <w:r w:rsidRPr="008D7716">
        <w:t xml:space="preserve"> Baracskai József polgármester</w:t>
      </w:r>
    </w:p>
    <w:p w:rsidR="00F074C3" w:rsidRPr="008D7716" w:rsidRDefault="00F074C3" w:rsidP="00F074C3">
      <w:pPr>
        <w:spacing w:line="240" w:lineRule="atLeast"/>
        <w:jc w:val="both"/>
      </w:pPr>
    </w:p>
    <w:p w:rsidR="00124416" w:rsidRPr="00F074C3" w:rsidRDefault="00124416" w:rsidP="00F074C3">
      <w:pPr>
        <w:pStyle w:val="Listaszerbekezds"/>
        <w:numPr>
          <w:ilvl w:val="0"/>
          <w:numId w:val="5"/>
        </w:numPr>
        <w:spacing w:line="240" w:lineRule="atLeast"/>
        <w:ind w:left="426"/>
        <w:jc w:val="both"/>
        <w:rPr>
          <w:b/>
          <w:bCs/>
          <w:u w:val="single"/>
        </w:rPr>
      </w:pPr>
      <w:r w:rsidRPr="00F074C3">
        <w:rPr>
          <w:b/>
          <w:bCs/>
          <w:u w:val="single"/>
        </w:rPr>
        <w:t>Határozati javaslat:</w:t>
      </w:r>
    </w:p>
    <w:p w:rsidR="00124416" w:rsidRPr="008D7716" w:rsidRDefault="00124416" w:rsidP="008D7716">
      <w:pPr>
        <w:spacing w:line="240" w:lineRule="atLeast"/>
        <w:jc w:val="both"/>
      </w:pPr>
    </w:p>
    <w:p w:rsidR="008E4325" w:rsidRPr="008D7716" w:rsidRDefault="008E4325" w:rsidP="008E4325">
      <w:pPr>
        <w:spacing w:line="240" w:lineRule="atLeast"/>
        <w:jc w:val="both"/>
      </w:pPr>
      <w:r w:rsidRPr="008D7716">
        <w:t xml:space="preserve">Zalaszentgrót Város Önkormányzatának Képviselő-testülete </w:t>
      </w:r>
      <w:r>
        <w:t>egyetért a</w:t>
      </w:r>
      <w:r w:rsidRPr="008D7716">
        <w:rPr>
          <w:noProof/>
        </w:rPr>
        <w:t xml:space="preserve"> </w:t>
      </w:r>
      <w:r>
        <w:t>„</w:t>
      </w:r>
      <w:r w:rsidRPr="005838EE">
        <w:t>Víziközművek energiahatékonyságának fejlesztése</w:t>
      </w:r>
      <w:r>
        <w:t>” tárgyú pályázat</w:t>
      </w:r>
      <w:r w:rsidRPr="00E16AF2">
        <w:t xml:space="preserve"> megvalósítására</w:t>
      </w:r>
      <w:r>
        <w:t xml:space="preserve"> szóló</w:t>
      </w:r>
      <w:r w:rsidRPr="008D7716">
        <w:rPr>
          <w:noProof/>
        </w:rPr>
        <w:t xml:space="preserve"> </w:t>
      </w:r>
      <w:r w:rsidRPr="00E16AF2">
        <w:t>Konzorciumi együttműködési megállapodás</w:t>
      </w:r>
      <w:r>
        <w:t>b</w:t>
      </w:r>
      <w:r w:rsidRPr="00E16AF2">
        <w:t>a</w:t>
      </w:r>
      <w:r>
        <w:t>n foglaltakkal és</w:t>
      </w:r>
      <w:r w:rsidRPr="008D7716">
        <w:t xml:space="preserve"> felhatalmazza a polgármestert a konzorciumi megállapodás aláírására.</w:t>
      </w:r>
    </w:p>
    <w:p w:rsidR="008E4325" w:rsidRPr="008D7716" w:rsidRDefault="008E4325" w:rsidP="008E4325">
      <w:pPr>
        <w:spacing w:line="240" w:lineRule="atLeast"/>
        <w:jc w:val="both"/>
        <w:rPr>
          <w:b/>
          <w:bCs/>
        </w:rPr>
      </w:pPr>
    </w:p>
    <w:p w:rsidR="008E4325" w:rsidRPr="008D7716" w:rsidRDefault="008E4325" w:rsidP="008E4325">
      <w:pPr>
        <w:spacing w:line="240" w:lineRule="atLeast"/>
        <w:jc w:val="both"/>
      </w:pPr>
      <w:r w:rsidRPr="008D7716">
        <w:rPr>
          <w:b/>
          <w:bCs/>
        </w:rPr>
        <w:t>Határidő:</w:t>
      </w:r>
      <w:r w:rsidRPr="008D7716">
        <w:t xml:space="preserve"> 20</w:t>
      </w:r>
      <w:r>
        <w:t>20</w:t>
      </w:r>
      <w:r w:rsidRPr="008D7716">
        <w:t>. február 2</w:t>
      </w:r>
      <w:r>
        <w:t>9</w:t>
      </w:r>
      <w:r w:rsidRPr="008D7716">
        <w:t>.</w:t>
      </w:r>
    </w:p>
    <w:p w:rsidR="00124416" w:rsidRPr="008D7716" w:rsidRDefault="008E4325" w:rsidP="008E4325">
      <w:pPr>
        <w:spacing w:line="240" w:lineRule="atLeast"/>
        <w:jc w:val="both"/>
      </w:pPr>
      <w:r w:rsidRPr="008D7716">
        <w:rPr>
          <w:b/>
          <w:bCs/>
        </w:rPr>
        <w:t>Felelős:</w:t>
      </w:r>
      <w:r w:rsidRPr="008D7716">
        <w:t xml:space="preserve"> Baracskai József polgármester</w:t>
      </w:r>
    </w:p>
    <w:p w:rsidR="00124416" w:rsidRPr="008D7716" w:rsidRDefault="00124416" w:rsidP="008D7716">
      <w:pPr>
        <w:spacing w:line="240" w:lineRule="atLeast"/>
        <w:jc w:val="both"/>
      </w:pPr>
    </w:p>
    <w:p w:rsidR="00AF5A00" w:rsidRPr="00F074C3" w:rsidRDefault="00AF5A00" w:rsidP="00AF5A00">
      <w:pPr>
        <w:pStyle w:val="Listaszerbekezds"/>
        <w:numPr>
          <w:ilvl w:val="0"/>
          <w:numId w:val="5"/>
        </w:numPr>
        <w:spacing w:line="240" w:lineRule="atLeast"/>
        <w:ind w:left="426"/>
        <w:jc w:val="both"/>
        <w:rPr>
          <w:b/>
          <w:bCs/>
          <w:u w:val="single"/>
        </w:rPr>
      </w:pPr>
      <w:r w:rsidRPr="00F074C3">
        <w:rPr>
          <w:b/>
          <w:bCs/>
          <w:u w:val="single"/>
        </w:rPr>
        <w:t>Határozati javaslat:</w:t>
      </w:r>
    </w:p>
    <w:p w:rsidR="00AF5A00" w:rsidRPr="008D7716" w:rsidRDefault="00AF5A00" w:rsidP="00AF5A00">
      <w:pPr>
        <w:spacing w:line="240" w:lineRule="atLeast"/>
        <w:jc w:val="both"/>
      </w:pPr>
    </w:p>
    <w:p w:rsidR="00AF5A00" w:rsidRPr="008D7716" w:rsidRDefault="00AF5A00" w:rsidP="00AF5A00">
      <w:pPr>
        <w:spacing w:line="240" w:lineRule="atLeast"/>
        <w:jc w:val="both"/>
      </w:pPr>
      <w:r w:rsidRPr="008D7716">
        <w:t>Zalaszentgrót Város Önkormányzatának Képviselő-testülete</w:t>
      </w:r>
      <w:r w:rsidRPr="008D7716">
        <w:rPr>
          <w:noProof/>
        </w:rPr>
        <w:t xml:space="preserve"> </w:t>
      </w:r>
      <w:r>
        <w:rPr>
          <w:noProof/>
        </w:rPr>
        <w:t>jóváh</w:t>
      </w:r>
      <w:r w:rsidRPr="008D7716">
        <w:rPr>
          <w:noProof/>
        </w:rPr>
        <w:t>a</w:t>
      </w:r>
      <w:r>
        <w:rPr>
          <w:noProof/>
        </w:rPr>
        <w:t>gy</w:t>
      </w:r>
      <w:r w:rsidRPr="008D7716">
        <w:rPr>
          <w:noProof/>
        </w:rPr>
        <w:t>ja</w:t>
      </w:r>
      <w:r w:rsidRPr="007B5672">
        <w:t xml:space="preserve"> </w:t>
      </w:r>
      <w:r w:rsidRPr="00E16AF2">
        <w:t xml:space="preserve">a Zalaszentgrót-IV víziközmű rendszerre vonatkozóan a </w:t>
      </w:r>
      <w:r>
        <w:t>„</w:t>
      </w:r>
      <w:r w:rsidRPr="00E16AF2">
        <w:t>Víziközművek Állami Rekonstrukciós Alapjából nyújtható támogatás</w:t>
      </w:r>
      <w:r>
        <w:t>”</w:t>
      </w:r>
      <w:r w:rsidRPr="00E16AF2">
        <w:t xml:space="preserve"> </w:t>
      </w:r>
      <w:r>
        <w:t>pályázathoz kapcsolódó kivitelezési szerződést</w:t>
      </w:r>
      <w:r>
        <w:rPr>
          <w:noProof/>
        </w:rPr>
        <w:t>.</w:t>
      </w:r>
    </w:p>
    <w:p w:rsidR="00AF5A00" w:rsidRPr="008D7716" w:rsidRDefault="00AF5A00" w:rsidP="00AF5A00">
      <w:pPr>
        <w:spacing w:line="240" w:lineRule="atLeast"/>
        <w:jc w:val="both"/>
      </w:pPr>
      <w:r w:rsidRPr="008D7716">
        <w:t xml:space="preserve">A Képviselő-testület felhatalmazza a polgármestert a </w:t>
      </w:r>
      <w:r>
        <w:t>Vállalkozási szerződés</w:t>
      </w:r>
      <w:r w:rsidRPr="008D7716">
        <w:t xml:space="preserve"> aláírására.</w:t>
      </w:r>
    </w:p>
    <w:p w:rsidR="00AF5A00" w:rsidRPr="008D7716" w:rsidRDefault="00AF5A00" w:rsidP="00AF5A00">
      <w:pPr>
        <w:spacing w:line="240" w:lineRule="atLeast"/>
        <w:jc w:val="both"/>
        <w:rPr>
          <w:b/>
          <w:bCs/>
        </w:rPr>
      </w:pPr>
    </w:p>
    <w:p w:rsidR="00AF5A00" w:rsidRPr="008D7716" w:rsidRDefault="00AF5A00" w:rsidP="00AF5A00">
      <w:pPr>
        <w:spacing w:line="240" w:lineRule="atLeast"/>
        <w:jc w:val="both"/>
      </w:pPr>
      <w:r w:rsidRPr="008D7716">
        <w:rPr>
          <w:b/>
          <w:bCs/>
        </w:rPr>
        <w:t>Határidő:</w:t>
      </w:r>
      <w:r w:rsidRPr="008D7716">
        <w:t xml:space="preserve"> 20</w:t>
      </w:r>
      <w:r>
        <w:t>20</w:t>
      </w:r>
      <w:r w:rsidRPr="008D7716">
        <w:t>. február 2</w:t>
      </w:r>
      <w:r>
        <w:t>9</w:t>
      </w:r>
      <w:r w:rsidRPr="008D7716">
        <w:t>.</w:t>
      </w:r>
    </w:p>
    <w:p w:rsidR="00AF5A00" w:rsidRPr="008D7716" w:rsidRDefault="00AF5A00" w:rsidP="00AF5A00">
      <w:pPr>
        <w:spacing w:line="240" w:lineRule="atLeast"/>
        <w:jc w:val="both"/>
      </w:pPr>
      <w:r w:rsidRPr="008D7716">
        <w:rPr>
          <w:b/>
          <w:bCs/>
        </w:rPr>
        <w:t>Felelős:</w:t>
      </w:r>
      <w:r w:rsidRPr="008D7716">
        <w:t xml:space="preserve"> Baracskai József polgármester</w:t>
      </w:r>
    </w:p>
    <w:p w:rsidR="00AF5A00" w:rsidRPr="008D7716" w:rsidRDefault="00AF5A00" w:rsidP="00AF5A00">
      <w:pPr>
        <w:spacing w:line="240" w:lineRule="atLeast"/>
        <w:jc w:val="both"/>
      </w:pPr>
    </w:p>
    <w:p w:rsidR="00124416" w:rsidRDefault="00124416" w:rsidP="008D7716">
      <w:pPr>
        <w:spacing w:line="240" w:lineRule="atLeast"/>
        <w:jc w:val="both"/>
      </w:pPr>
    </w:p>
    <w:p w:rsidR="00AF5A00" w:rsidRDefault="00AF5A00" w:rsidP="008D7716">
      <w:pPr>
        <w:spacing w:line="240" w:lineRule="atLeast"/>
        <w:jc w:val="both"/>
      </w:pPr>
    </w:p>
    <w:p w:rsidR="00AF5A00" w:rsidRPr="008D7716" w:rsidRDefault="00AF5A00" w:rsidP="008D7716">
      <w:pPr>
        <w:spacing w:line="240" w:lineRule="atLeast"/>
        <w:jc w:val="both"/>
      </w:pPr>
    </w:p>
    <w:p w:rsidR="00224D2A" w:rsidRPr="008D7716" w:rsidRDefault="00224D2A" w:rsidP="008D7716">
      <w:pPr>
        <w:spacing w:line="240" w:lineRule="atLeast"/>
        <w:jc w:val="both"/>
      </w:pPr>
      <w:r w:rsidRPr="008D7716">
        <w:rPr>
          <w:b/>
          <w:bCs/>
        </w:rPr>
        <w:t>Zalaszentgrót</w:t>
      </w:r>
      <w:r w:rsidRPr="008D7716">
        <w:t xml:space="preserve">, </w:t>
      </w:r>
      <w:r w:rsidR="008E00F2" w:rsidRPr="008D7716">
        <w:t>20</w:t>
      </w:r>
      <w:r w:rsidR="008E4325">
        <w:t>20</w:t>
      </w:r>
      <w:r w:rsidR="008E00F2" w:rsidRPr="008D7716">
        <w:t xml:space="preserve">. február </w:t>
      </w:r>
      <w:r w:rsidR="008E4325">
        <w:t>5</w:t>
      </w:r>
      <w:r w:rsidR="008E00F2" w:rsidRPr="008D7716">
        <w:t>.</w:t>
      </w:r>
    </w:p>
    <w:p w:rsidR="00224D2A" w:rsidRPr="008D7716" w:rsidRDefault="00224D2A" w:rsidP="008D7716">
      <w:pPr>
        <w:spacing w:line="240" w:lineRule="atLeast"/>
        <w:jc w:val="both"/>
      </w:pPr>
    </w:p>
    <w:p w:rsidR="00224D2A" w:rsidRPr="008D7716" w:rsidRDefault="00224D2A" w:rsidP="008D7716">
      <w:pPr>
        <w:spacing w:line="240" w:lineRule="atLeast"/>
        <w:ind w:left="4248" w:firstLine="708"/>
        <w:jc w:val="both"/>
      </w:pPr>
      <w:r w:rsidRPr="008D7716">
        <w:t xml:space="preserve"> Baracskai József</w:t>
      </w:r>
    </w:p>
    <w:p w:rsidR="00224D2A" w:rsidRPr="008D7716" w:rsidRDefault="00224D2A" w:rsidP="008D7716">
      <w:pPr>
        <w:spacing w:line="240" w:lineRule="atLeast"/>
        <w:jc w:val="both"/>
      </w:pPr>
      <w:r w:rsidRPr="008D7716">
        <w:t xml:space="preserve">                                                                                       polgármester</w:t>
      </w:r>
    </w:p>
    <w:p w:rsidR="00224D2A" w:rsidRDefault="00224D2A" w:rsidP="008D7716">
      <w:pPr>
        <w:spacing w:line="240" w:lineRule="atLeast"/>
        <w:jc w:val="both"/>
      </w:pPr>
    </w:p>
    <w:p w:rsidR="00AF5A00" w:rsidRDefault="00AF5A00" w:rsidP="008D7716">
      <w:pPr>
        <w:spacing w:line="240" w:lineRule="atLeast"/>
        <w:jc w:val="both"/>
      </w:pPr>
    </w:p>
    <w:p w:rsidR="00AF5A00" w:rsidRPr="008D7716" w:rsidRDefault="00AF5A00" w:rsidP="008D7716">
      <w:pPr>
        <w:spacing w:line="240" w:lineRule="atLeast"/>
        <w:jc w:val="both"/>
      </w:pPr>
    </w:p>
    <w:p w:rsidR="00224D2A" w:rsidRPr="008D7716" w:rsidRDefault="00224D2A" w:rsidP="008D7716">
      <w:pPr>
        <w:spacing w:line="240" w:lineRule="atLeast"/>
        <w:jc w:val="both"/>
      </w:pPr>
      <w:r w:rsidRPr="008D7716">
        <w:t>A határozati javaslat</w:t>
      </w:r>
      <w:r w:rsidR="008E4325">
        <w:t>ok</w:t>
      </w:r>
      <w:r w:rsidRPr="008D7716">
        <w:t xml:space="preserve"> a törvényességi</w:t>
      </w:r>
    </w:p>
    <w:p w:rsidR="00224D2A" w:rsidRPr="008D7716" w:rsidRDefault="00224D2A" w:rsidP="008D7716">
      <w:pPr>
        <w:spacing w:line="240" w:lineRule="atLeast"/>
        <w:jc w:val="both"/>
      </w:pPr>
      <w:r w:rsidRPr="008D7716">
        <w:t>előírásnak megfelel</w:t>
      </w:r>
      <w:r w:rsidR="008E4325">
        <w:t>nek</w:t>
      </w:r>
      <w:r w:rsidRPr="008D7716">
        <w:t>.</w:t>
      </w:r>
    </w:p>
    <w:p w:rsidR="00224D2A" w:rsidRPr="008D7716" w:rsidRDefault="00224D2A" w:rsidP="008D7716">
      <w:pPr>
        <w:spacing w:line="240" w:lineRule="atLeast"/>
        <w:jc w:val="both"/>
      </w:pPr>
      <w:r w:rsidRPr="008D7716">
        <w:t xml:space="preserve">                                           </w:t>
      </w:r>
      <w:r w:rsidRPr="008D7716">
        <w:tab/>
      </w:r>
      <w:r w:rsidRPr="008D7716">
        <w:tab/>
      </w:r>
      <w:r w:rsidRPr="008D7716">
        <w:tab/>
      </w:r>
      <w:r w:rsidRPr="008D7716">
        <w:tab/>
      </w:r>
      <w:r w:rsidR="008D7716">
        <w:t>D</w:t>
      </w:r>
      <w:r w:rsidRPr="008D7716">
        <w:t>r. Simon Beáta</w:t>
      </w:r>
    </w:p>
    <w:p w:rsidR="00224D2A" w:rsidRPr="008D7716" w:rsidRDefault="00224D2A" w:rsidP="008D7716">
      <w:pPr>
        <w:spacing w:line="240" w:lineRule="atLeast"/>
        <w:jc w:val="both"/>
      </w:pPr>
      <w:r w:rsidRPr="008D7716">
        <w:t xml:space="preserve">                                                   </w:t>
      </w:r>
      <w:r w:rsidRPr="008D7716">
        <w:tab/>
      </w:r>
      <w:r w:rsidRPr="008D7716">
        <w:tab/>
      </w:r>
      <w:r w:rsidRPr="008D7716">
        <w:tab/>
        <w:t xml:space="preserve">    </w:t>
      </w:r>
      <w:r w:rsidR="008E4325">
        <w:t xml:space="preserve"> </w:t>
      </w:r>
      <w:r w:rsidRPr="008D7716">
        <w:t xml:space="preserve">   jegyző</w:t>
      </w:r>
    </w:p>
    <w:sectPr w:rsidR="00224D2A" w:rsidRPr="008D7716" w:rsidSect="00005E86">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421E" w:rsidRDefault="00DF421E" w:rsidP="002C67C0">
      <w:r>
        <w:separator/>
      </w:r>
    </w:p>
  </w:endnote>
  <w:endnote w:type="continuationSeparator" w:id="0">
    <w:p w:rsidR="00DF421E" w:rsidRDefault="00DF421E" w:rsidP="002C6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21E" w:rsidRDefault="00DF421E">
    <w:pPr>
      <w:pStyle w:val="llb"/>
    </w:pPr>
    <w:r>
      <w:rPr>
        <w:noProof/>
      </w:rPr>
      <w:drawing>
        <wp:inline distT="0" distB="0" distL="0" distR="0">
          <wp:extent cx="5762625" cy="1000125"/>
          <wp:effectExtent l="19050" t="0" r="9525" b="0"/>
          <wp:docPr id="2"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srcRect/>
                  <a:stretch>
                    <a:fillRect/>
                  </a:stretch>
                </pic:blipFill>
                <pic:spPr bwMode="auto">
                  <a:xfrm>
                    <a:off x="0" y="0"/>
                    <a:ext cx="5762625" cy="100012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421E" w:rsidRDefault="00DF421E" w:rsidP="002C67C0">
      <w:r>
        <w:separator/>
      </w:r>
    </w:p>
  </w:footnote>
  <w:footnote w:type="continuationSeparator" w:id="0">
    <w:p w:rsidR="00DF421E" w:rsidRDefault="00DF421E" w:rsidP="002C67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21E" w:rsidRDefault="00DF421E">
    <w:pPr>
      <w:pStyle w:val="lfej"/>
    </w:pPr>
    <w:r>
      <w:rPr>
        <w:noProof/>
      </w:rPr>
      <w:drawing>
        <wp:inline distT="0" distB="0" distL="0" distR="0">
          <wp:extent cx="5762625" cy="1000125"/>
          <wp:effectExtent l="19050" t="0" r="9525" b="0"/>
          <wp:docPr id="1"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srcRect/>
                  <a:stretch>
                    <a:fillRect/>
                  </a:stretch>
                </pic:blipFill>
                <pic:spPr bwMode="auto">
                  <a:xfrm>
                    <a:off x="0" y="0"/>
                    <a:ext cx="5762625" cy="10001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61DE1"/>
    <w:multiLevelType w:val="hybridMultilevel"/>
    <w:tmpl w:val="26E0C426"/>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 w15:restartNumberingAfterBreak="0">
    <w:nsid w:val="07C30053"/>
    <w:multiLevelType w:val="hybridMultilevel"/>
    <w:tmpl w:val="C91822CC"/>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 w15:restartNumberingAfterBreak="0">
    <w:nsid w:val="0AFC26BD"/>
    <w:multiLevelType w:val="hybridMultilevel"/>
    <w:tmpl w:val="349EFE1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C537833"/>
    <w:multiLevelType w:val="hybridMultilevel"/>
    <w:tmpl w:val="349EFE1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ACE565E"/>
    <w:multiLevelType w:val="hybridMultilevel"/>
    <w:tmpl w:val="349EFE1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3AC27638"/>
    <w:multiLevelType w:val="hybridMultilevel"/>
    <w:tmpl w:val="BC627E1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40CC120C"/>
    <w:multiLevelType w:val="hybridMultilevel"/>
    <w:tmpl w:val="5238B94C"/>
    <w:lvl w:ilvl="0" w:tplc="F8B256A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41680657"/>
    <w:multiLevelType w:val="hybridMultilevel"/>
    <w:tmpl w:val="349EFE1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5AF7F4D"/>
    <w:multiLevelType w:val="hybridMultilevel"/>
    <w:tmpl w:val="C91822CC"/>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15:restartNumberingAfterBreak="0">
    <w:nsid w:val="4A4F0084"/>
    <w:multiLevelType w:val="hybridMultilevel"/>
    <w:tmpl w:val="A66292AA"/>
    <w:lvl w:ilvl="0" w:tplc="F5F43422">
      <w:start w:val="1"/>
      <w:numFmt w:val="decimal"/>
      <w:lvlText w:val="%1."/>
      <w:lvlJc w:val="left"/>
      <w:pPr>
        <w:ind w:left="2487" w:hanging="360"/>
      </w:pPr>
      <w:rPr>
        <w:rFonts w:cs="Times New Roman" w:hint="default"/>
        <w:b/>
        <w:bCs/>
        <w:color w:val="auto"/>
        <w:u w:val="single"/>
      </w:rPr>
    </w:lvl>
    <w:lvl w:ilvl="1" w:tplc="040E0019">
      <w:start w:val="1"/>
      <w:numFmt w:val="lowerLetter"/>
      <w:lvlText w:val="%2."/>
      <w:lvlJc w:val="left"/>
      <w:pPr>
        <w:ind w:left="3207" w:hanging="360"/>
      </w:pPr>
      <w:rPr>
        <w:rFonts w:cs="Times New Roman"/>
      </w:rPr>
    </w:lvl>
    <w:lvl w:ilvl="2" w:tplc="040E001B">
      <w:start w:val="1"/>
      <w:numFmt w:val="lowerRoman"/>
      <w:lvlText w:val="%3."/>
      <w:lvlJc w:val="right"/>
      <w:pPr>
        <w:ind w:left="3927" w:hanging="180"/>
      </w:pPr>
      <w:rPr>
        <w:rFonts w:cs="Times New Roman"/>
      </w:rPr>
    </w:lvl>
    <w:lvl w:ilvl="3" w:tplc="040E000F">
      <w:start w:val="1"/>
      <w:numFmt w:val="decimal"/>
      <w:lvlText w:val="%4."/>
      <w:lvlJc w:val="left"/>
      <w:pPr>
        <w:ind w:left="4647" w:hanging="360"/>
      </w:pPr>
      <w:rPr>
        <w:rFonts w:cs="Times New Roman"/>
      </w:rPr>
    </w:lvl>
    <w:lvl w:ilvl="4" w:tplc="040E0019">
      <w:start w:val="1"/>
      <w:numFmt w:val="lowerLetter"/>
      <w:lvlText w:val="%5."/>
      <w:lvlJc w:val="left"/>
      <w:pPr>
        <w:ind w:left="5367" w:hanging="360"/>
      </w:pPr>
      <w:rPr>
        <w:rFonts w:cs="Times New Roman"/>
      </w:rPr>
    </w:lvl>
    <w:lvl w:ilvl="5" w:tplc="040E001B">
      <w:start w:val="1"/>
      <w:numFmt w:val="lowerRoman"/>
      <w:lvlText w:val="%6."/>
      <w:lvlJc w:val="right"/>
      <w:pPr>
        <w:ind w:left="6087" w:hanging="180"/>
      </w:pPr>
      <w:rPr>
        <w:rFonts w:cs="Times New Roman"/>
      </w:rPr>
    </w:lvl>
    <w:lvl w:ilvl="6" w:tplc="040E000F">
      <w:start w:val="1"/>
      <w:numFmt w:val="decimal"/>
      <w:lvlText w:val="%7."/>
      <w:lvlJc w:val="left"/>
      <w:pPr>
        <w:ind w:left="6807" w:hanging="360"/>
      </w:pPr>
      <w:rPr>
        <w:rFonts w:cs="Times New Roman"/>
      </w:rPr>
    </w:lvl>
    <w:lvl w:ilvl="7" w:tplc="040E0019">
      <w:start w:val="1"/>
      <w:numFmt w:val="lowerLetter"/>
      <w:lvlText w:val="%8."/>
      <w:lvlJc w:val="left"/>
      <w:pPr>
        <w:ind w:left="7527" w:hanging="360"/>
      </w:pPr>
      <w:rPr>
        <w:rFonts w:cs="Times New Roman"/>
      </w:rPr>
    </w:lvl>
    <w:lvl w:ilvl="8" w:tplc="040E001B">
      <w:start w:val="1"/>
      <w:numFmt w:val="lowerRoman"/>
      <w:lvlText w:val="%9."/>
      <w:lvlJc w:val="right"/>
      <w:pPr>
        <w:ind w:left="8247" w:hanging="180"/>
      </w:pPr>
      <w:rPr>
        <w:rFonts w:cs="Times New Roman"/>
      </w:rPr>
    </w:lvl>
  </w:abstractNum>
  <w:abstractNum w:abstractNumId="10" w15:restartNumberingAfterBreak="0">
    <w:nsid w:val="4DF622D1"/>
    <w:multiLevelType w:val="hybridMultilevel"/>
    <w:tmpl w:val="349EFE1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56A012A2"/>
    <w:multiLevelType w:val="hybridMultilevel"/>
    <w:tmpl w:val="CD56EC20"/>
    <w:lvl w:ilvl="0" w:tplc="040E000F">
      <w:start w:val="1"/>
      <w:numFmt w:val="decimal"/>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num w:numId="1">
    <w:abstractNumId w:val="9"/>
  </w:num>
  <w:num w:numId="2">
    <w:abstractNumId w:val="11"/>
  </w:num>
  <w:num w:numId="3">
    <w:abstractNumId w:val="1"/>
  </w:num>
  <w:num w:numId="4">
    <w:abstractNumId w:val="8"/>
  </w:num>
  <w:num w:numId="5">
    <w:abstractNumId w:val="10"/>
  </w:num>
  <w:num w:numId="6">
    <w:abstractNumId w:val="0"/>
  </w:num>
  <w:num w:numId="7">
    <w:abstractNumId w:val="6"/>
  </w:num>
  <w:num w:numId="8">
    <w:abstractNumId w:val="5"/>
  </w:num>
  <w:num w:numId="9">
    <w:abstractNumId w:val="4"/>
  </w:num>
  <w:num w:numId="10">
    <w:abstractNumId w:val="3"/>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47105"/>
  </w:hdrShapeDefaults>
  <w:footnotePr>
    <w:footnote w:id="-1"/>
    <w:footnote w:id="0"/>
  </w:footnotePr>
  <w:endnotePr>
    <w:endnote w:id="-1"/>
    <w:endnote w:id="0"/>
  </w:endnotePr>
  <w:compat>
    <w:compatSetting w:name="compatibilityMode" w:uri="http://schemas.microsoft.com/office/word" w:val="12"/>
  </w:compat>
  <w:rsids>
    <w:rsidRoot w:val="002C67C0"/>
    <w:rsid w:val="00003BA2"/>
    <w:rsid w:val="00004BEA"/>
    <w:rsid w:val="00005E86"/>
    <w:rsid w:val="00023509"/>
    <w:rsid w:val="00067DBB"/>
    <w:rsid w:val="000717AF"/>
    <w:rsid w:val="000D329F"/>
    <w:rsid w:val="000D3883"/>
    <w:rsid w:val="000D6E64"/>
    <w:rsid w:val="000D7A69"/>
    <w:rsid w:val="000F25BC"/>
    <w:rsid w:val="001150EE"/>
    <w:rsid w:val="00124416"/>
    <w:rsid w:val="00124D9D"/>
    <w:rsid w:val="001354B0"/>
    <w:rsid w:val="00152D33"/>
    <w:rsid w:val="00153572"/>
    <w:rsid w:val="001833F5"/>
    <w:rsid w:val="001908DF"/>
    <w:rsid w:val="001A7253"/>
    <w:rsid w:val="001A7AF2"/>
    <w:rsid w:val="001B7005"/>
    <w:rsid w:val="001B7CD6"/>
    <w:rsid w:val="001C1132"/>
    <w:rsid w:val="001D0317"/>
    <w:rsid w:val="001D36BE"/>
    <w:rsid w:val="001D7023"/>
    <w:rsid w:val="001E0088"/>
    <w:rsid w:val="001E60ED"/>
    <w:rsid w:val="002007BB"/>
    <w:rsid w:val="00207DD3"/>
    <w:rsid w:val="0022242A"/>
    <w:rsid w:val="00224D2A"/>
    <w:rsid w:val="00226EF1"/>
    <w:rsid w:val="00230172"/>
    <w:rsid w:val="00230225"/>
    <w:rsid w:val="00280BEA"/>
    <w:rsid w:val="00291DBC"/>
    <w:rsid w:val="00292EB3"/>
    <w:rsid w:val="0029651D"/>
    <w:rsid w:val="002A0507"/>
    <w:rsid w:val="002B2100"/>
    <w:rsid w:val="002B7DC4"/>
    <w:rsid w:val="002C501A"/>
    <w:rsid w:val="002C67C0"/>
    <w:rsid w:val="002D27C1"/>
    <w:rsid w:val="002F22D2"/>
    <w:rsid w:val="002F3B7D"/>
    <w:rsid w:val="002F6450"/>
    <w:rsid w:val="00362ADD"/>
    <w:rsid w:val="00372BFF"/>
    <w:rsid w:val="003A3B95"/>
    <w:rsid w:val="003A4C41"/>
    <w:rsid w:val="003B0424"/>
    <w:rsid w:val="003D03F6"/>
    <w:rsid w:val="00407C29"/>
    <w:rsid w:val="004147E9"/>
    <w:rsid w:val="00425432"/>
    <w:rsid w:val="0043533C"/>
    <w:rsid w:val="004359E8"/>
    <w:rsid w:val="00441726"/>
    <w:rsid w:val="00446F92"/>
    <w:rsid w:val="0045742C"/>
    <w:rsid w:val="004653C8"/>
    <w:rsid w:val="004824BA"/>
    <w:rsid w:val="00491E01"/>
    <w:rsid w:val="004A6933"/>
    <w:rsid w:val="004C5190"/>
    <w:rsid w:val="004D2271"/>
    <w:rsid w:val="005251A1"/>
    <w:rsid w:val="0053512F"/>
    <w:rsid w:val="00543EC2"/>
    <w:rsid w:val="00550CB5"/>
    <w:rsid w:val="00571266"/>
    <w:rsid w:val="005838EE"/>
    <w:rsid w:val="00591D17"/>
    <w:rsid w:val="005937BE"/>
    <w:rsid w:val="00597BEC"/>
    <w:rsid w:val="005A3561"/>
    <w:rsid w:val="005D21C1"/>
    <w:rsid w:val="005E03F7"/>
    <w:rsid w:val="005E520C"/>
    <w:rsid w:val="0060412F"/>
    <w:rsid w:val="00605FCE"/>
    <w:rsid w:val="00624EC3"/>
    <w:rsid w:val="006361FC"/>
    <w:rsid w:val="0064636D"/>
    <w:rsid w:val="006660BE"/>
    <w:rsid w:val="006966D5"/>
    <w:rsid w:val="006972A3"/>
    <w:rsid w:val="006C0036"/>
    <w:rsid w:val="006C384F"/>
    <w:rsid w:val="006C5A2D"/>
    <w:rsid w:val="006C6180"/>
    <w:rsid w:val="006D0BF1"/>
    <w:rsid w:val="006D382E"/>
    <w:rsid w:val="006E66C8"/>
    <w:rsid w:val="00700C52"/>
    <w:rsid w:val="00720889"/>
    <w:rsid w:val="00726A7A"/>
    <w:rsid w:val="00741E13"/>
    <w:rsid w:val="00746518"/>
    <w:rsid w:val="00756A35"/>
    <w:rsid w:val="00782FC6"/>
    <w:rsid w:val="007B5672"/>
    <w:rsid w:val="007D1BA7"/>
    <w:rsid w:val="007E33ED"/>
    <w:rsid w:val="007E616F"/>
    <w:rsid w:val="007F301A"/>
    <w:rsid w:val="00823474"/>
    <w:rsid w:val="0082408A"/>
    <w:rsid w:val="00836173"/>
    <w:rsid w:val="0087410C"/>
    <w:rsid w:val="008A506F"/>
    <w:rsid w:val="008A784A"/>
    <w:rsid w:val="008D7716"/>
    <w:rsid w:val="008E00F2"/>
    <w:rsid w:val="008E4325"/>
    <w:rsid w:val="00917236"/>
    <w:rsid w:val="009241A6"/>
    <w:rsid w:val="009263E6"/>
    <w:rsid w:val="00935980"/>
    <w:rsid w:val="0096302A"/>
    <w:rsid w:val="009646C3"/>
    <w:rsid w:val="00981412"/>
    <w:rsid w:val="00991EAE"/>
    <w:rsid w:val="009A27B1"/>
    <w:rsid w:val="009B6969"/>
    <w:rsid w:val="009B7E83"/>
    <w:rsid w:val="009E559A"/>
    <w:rsid w:val="009E5F7D"/>
    <w:rsid w:val="009F18D7"/>
    <w:rsid w:val="00A124BA"/>
    <w:rsid w:val="00A212D1"/>
    <w:rsid w:val="00A36787"/>
    <w:rsid w:val="00A758DD"/>
    <w:rsid w:val="00A8378C"/>
    <w:rsid w:val="00A95039"/>
    <w:rsid w:val="00AA13A1"/>
    <w:rsid w:val="00AA2DD4"/>
    <w:rsid w:val="00AB536F"/>
    <w:rsid w:val="00AF5A00"/>
    <w:rsid w:val="00B022CB"/>
    <w:rsid w:val="00B136C0"/>
    <w:rsid w:val="00B201D1"/>
    <w:rsid w:val="00B31687"/>
    <w:rsid w:val="00B40C37"/>
    <w:rsid w:val="00B71B37"/>
    <w:rsid w:val="00B8558D"/>
    <w:rsid w:val="00B92637"/>
    <w:rsid w:val="00BE25A0"/>
    <w:rsid w:val="00BE3257"/>
    <w:rsid w:val="00C0173E"/>
    <w:rsid w:val="00C03049"/>
    <w:rsid w:val="00C050DD"/>
    <w:rsid w:val="00C10969"/>
    <w:rsid w:val="00C211F5"/>
    <w:rsid w:val="00C2573C"/>
    <w:rsid w:val="00C31EA8"/>
    <w:rsid w:val="00C356D3"/>
    <w:rsid w:val="00C83CD0"/>
    <w:rsid w:val="00C92E19"/>
    <w:rsid w:val="00CC102C"/>
    <w:rsid w:val="00CC1867"/>
    <w:rsid w:val="00CC49D2"/>
    <w:rsid w:val="00CE1523"/>
    <w:rsid w:val="00CE2DF9"/>
    <w:rsid w:val="00CE7DF1"/>
    <w:rsid w:val="00CF55E3"/>
    <w:rsid w:val="00D306CE"/>
    <w:rsid w:val="00D40246"/>
    <w:rsid w:val="00D609D4"/>
    <w:rsid w:val="00D61125"/>
    <w:rsid w:val="00D66FC0"/>
    <w:rsid w:val="00D71E9C"/>
    <w:rsid w:val="00D74AD3"/>
    <w:rsid w:val="00D9229C"/>
    <w:rsid w:val="00D935C5"/>
    <w:rsid w:val="00D95C3E"/>
    <w:rsid w:val="00DC18B3"/>
    <w:rsid w:val="00DC7A34"/>
    <w:rsid w:val="00DD1A77"/>
    <w:rsid w:val="00DF33EF"/>
    <w:rsid w:val="00DF421E"/>
    <w:rsid w:val="00E12F77"/>
    <w:rsid w:val="00E16AF2"/>
    <w:rsid w:val="00E21364"/>
    <w:rsid w:val="00E24DAC"/>
    <w:rsid w:val="00E336EC"/>
    <w:rsid w:val="00E54801"/>
    <w:rsid w:val="00E6325E"/>
    <w:rsid w:val="00E82982"/>
    <w:rsid w:val="00E83728"/>
    <w:rsid w:val="00E868C1"/>
    <w:rsid w:val="00E96CA7"/>
    <w:rsid w:val="00EA28C0"/>
    <w:rsid w:val="00EA2AA3"/>
    <w:rsid w:val="00EC1123"/>
    <w:rsid w:val="00EC5C54"/>
    <w:rsid w:val="00EE446E"/>
    <w:rsid w:val="00EF1CA1"/>
    <w:rsid w:val="00F062A0"/>
    <w:rsid w:val="00F074C3"/>
    <w:rsid w:val="00F216FD"/>
    <w:rsid w:val="00F447C2"/>
    <w:rsid w:val="00F616EB"/>
    <w:rsid w:val="00F95756"/>
    <w:rsid w:val="00F97A93"/>
    <w:rsid w:val="00FA5811"/>
    <w:rsid w:val="00FA685E"/>
    <w:rsid w:val="00FF36AF"/>
    <w:rsid w:val="00FF3F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5:docId w15:val="{62F492FE-F447-4ED1-BAAD-69A72A742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24EC3"/>
    <w:rPr>
      <w:rFonts w:ascii="Times New Roman" w:eastAsia="Times New Roman" w:hAnsi="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2C67C0"/>
    <w:pPr>
      <w:tabs>
        <w:tab w:val="center" w:pos="4536"/>
        <w:tab w:val="right" w:pos="9072"/>
      </w:tabs>
    </w:pPr>
  </w:style>
  <w:style w:type="character" w:customStyle="1" w:styleId="lfejChar">
    <w:name w:val="Élőfej Char"/>
    <w:basedOn w:val="Bekezdsalapbettpusa"/>
    <w:link w:val="lfej"/>
    <w:uiPriority w:val="99"/>
    <w:locked/>
    <w:rsid w:val="002C67C0"/>
    <w:rPr>
      <w:rFonts w:cs="Times New Roman"/>
    </w:rPr>
  </w:style>
  <w:style w:type="paragraph" w:styleId="llb">
    <w:name w:val="footer"/>
    <w:basedOn w:val="Norml"/>
    <w:link w:val="llbChar"/>
    <w:uiPriority w:val="99"/>
    <w:rsid w:val="002C67C0"/>
    <w:pPr>
      <w:tabs>
        <w:tab w:val="center" w:pos="4536"/>
        <w:tab w:val="right" w:pos="9072"/>
      </w:tabs>
    </w:pPr>
  </w:style>
  <w:style w:type="character" w:customStyle="1" w:styleId="llbChar">
    <w:name w:val="Élőláb Char"/>
    <w:basedOn w:val="Bekezdsalapbettpusa"/>
    <w:link w:val="llb"/>
    <w:uiPriority w:val="99"/>
    <w:locked/>
    <w:rsid w:val="002C67C0"/>
    <w:rPr>
      <w:rFonts w:cs="Times New Roman"/>
    </w:rPr>
  </w:style>
  <w:style w:type="paragraph" w:styleId="Buborkszveg">
    <w:name w:val="Balloon Text"/>
    <w:basedOn w:val="Norml"/>
    <w:link w:val="BuborkszvegChar"/>
    <w:uiPriority w:val="99"/>
    <w:semiHidden/>
    <w:rsid w:val="002C67C0"/>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2C67C0"/>
    <w:rPr>
      <w:rFonts w:ascii="Tahoma" w:hAnsi="Tahoma" w:cs="Tahoma"/>
      <w:sz w:val="16"/>
      <w:szCs w:val="16"/>
    </w:rPr>
  </w:style>
  <w:style w:type="paragraph" w:styleId="Listaszerbekezds">
    <w:name w:val="List Paragraph"/>
    <w:basedOn w:val="Norml"/>
    <w:uiPriority w:val="99"/>
    <w:qFormat/>
    <w:rsid w:val="00491E01"/>
    <w:pPr>
      <w:ind w:left="720"/>
    </w:pPr>
  </w:style>
  <w:style w:type="character" w:styleId="Hiperhivatkozs">
    <w:name w:val="Hyperlink"/>
    <w:basedOn w:val="Bekezdsalapbettpusa"/>
    <w:uiPriority w:val="99"/>
    <w:semiHidden/>
    <w:rsid w:val="00CC102C"/>
    <w:rPr>
      <w:rFonts w:cs="Times New Roman"/>
      <w:color w:val="0000FF"/>
      <w:u w:val="single"/>
    </w:rPr>
  </w:style>
  <w:style w:type="paragraph" w:customStyle="1" w:styleId="Listaszerbekezds1">
    <w:name w:val="Listaszerű bekezdés1"/>
    <w:basedOn w:val="Norml"/>
    <w:uiPriority w:val="99"/>
    <w:rsid w:val="001B7CD6"/>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5681479">
      <w:marLeft w:val="0"/>
      <w:marRight w:val="0"/>
      <w:marTop w:val="0"/>
      <w:marBottom w:val="0"/>
      <w:divBdr>
        <w:top w:val="none" w:sz="0" w:space="0" w:color="auto"/>
        <w:left w:val="none" w:sz="0" w:space="0" w:color="auto"/>
        <w:bottom w:val="none" w:sz="0" w:space="0" w:color="auto"/>
        <w:right w:val="none" w:sz="0" w:space="0" w:color="auto"/>
      </w:divBdr>
    </w:div>
    <w:div w:id="1515681480">
      <w:marLeft w:val="0"/>
      <w:marRight w:val="0"/>
      <w:marTop w:val="0"/>
      <w:marBottom w:val="0"/>
      <w:divBdr>
        <w:top w:val="none" w:sz="0" w:space="0" w:color="auto"/>
        <w:left w:val="none" w:sz="0" w:space="0" w:color="auto"/>
        <w:bottom w:val="none" w:sz="0" w:space="0" w:color="auto"/>
        <w:right w:val="none" w:sz="0" w:space="0" w:color="auto"/>
      </w:divBdr>
    </w:div>
    <w:div w:id="15156814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330</TotalTime>
  <Pages>4</Pages>
  <Words>1101</Words>
  <Characters>7598</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Zalaszentgrót Város Önkormányzata</Company>
  <LinksUpToDate>false</LinksUpToDate>
  <CharactersWithSpaces>8682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Építéshatóság</dc:creator>
  <cp:lastModifiedBy>Simon Beáta</cp:lastModifiedBy>
  <cp:revision>45</cp:revision>
  <cp:lastPrinted>2015-07-08T11:19:00Z</cp:lastPrinted>
  <dcterms:created xsi:type="dcterms:W3CDTF">2019-01-31T20:15:00Z</dcterms:created>
  <dcterms:modified xsi:type="dcterms:W3CDTF">2020-02-10T10:01:00Z</dcterms:modified>
</cp:coreProperties>
</file>