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49AFD" w14:textId="28798BD1" w:rsidR="00913C3F" w:rsidRPr="001D404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1D4047">
        <w:rPr>
          <w:rFonts w:asciiTheme="majorHAnsi" w:hAnsiTheme="majorHAnsi"/>
          <w:sz w:val="22"/>
          <w:szCs w:val="22"/>
        </w:rPr>
        <w:t>Okirat száma:</w:t>
      </w:r>
      <w:r w:rsidR="005E4411" w:rsidRPr="001D4047">
        <w:rPr>
          <w:rFonts w:asciiTheme="majorHAnsi" w:hAnsiTheme="majorHAnsi"/>
          <w:sz w:val="22"/>
          <w:szCs w:val="22"/>
        </w:rPr>
        <w:t xml:space="preserve"> ZGR/….-…./2020</w:t>
      </w:r>
      <w:r w:rsidR="00DA412E" w:rsidRPr="001D4047">
        <w:rPr>
          <w:rFonts w:asciiTheme="majorHAnsi" w:hAnsiTheme="majorHAnsi"/>
          <w:sz w:val="22"/>
          <w:szCs w:val="22"/>
        </w:rPr>
        <w:t xml:space="preserve">.                                           </w:t>
      </w:r>
      <w:r w:rsidR="00256C22" w:rsidRPr="001D4047">
        <w:rPr>
          <w:rFonts w:asciiTheme="majorHAnsi" w:hAnsiTheme="majorHAnsi"/>
          <w:sz w:val="22"/>
          <w:szCs w:val="22"/>
        </w:rPr>
        <w:t xml:space="preserve">                             </w:t>
      </w:r>
      <w:r w:rsidR="005E4411" w:rsidRPr="001D4047">
        <w:rPr>
          <w:rFonts w:asciiTheme="majorHAnsi" w:hAnsiTheme="majorHAnsi"/>
          <w:sz w:val="22"/>
          <w:szCs w:val="22"/>
        </w:rPr>
        <w:t xml:space="preserve">               </w:t>
      </w:r>
      <w:r w:rsidR="00256C22" w:rsidRPr="001D4047">
        <w:rPr>
          <w:rFonts w:asciiTheme="majorHAnsi" w:hAnsiTheme="majorHAnsi"/>
          <w:sz w:val="22"/>
          <w:szCs w:val="22"/>
        </w:rPr>
        <w:t xml:space="preserve">  1</w:t>
      </w:r>
      <w:r w:rsidR="00DA412E" w:rsidRPr="001D4047">
        <w:rPr>
          <w:rFonts w:asciiTheme="majorHAnsi" w:hAnsiTheme="majorHAnsi"/>
          <w:sz w:val="22"/>
          <w:szCs w:val="22"/>
        </w:rPr>
        <w:t>. számú melléklet</w:t>
      </w:r>
    </w:p>
    <w:p w14:paraId="582A92D5" w14:textId="77777777" w:rsidR="00913C3F" w:rsidRPr="001D4047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1D4047">
        <w:rPr>
          <w:rFonts w:asciiTheme="majorHAnsi" w:hAnsiTheme="majorHAnsi"/>
          <w:sz w:val="40"/>
          <w:szCs w:val="24"/>
        </w:rPr>
        <w:t xml:space="preserve">Módosító </w:t>
      </w:r>
      <w:r w:rsidR="00861402" w:rsidRPr="001D4047">
        <w:rPr>
          <w:rFonts w:asciiTheme="majorHAnsi" w:hAnsiTheme="majorHAnsi"/>
          <w:sz w:val="40"/>
          <w:szCs w:val="24"/>
        </w:rPr>
        <w:t>okirat</w:t>
      </w:r>
    </w:p>
    <w:p w14:paraId="744FD4AF" w14:textId="49BFF953" w:rsidR="000D01A8" w:rsidRPr="001D4047" w:rsidRDefault="008E0352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sz w:val="22"/>
          <w:szCs w:val="22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2"/>
        </w:rPr>
        <w:t>A</w:t>
      </w:r>
      <w:r w:rsidRPr="001D4047">
        <w:rPr>
          <w:rFonts w:asciiTheme="majorHAnsi" w:hAnsiTheme="majorHAnsi"/>
          <w:b/>
          <w:sz w:val="22"/>
          <w:szCs w:val="22"/>
        </w:rPr>
        <w:t xml:space="preserve"> Zalaszentgróti Közös Önkormányzat Hivatal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Theme="majorHAnsi" w:hAnsiTheme="majorHAnsi"/>
          <w:b/>
          <w:sz w:val="22"/>
          <w:szCs w:val="24"/>
        </w:rPr>
        <w:t>a Zalaszentgrót Város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, Zalavég Község Önkormányzata által </w:t>
      </w:r>
      <w:r w:rsidR="005E4411" w:rsidRPr="001D4047">
        <w:rPr>
          <w:rFonts w:asciiTheme="majorHAnsi" w:hAnsiTheme="majorHAnsi"/>
          <w:b/>
          <w:sz w:val="22"/>
          <w:szCs w:val="24"/>
        </w:rPr>
        <w:t>2019. december 12</w:t>
      </w:r>
      <w:r w:rsidRPr="001D4047">
        <w:rPr>
          <w:rFonts w:asciiTheme="majorHAnsi" w:hAnsiTheme="majorHAnsi"/>
          <w:b/>
          <w:sz w:val="22"/>
          <w:szCs w:val="24"/>
        </w:rPr>
        <w:t xml:space="preserve">. napján </w:t>
      </w:r>
      <w:r w:rsidR="000D01A8" w:rsidRPr="001D4047">
        <w:rPr>
          <w:rFonts w:asciiTheme="majorHAnsi" w:hAnsiTheme="majorHAnsi"/>
          <w:b/>
          <w:sz w:val="22"/>
          <w:szCs w:val="24"/>
        </w:rPr>
        <w:t>kiadott,</w:t>
      </w:r>
      <w:r w:rsidR="009F5A6A">
        <w:rPr>
          <w:rFonts w:asciiTheme="majorHAnsi" w:hAnsiTheme="majorHAnsi"/>
          <w:b/>
          <w:sz w:val="22"/>
          <w:szCs w:val="24"/>
        </w:rPr>
        <w:t xml:space="preserve"> ZGR/6420-7/2019. számú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 xml:space="preserve">alapító okiratát az államháztartásról szóló 2011. évi CXCV. törvény 8/A. §-a alapján </w:t>
      </w:r>
      <w:r w:rsidR="00705F3A" w:rsidRPr="001D4047">
        <w:rPr>
          <w:rFonts w:asciiTheme="majorHAnsi" w:hAnsiTheme="majorHAnsi"/>
          <w:b/>
          <w:sz w:val="22"/>
          <w:szCs w:val="24"/>
        </w:rPr>
        <w:t>- Zalaszentgrót Város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Képviselő-testülete ../2020. (I</w:t>
      </w:r>
      <w:r w:rsidR="000B002A">
        <w:rPr>
          <w:rFonts w:asciiTheme="majorHAnsi" w:hAnsiTheme="majorHAnsi"/>
          <w:b/>
          <w:sz w:val="22"/>
          <w:szCs w:val="24"/>
        </w:rPr>
        <w:t>I.13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Képviselő-testülete ..</w:t>
      </w:r>
      <w:r w:rsidR="00E53D5A" w:rsidRPr="001D4047">
        <w:rPr>
          <w:rFonts w:asciiTheme="majorHAnsi" w:hAnsiTheme="majorHAnsi"/>
          <w:b/>
          <w:sz w:val="22"/>
          <w:szCs w:val="24"/>
        </w:rPr>
        <w:t>/</w:t>
      </w:r>
      <w:r w:rsidR="000B002A">
        <w:rPr>
          <w:rFonts w:asciiTheme="majorHAnsi" w:hAnsiTheme="majorHAnsi"/>
          <w:b/>
          <w:sz w:val="22"/>
          <w:szCs w:val="24"/>
        </w:rPr>
        <w:t>2020. (II.12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>, Zalavég Község Önkormányzata Képviselő-testülete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…</w:t>
      </w:r>
      <w:r w:rsidR="00D70B4B" w:rsidRPr="001D4047">
        <w:rPr>
          <w:rFonts w:asciiTheme="majorHAnsi" w:hAnsiTheme="majorHAnsi"/>
          <w:b/>
          <w:sz w:val="22"/>
          <w:szCs w:val="24"/>
        </w:rPr>
        <w:t>/</w:t>
      </w:r>
      <w:r w:rsidR="005E4411" w:rsidRPr="001D4047">
        <w:rPr>
          <w:rFonts w:asciiTheme="majorHAnsi" w:hAnsiTheme="majorHAnsi"/>
          <w:b/>
          <w:sz w:val="22"/>
          <w:szCs w:val="24"/>
        </w:rPr>
        <w:t>2020</w:t>
      </w:r>
      <w:r w:rsidR="00E53D5A" w:rsidRPr="001D4047">
        <w:rPr>
          <w:rFonts w:asciiTheme="majorHAnsi" w:hAnsiTheme="majorHAnsi"/>
          <w:b/>
          <w:sz w:val="22"/>
          <w:szCs w:val="24"/>
        </w:rPr>
        <w:t>. (</w:t>
      </w:r>
      <w:r w:rsidR="000B002A">
        <w:rPr>
          <w:rFonts w:asciiTheme="majorHAnsi" w:hAnsiTheme="majorHAnsi"/>
          <w:b/>
          <w:sz w:val="22"/>
          <w:szCs w:val="24"/>
        </w:rPr>
        <w:t>II. 11</w:t>
      </w:r>
      <w:r w:rsidR="003B5427" w:rsidRPr="001D4047">
        <w:rPr>
          <w:rFonts w:asciiTheme="majorHAnsi" w:hAnsiTheme="majorHAnsi"/>
          <w:b/>
          <w:sz w:val="22"/>
          <w:szCs w:val="24"/>
        </w:rPr>
        <w:t>.)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="Cambria" w:hAnsi="Cambria"/>
          <w:b/>
          <w:sz w:val="22"/>
          <w:szCs w:val="22"/>
        </w:rPr>
        <w:t>s</w:t>
      </w:r>
      <w:r w:rsidR="00D70B4B" w:rsidRPr="001D4047">
        <w:rPr>
          <w:rFonts w:ascii="Cambria" w:hAnsi="Cambria"/>
          <w:b/>
          <w:sz w:val="22"/>
          <w:szCs w:val="22"/>
        </w:rPr>
        <w:t>zámú határozatára figyelemmel -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359F3F93" w14:textId="77777777" w:rsidR="000D01A8" w:rsidRPr="001D4047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956C9F0" w14:textId="77777777" w:rsidR="00325795" w:rsidRPr="001D4047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  <w:highlight w:val="yellow"/>
        </w:rPr>
      </w:pPr>
    </w:p>
    <w:p w14:paraId="518DC65E" w14:textId="4855BF5C" w:rsidR="005072D9" w:rsidRPr="001D4047" w:rsidRDefault="00E411E9" w:rsidP="00544FD2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ind w:left="284" w:hanging="284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b/>
          <w:sz w:val="22"/>
          <w:szCs w:val="24"/>
        </w:rPr>
        <w:t>Az alapító okirat</w:t>
      </w:r>
      <w:r w:rsidR="00544FD2" w:rsidRPr="001D4047">
        <w:rPr>
          <w:rFonts w:asciiTheme="majorHAnsi" w:hAnsiTheme="majorHAnsi"/>
          <w:b/>
          <w:sz w:val="22"/>
          <w:szCs w:val="24"/>
        </w:rPr>
        <w:t xml:space="preserve"> 1.2. pontjának 1.2.1. alpontjában a</w:t>
      </w:r>
      <w:r w:rsidR="00544FD2" w:rsidRPr="001D4047">
        <w:rPr>
          <w:rFonts w:asciiTheme="majorHAnsi" w:hAnsiTheme="majorHAnsi"/>
          <w:sz w:val="22"/>
          <w:szCs w:val="24"/>
        </w:rPr>
        <w:t xml:space="preserve"> „székhelye: 8790 Zalaszentgrót, Dózsa Gy. utca 1. „szövegrész helyébe a </w:t>
      </w:r>
      <w:r w:rsidR="00544FD2" w:rsidRPr="001D4047">
        <w:rPr>
          <w:rFonts w:asciiTheme="majorHAnsi" w:hAnsiTheme="majorHAnsi"/>
          <w:b/>
          <w:sz w:val="22"/>
          <w:szCs w:val="24"/>
        </w:rPr>
        <w:t xml:space="preserve"> „</w:t>
      </w:r>
      <w:r w:rsidR="00544FD2" w:rsidRPr="001D4047">
        <w:rPr>
          <w:rFonts w:asciiTheme="majorHAnsi" w:hAnsiTheme="majorHAnsi"/>
          <w:sz w:val="22"/>
          <w:szCs w:val="24"/>
        </w:rPr>
        <w:t xml:space="preserve">székhelye: 8790 Zalaszentgrót, Dózsa György utca 1.” </w:t>
      </w:r>
      <w:r w:rsidR="00E92F73" w:rsidRPr="001D4047">
        <w:rPr>
          <w:rFonts w:asciiTheme="majorHAnsi" w:hAnsiTheme="majorHAnsi"/>
          <w:sz w:val="22"/>
          <w:szCs w:val="24"/>
        </w:rPr>
        <w:t>szövegrész lép.</w:t>
      </w:r>
    </w:p>
    <w:p w14:paraId="07C1B5D4" w14:textId="782707D8" w:rsidR="00E92F73" w:rsidRPr="001D4047" w:rsidRDefault="00507DBF" w:rsidP="00E92F73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ind w:left="284" w:hanging="284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25238F">
        <w:rPr>
          <w:rFonts w:asciiTheme="majorHAnsi" w:hAnsiTheme="majorHAnsi"/>
          <w:b/>
          <w:sz w:val="22"/>
          <w:szCs w:val="24"/>
        </w:rPr>
        <w:t>Az alapító okirat</w:t>
      </w:r>
      <w:r w:rsidR="00E92F73" w:rsidRPr="0025238F">
        <w:rPr>
          <w:rFonts w:asciiTheme="majorHAnsi" w:hAnsiTheme="majorHAnsi"/>
          <w:b/>
          <w:sz w:val="22"/>
          <w:szCs w:val="24"/>
        </w:rPr>
        <w:t xml:space="preserve"> 1.2. pontjának 1. 2.2. alpontjába</w:t>
      </w:r>
      <w:r w:rsidR="00E92F73" w:rsidRPr="001D4047">
        <w:rPr>
          <w:rFonts w:asciiTheme="majorHAnsi" w:hAnsiTheme="majorHAnsi"/>
          <w:sz w:val="22"/>
          <w:szCs w:val="24"/>
        </w:rPr>
        <w:t xml:space="preserve"> foglalt táblázat a következő 9. sorral egészül ki: </w:t>
      </w:r>
    </w:p>
    <w:tbl>
      <w:tblPr>
        <w:tblStyle w:val="Rcsostblzat"/>
        <w:tblW w:w="0" w:type="auto"/>
        <w:tblInd w:w="284" w:type="dxa"/>
        <w:tblLook w:val="04A0" w:firstRow="1" w:lastRow="0" w:firstColumn="1" w:lastColumn="0" w:noHBand="0" w:noVBand="1"/>
      </w:tblPr>
      <w:tblGrid>
        <w:gridCol w:w="817"/>
        <w:gridCol w:w="5186"/>
        <w:gridCol w:w="3001"/>
      </w:tblGrid>
      <w:tr w:rsidR="001D4047" w:rsidRPr="001D4047" w14:paraId="46B6222E" w14:textId="77777777" w:rsidTr="00E92F73">
        <w:tc>
          <w:tcPr>
            <w:tcW w:w="817" w:type="dxa"/>
          </w:tcPr>
          <w:p w14:paraId="45BC0CA1" w14:textId="544A175A" w:rsidR="00E92F73" w:rsidRPr="001D4047" w:rsidRDefault="00E92F73" w:rsidP="00E92F73">
            <w:pPr>
              <w:pStyle w:val="Listaszerbekezds"/>
              <w:tabs>
                <w:tab w:val="left" w:leader="dot" w:pos="9072"/>
                <w:tab w:val="left" w:leader="dot" w:pos="16443"/>
              </w:tabs>
              <w:spacing w:before="120" w:after="120"/>
              <w:ind w:left="0"/>
              <w:contextualSpacing w:val="0"/>
              <w:jc w:val="both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9</w:t>
            </w:r>
          </w:p>
        </w:tc>
        <w:tc>
          <w:tcPr>
            <w:tcW w:w="5186" w:type="dxa"/>
          </w:tcPr>
          <w:p w14:paraId="5A3D4910" w14:textId="227B2B24" w:rsidR="00E92F73" w:rsidRPr="001D4047" w:rsidRDefault="00E92F73" w:rsidP="00E92F73">
            <w:pPr>
              <w:pStyle w:val="Listaszerbekezds"/>
              <w:tabs>
                <w:tab w:val="left" w:leader="dot" w:pos="9072"/>
                <w:tab w:val="left" w:leader="dot" w:pos="16443"/>
              </w:tabs>
              <w:spacing w:before="120" w:after="120"/>
              <w:ind w:left="0"/>
              <w:contextualSpacing w:val="0"/>
              <w:jc w:val="both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Zalaszentgróti Közös Önkormányzati Hivatal Batthyány Lajos utca 15. szám alatti telephelye</w:t>
            </w:r>
          </w:p>
        </w:tc>
        <w:tc>
          <w:tcPr>
            <w:tcW w:w="3001" w:type="dxa"/>
          </w:tcPr>
          <w:p w14:paraId="7C28DD13" w14:textId="50F7C9BD" w:rsidR="00E92F73" w:rsidRPr="001D4047" w:rsidRDefault="00E92F73" w:rsidP="00E92F73">
            <w:pPr>
              <w:pStyle w:val="Listaszerbekezds"/>
              <w:tabs>
                <w:tab w:val="left" w:leader="dot" w:pos="9072"/>
                <w:tab w:val="left" w:leader="dot" w:pos="16443"/>
              </w:tabs>
              <w:spacing w:before="120" w:after="120"/>
              <w:ind w:left="0"/>
              <w:contextualSpacing w:val="0"/>
              <w:jc w:val="both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 xml:space="preserve">8790,  Zalaszentgrót, Batthyány Lajos utca 15. </w:t>
            </w:r>
          </w:p>
        </w:tc>
      </w:tr>
    </w:tbl>
    <w:p w14:paraId="42D5CB4B" w14:textId="77777777" w:rsidR="00B42C04" w:rsidRPr="001D4047" w:rsidRDefault="00E92F73" w:rsidP="00B42C04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567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b/>
          <w:sz w:val="22"/>
          <w:szCs w:val="24"/>
        </w:rPr>
        <w:t>3. Az alapító okirat 2.2. pontjának 2.2.2. alpontjában</w:t>
      </w:r>
      <w:r w:rsidR="00DD7132" w:rsidRPr="001D4047">
        <w:rPr>
          <w:rFonts w:asciiTheme="majorHAnsi" w:hAnsiTheme="majorHAnsi"/>
          <w:b/>
          <w:sz w:val="22"/>
          <w:szCs w:val="24"/>
        </w:rPr>
        <w:t xml:space="preserve"> a </w:t>
      </w:r>
      <w:r w:rsidR="00DD7132" w:rsidRPr="001D4047">
        <w:rPr>
          <w:rFonts w:asciiTheme="majorHAnsi" w:hAnsiTheme="majorHAnsi"/>
          <w:sz w:val="22"/>
          <w:szCs w:val="24"/>
        </w:rPr>
        <w:t xml:space="preserve">székhelye: 8790 Zalaszentgrót, Dózsa Gy. utca 1. „szövegrész helyébe a </w:t>
      </w:r>
      <w:r w:rsidR="00DD7132" w:rsidRPr="001D4047">
        <w:rPr>
          <w:rFonts w:asciiTheme="majorHAnsi" w:hAnsiTheme="majorHAnsi"/>
          <w:b/>
          <w:sz w:val="22"/>
          <w:szCs w:val="24"/>
        </w:rPr>
        <w:t xml:space="preserve"> „</w:t>
      </w:r>
      <w:r w:rsidR="00DD7132" w:rsidRPr="001D4047">
        <w:rPr>
          <w:rFonts w:asciiTheme="majorHAnsi" w:hAnsiTheme="majorHAnsi"/>
          <w:sz w:val="22"/>
          <w:szCs w:val="24"/>
        </w:rPr>
        <w:t>székhelye: 8790 Zalaszentgrót, Dózsa György utca 1.” szövegrész lép.</w:t>
      </w:r>
    </w:p>
    <w:p w14:paraId="71F47C54" w14:textId="0C64D272" w:rsidR="00B42C04" w:rsidRPr="001D4047" w:rsidRDefault="00DD7132" w:rsidP="00B42C04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567" w:hanging="425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b/>
          <w:sz w:val="22"/>
          <w:szCs w:val="24"/>
        </w:rPr>
        <w:t>4.</w:t>
      </w:r>
      <w:r w:rsidR="00B42C04" w:rsidRPr="001D4047">
        <w:rPr>
          <w:rFonts w:asciiTheme="majorHAnsi" w:hAnsiTheme="majorHAnsi"/>
          <w:b/>
          <w:sz w:val="22"/>
          <w:szCs w:val="24"/>
        </w:rPr>
        <w:t xml:space="preserve"> Az alapító okirat 3.1. pontjának 3.1.2. alpontjában a </w:t>
      </w:r>
      <w:r w:rsidR="00B42C04" w:rsidRPr="001D4047">
        <w:rPr>
          <w:rFonts w:asciiTheme="majorHAnsi" w:hAnsiTheme="majorHAnsi"/>
          <w:sz w:val="22"/>
          <w:szCs w:val="24"/>
        </w:rPr>
        <w:t xml:space="preserve">székhelye: 8790 Zalaszentgrót, Dózsa Gy. utca 1. „szövegrész helyébe a </w:t>
      </w:r>
      <w:r w:rsidR="00B42C04" w:rsidRPr="001D4047">
        <w:rPr>
          <w:rFonts w:asciiTheme="majorHAnsi" w:hAnsiTheme="majorHAnsi"/>
          <w:b/>
          <w:sz w:val="22"/>
          <w:szCs w:val="24"/>
        </w:rPr>
        <w:t xml:space="preserve"> „</w:t>
      </w:r>
      <w:r w:rsidR="00B42C04" w:rsidRPr="001D4047">
        <w:rPr>
          <w:rFonts w:asciiTheme="majorHAnsi" w:hAnsiTheme="majorHAnsi"/>
          <w:sz w:val="22"/>
          <w:szCs w:val="24"/>
        </w:rPr>
        <w:t>székhelye: 8790 Zalaszentgrót, Dózsa György utca 1.” szövegrész lép.</w:t>
      </w:r>
    </w:p>
    <w:p w14:paraId="5C0B7742" w14:textId="643459AE" w:rsidR="00DD7132" w:rsidRPr="001D4047" w:rsidRDefault="00B42C04" w:rsidP="00E92F7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hanging="284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b/>
          <w:sz w:val="22"/>
          <w:szCs w:val="24"/>
        </w:rPr>
        <w:t xml:space="preserve">5. </w:t>
      </w:r>
      <w:r w:rsidR="00457B19">
        <w:rPr>
          <w:rFonts w:asciiTheme="majorHAnsi" w:hAnsiTheme="majorHAnsi"/>
          <w:b/>
          <w:sz w:val="22"/>
          <w:szCs w:val="24"/>
        </w:rPr>
        <w:t xml:space="preserve"> Az alapító okirat 4.4. pontjában </w:t>
      </w:r>
      <w:r w:rsidR="00457B19" w:rsidRPr="00457B19">
        <w:rPr>
          <w:rFonts w:asciiTheme="majorHAnsi" w:hAnsiTheme="majorHAnsi"/>
          <w:sz w:val="22"/>
          <w:szCs w:val="24"/>
        </w:rPr>
        <w:t>foglalt táblázat az alábbi 6-</w:t>
      </w:r>
      <w:r w:rsidR="00457B19">
        <w:rPr>
          <w:rFonts w:asciiTheme="majorHAnsi" w:hAnsiTheme="majorHAnsi"/>
          <w:sz w:val="22"/>
          <w:szCs w:val="24"/>
        </w:rPr>
        <w:t>7-</w:t>
      </w:r>
      <w:r w:rsidR="00457B19" w:rsidRPr="00457B19">
        <w:rPr>
          <w:rFonts w:asciiTheme="majorHAnsi" w:hAnsiTheme="majorHAnsi"/>
          <w:sz w:val="22"/>
          <w:szCs w:val="24"/>
        </w:rPr>
        <w:t>8. sorokkal egészül ki:</w:t>
      </w:r>
      <w:r w:rsidR="00457B19">
        <w:rPr>
          <w:rFonts w:asciiTheme="majorHAnsi" w:hAnsiTheme="majorHAnsi"/>
          <w:b/>
          <w:sz w:val="22"/>
          <w:szCs w:val="24"/>
        </w:rPr>
        <w:t xml:space="preserve"> </w:t>
      </w:r>
    </w:p>
    <w:p w14:paraId="65A9E0D1" w14:textId="3571A785" w:rsidR="005A2383" w:rsidRPr="001D4047" w:rsidRDefault="005A2383" w:rsidP="00DD7132">
      <w:pPr>
        <w:tabs>
          <w:tab w:val="left" w:leader="dot" w:pos="9072"/>
        </w:tabs>
        <w:spacing w:before="120" w:after="120"/>
        <w:ind w:left="360" w:right="-143"/>
        <w:jc w:val="center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1D4047" w:rsidRPr="001D4047" w14:paraId="402CD29C" w14:textId="77777777" w:rsidTr="0077017D">
        <w:tc>
          <w:tcPr>
            <w:tcW w:w="288" w:type="pct"/>
            <w:vAlign w:val="center"/>
          </w:tcPr>
          <w:p w14:paraId="19EDC4EB" w14:textId="12987FF2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51A83746" w14:textId="7F710F26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14:paraId="3D5D5258" w14:textId="16734395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1D4047" w:rsidRPr="001D4047" w14:paraId="76C5818C" w14:textId="77777777" w:rsidTr="0077017D">
        <w:tc>
          <w:tcPr>
            <w:tcW w:w="288" w:type="pct"/>
            <w:vAlign w:val="center"/>
          </w:tcPr>
          <w:p w14:paraId="298AE524" w14:textId="1207C662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50855F5B" w14:textId="4F524E14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27A818A0" w14:textId="2D17B179" w:rsidR="00DD7132" w:rsidRPr="001D4047" w:rsidRDefault="00DD7132" w:rsidP="00DD713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 xml:space="preserve">Gyermekek bölcsődében és mini bölcsődében történő ellátása </w:t>
            </w:r>
          </w:p>
        </w:tc>
      </w:tr>
      <w:tr w:rsidR="001D4047" w:rsidRPr="001D4047" w14:paraId="34896504" w14:textId="77777777" w:rsidTr="0077017D">
        <w:tc>
          <w:tcPr>
            <w:tcW w:w="288" w:type="pct"/>
            <w:vAlign w:val="center"/>
          </w:tcPr>
          <w:p w14:paraId="0485E545" w14:textId="15F50A4C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1FB94057" w14:textId="7498AFCB" w:rsidR="00DD7132" w:rsidRPr="001D4047" w:rsidRDefault="00DD7132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20E60CE5" w14:textId="200251C9" w:rsidR="00DD7132" w:rsidRPr="001D4047" w:rsidRDefault="00B42C04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29B53CE" w14:textId="77777777" w:rsidR="000B002A" w:rsidRDefault="00B42C04" w:rsidP="000B002A">
      <w:pPr>
        <w:pStyle w:val="Listaszerbekezds"/>
        <w:tabs>
          <w:tab w:val="left" w:leader="dot" w:pos="9072"/>
          <w:tab w:val="left" w:leader="dot" w:pos="16443"/>
        </w:tabs>
        <w:spacing w:before="80"/>
        <w:ind w:left="360"/>
        <w:contextualSpacing w:val="0"/>
        <w:jc w:val="both"/>
        <w:rPr>
          <w:rFonts w:asciiTheme="majorHAnsi" w:hAnsiTheme="majorHAnsi"/>
          <w:strike/>
          <w:sz w:val="22"/>
          <w:szCs w:val="24"/>
        </w:rPr>
      </w:pPr>
      <w:r w:rsidRPr="001D4047">
        <w:rPr>
          <w:rFonts w:asciiTheme="majorHAnsi" w:hAnsiTheme="majorHAnsi"/>
          <w:strike/>
          <w:sz w:val="22"/>
          <w:szCs w:val="24"/>
        </w:rPr>
        <w:t>„</w:t>
      </w:r>
    </w:p>
    <w:p w14:paraId="605873FC" w14:textId="276E3F60" w:rsidR="000B002A" w:rsidRPr="000B002A" w:rsidRDefault="00B42C04" w:rsidP="000B002A">
      <w:pPr>
        <w:pStyle w:val="Listaszerbekezds"/>
        <w:tabs>
          <w:tab w:val="left" w:leader="dot" w:pos="9072"/>
          <w:tab w:val="left" w:leader="dot" w:pos="16443"/>
        </w:tabs>
        <w:spacing w:before="80"/>
        <w:ind w:left="0"/>
        <w:contextualSpacing w:val="0"/>
        <w:jc w:val="both"/>
        <w:rPr>
          <w:rFonts w:asciiTheme="majorHAnsi" w:hAnsiTheme="majorHAnsi"/>
          <w:strike/>
          <w:sz w:val="22"/>
          <w:szCs w:val="24"/>
        </w:rPr>
      </w:pPr>
      <w:r w:rsidRPr="0025238F">
        <w:rPr>
          <w:rFonts w:asciiTheme="majorHAnsi" w:hAnsiTheme="majorHAnsi"/>
          <w:b/>
          <w:sz w:val="22"/>
          <w:szCs w:val="24"/>
        </w:rPr>
        <w:t>6</w:t>
      </w:r>
      <w:r w:rsidRPr="001D4047">
        <w:rPr>
          <w:rFonts w:asciiTheme="majorHAnsi" w:hAnsiTheme="majorHAnsi"/>
          <w:sz w:val="22"/>
          <w:szCs w:val="24"/>
        </w:rPr>
        <w:t xml:space="preserve">. </w:t>
      </w:r>
      <w:r w:rsidR="000B002A" w:rsidRPr="000B002A">
        <w:rPr>
          <w:rFonts w:asciiTheme="majorHAnsi" w:hAnsiTheme="majorHAnsi"/>
          <w:b/>
          <w:sz w:val="22"/>
          <w:szCs w:val="24"/>
        </w:rPr>
        <w:t>Az alapító okirat 4.5. pontjában</w:t>
      </w:r>
      <w:r w:rsidR="000B002A">
        <w:rPr>
          <w:rFonts w:asciiTheme="majorHAnsi" w:hAnsiTheme="majorHAnsi"/>
          <w:sz w:val="22"/>
          <w:szCs w:val="24"/>
        </w:rPr>
        <w:t xml:space="preserve"> az „ </w:t>
      </w:r>
      <w:r w:rsidR="000B002A" w:rsidRPr="000B002A">
        <w:rPr>
          <w:rFonts w:asciiTheme="majorHAnsi" w:hAnsiTheme="majorHAnsi"/>
          <w:sz w:val="22"/>
          <w:szCs w:val="24"/>
        </w:rPr>
        <w:t>;</w:t>
      </w:r>
      <w:r w:rsidR="000B002A">
        <w:rPr>
          <w:rFonts w:asciiTheme="majorHAnsi" w:hAnsiTheme="majorHAnsi"/>
          <w:sz w:val="22"/>
          <w:szCs w:val="24"/>
        </w:rPr>
        <w:t xml:space="preserve"> </w:t>
      </w:r>
      <w:r w:rsidR="000B002A" w:rsidRPr="000B002A">
        <w:rPr>
          <w:rFonts w:asciiTheme="majorHAnsi" w:hAnsiTheme="majorHAnsi"/>
          <w:sz w:val="22"/>
          <w:szCs w:val="22"/>
        </w:rPr>
        <w:t>építéshatósági ügyben az építésügyi és az építésfelügyeleti hatóságok kijelöléséről és működési feltételeiről szóló 343/2006. ( XII.23.) Korm. rendelet 1.§ (1) bekezdése alapján a fővárosi és megyei kormányhivatalokról, valamint a járási (fővárosi kerületi) hivatalokról szóló 86/2019. (IV.23.) Korm. rendelet 1. mellékletében meghatározott települések közigazgatási területe</w:t>
      </w:r>
      <w:r w:rsidR="000B002A">
        <w:rPr>
          <w:rFonts w:asciiTheme="majorHAnsi" w:hAnsiTheme="majorHAnsi"/>
          <w:sz w:val="22"/>
          <w:szCs w:val="22"/>
        </w:rPr>
        <w:t>” szövegrész elhagyásra kerül.</w:t>
      </w:r>
    </w:p>
    <w:p w14:paraId="1DE03B50" w14:textId="77777777" w:rsidR="009A6ED1" w:rsidRPr="001D4047" w:rsidRDefault="009A6ED1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  <w:highlight w:val="yellow"/>
        </w:rPr>
      </w:pPr>
    </w:p>
    <w:p w14:paraId="3E502BE7" w14:textId="568AC256" w:rsidR="00913C3F" w:rsidRPr="001D4047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 xml:space="preserve">Jelen </w:t>
      </w:r>
      <w:r w:rsidR="007A2622" w:rsidRPr="001D4047">
        <w:rPr>
          <w:rFonts w:asciiTheme="majorHAnsi" w:hAnsiTheme="majorHAnsi"/>
          <w:sz w:val="22"/>
          <w:szCs w:val="24"/>
        </w:rPr>
        <w:t>módosító</w:t>
      </w:r>
      <w:r w:rsidR="00806998" w:rsidRPr="001D4047">
        <w:rPr>
          <w:rFonts w:asciiTheme="majorHAnsi" w:hAnsiTheme="majorHAnsi"/>
          <w:sz w:val="22"/>
          <w:szCs w:val="24"/>
        </w:rPr>
        <w:t xml:space="preserve"> okiratot </w:t>
      </w:r>
      <w:r w:rsidR="009F3C50" w:rsidRPr="001D4047">
        <w:rPr>
          <w:rFonts w:asciiTheme="majorHAnsi" w:hAnsiTheme="majorHAnsi"/>
          <w:sz w:val="22"/>
          <w:szCs w:val="24"/>
        </w:rPr>
        <w:t xml:space="preserve">a </w:t>
      </w:r>
      <w:r w:rsidR="00806998" w:rsidRPr="001D4047">
        <w:rPr>
          <w:rFonts w:asciiTheme="majorHAnsi" w:hAnsiTheme="majorHAnsi"/>
          <w:sz w:val="22"/>
          <w:szCs w:val="24"/>
        </w:rPr>
        <w:t xml:space="preserve">2020. </w:t>
      </w:r>
      <w:r w:rsidR="000B002A">
        <w:rPr>
          <w:rFonts w:asciiTheme="majorHAnsi" w:hAnsiTheme="majorHAnsi"/>
          <w:sz w:val="22"/>
          <w:szCs w:val="24"/>
        </w:rPr>
        <w:t>március</w:t>
      </w:r>
      <w:r w:rsidR="00806998" w:rsidRPr="001D4047">
        <w:rPr>
          <w:rFonts w:asciiTheme="majorHAnsi" w:hAnsiTheme="majorHAnsi"/>
          <w:sz w:val="22"/>
          <w:szCs w:val="24"/>
        </w:rPr>
        <w:t xml:space="preserve"> 01. napjától</w:t>
      </w:r>
      <w:r w:rsidRPr="001D4047">
        <w:rPr>
          <w:rFonts w:asciiTheme="majorHAnsi" w:hAnsiTheme="majorHAnsi"/>
          <w:sz w:val="22"/>
          <w:szCs w:val="24"/>
        </w:rPr>
        <w:t xml:space="preserve"> kell alkalmazni.</w:t>
      </w:r>
    </w:p>
    <w:p w14:paraId="24B10D78" w14:textId="68814857" w:rsidR="00806998" w:rsidRPr="001D4047" w:rsidRDefault="005E4411" w:rsidP="0080699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 xml:space="preserve">Kelt: Zalaszentgrót, 2020. </w:t>
      </w:r>
      <w:r w:rsidR="000B002A">
        <w:rPr>
          <w:rFonts w:asciiTheme="majorHAnsi" w:hAnsiTheme="majorHAnsi"/>
          <w:sz w:val="22"/>
          <w:szCs w:val="24"/>
        </w:rPr>
        <w:t xml:space="preserve">február 13. </w:t>
      </w:r>
      <w:r w:rsidRPr="001D4047">
        <w:rPr>
          <w:rFonts w:asciiTheme="majorHAnsi" w:hAnsiTheme="majorHAnsi"/>
          <w:sz w:val="22"/>
          <w:szCs w:val="24"/>
        </w:rPr>
        <w:t xml:space="preserve"> </w:t>
      </w:r>
      <w:bookmarkStart w:id="0" w:name="_GoBack"/>
      <w:bookmarkEnd w:id="0"/>
    </w:p>
    <w:p w14:paraId="375E7230" w14:textId="77777777" w:rsidR="008D1BDE" w:rsidRPr="001D4047" w:rsidRDefault="00861402" w:rsidP="00806998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>P.H.</w:t>
      </w:r>
    </w:p>
    <w:p w14:paraId="3D4F5AC1" w14:textId="77777777" w:rsidR="00806998" w:rsidRPr="001D4047" w:rsidRDefault="00806998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2859643F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8679F54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4047" w:rsidRPr="001D4047" w14:paraId="3551A94D" w14:textId="77777777" w:rsidTr="00EC30BB">
        <w:tc>
          <w:tcPr>
            <w:tcW w:w="4531" w:type="dxa"/>
          </w:tcPr>
          <w:p w14:paraId="0A581636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7058CE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19E526D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Zalaszentgrót Város Önkormányzata</w:t>
            </w:r>
          </w:p>
          <w:p w14:paraId="07107581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Baracskai József polgármester</w:t>
            </w:r>
          </w:p>
        </w:tc>
        <w:tc>
          <w:tcPr>
            <w:tcW w:w="4531" w:type="dxa"/>
          </w:tcPr>
          <w:p w14:paraId="1D789674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3630A9A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03E9000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Tekenye Község Önkormányzata</w:t>
            </w:r>
          </w:p>
          <w:p w14:paraId="1CB3B5C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Sinka Imréné polgármester</w:t>
            </w:r>
          </w:p>
        </w:tc>
      </w:tr>
      <w:tr w:rsidR="00EC30BB" w:rsidRPr="001D4047" w14:paraId="1D2B0631" w14:textId="77777777" w:rsidTr="00EC30BB">
        <w:tc>
          <w:tcPr>
            <w:tcW w:w="4531" w:type="dxa"/>
          </w:tcPr>
          <w:p w14:paraId="18D8BB2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D917CC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16C8015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A7AA2C3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DC2D35A" w14:textId="77777777" w:rsidR="00EC30BB" w:rsidRPr="001D4047" w:rsidRDefault="00EC30BB" w:rsidP="003B5427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</w:tc>
        <w:tc>
          <w:tcPr>
            <w:tcW w:w="4531" w:type="dxa"/>
          </w:tcPr>
          <w:p w14:paraId="66330C9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F770872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48BE677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61530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5E083B7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6129D10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Zalavég Község Önkormányzata</w:t>
            </w:r>
          </w:p>
          <w:p w14:paraId="1C44F9A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Marton András polgármester</w:t>
            </w:r>
          </w:p>
        </w:tc>
      </w:tr>
    </w:tbl>
    <w:p w14:paraId="16993CF3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FC40422" w14:textId="77777777" w:rsidR="001A6D4D" w:rsidRPr="001D4047" w:rsidRDefault="001A6D4D" w:rsidP="001A6D4D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sectPr w:rsidR="001A6D4D" w:rsidRPr="001D404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F8B51" w14:textId="77777777" w:rsidR="00120B50" w:rsidRDefault="00120B50" w:rsidP="00861402">
      <w:r>
        <w:separator/>
      </w:r>
    </w:p>
  </w:endnote>
  <w:endnote w:type="continuationSeparator" w:id="0">
    <w:p w14:paraId="0BDEADEF" w14:textId="77777777" w:rsidR="00120B50" w:rsidRDefault="00120B5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E19DA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F5A6A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0B664" w14:textId="77777777" w:rsidR="00120B50" w:rsidRDefault="00120B50" w:rsidP="00861402">
      <w:r>
        <w:separator/>
      </w:r>
    </w:p>
  </w:footnote>
  <w:footnote w:type="continuationSeparator" w:id="0">
    <w:p w14:paraId="5A60414D" w14:textId="77777777" w:rsidR="00120B50" w:rsidRDefault="00120B5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A173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F8B02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D34E9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650"/>
    <w:multiLevelType w:val="hybridMultilevel"/>
    <w:tmpl w:val="5148A1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A17ED7"/>
    <w:multiLevelType w:val="multilevel"/>
    <w:tmpl w:val="5540ED7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2"/>
      <w:numFmt w:val="decimal"/>
      <w:lvlText w:val="%3.2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22B05"/>
    <w:multiLevelType w:val="hybridMultilevel"/>
    <w:tmpl w:val="A63E18AA"/>
    <w:lvl w:ilvl="0" w:tplc="9258BEA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E0B6BCB"/>
    <w:multiLevelType w:val="hybridMultilevel"/>
    <w:tmpl w:val="A5BA3B30"/>
    <w:lvl w:ilvl="0" w:tplc="0A8ACEAE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20B6"/>
    <w:multiLevelType w:val="multilevel"/>
    <w:tmpl w:val="4044CEC4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F7326CC"/>
    <w:multiLevelType w:val="multilevel"/>
    <w:tmpl w:val="1624E4F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4"/>
  </w:num>
  <w:num w:numId="14">
    <w:abstractNumId w:val="16"/>
  </w:num>
  <w:num w:numId="15">
    <w:abstractNumId w:val="15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0"/>
  <w:hyphenationZone w:val="425"/>
  <w:characterSpacingControl w:val="doNotCompress"/>
  <w:hdrShapeDefaults>
    <o:shapedefaults v:ext="edit" spidmax="5939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26AD"/>
    <w:rsid w:val="000462FB"/>
    <w:rsid w:val="00046775"/>
    <w:rsid w:val="000513FE"/>
    <w:rsid w:val="0006031B"/>
    <w:rsid w:val="00060B42"/>
    <w:rsid w:val="000614C5"/>
    <w:rsid w:val="000751B5"/>
    <w:rsid w:val="000907FE"/>
    <w:rsid w:val="00092C74"/>
    <w:rsid w:val="00094B2F"/>
    <w:rsid w:val="000B002A"/>
    <w:rsid w:val="000B055C"/>
    <w:rsid w:val="000D01A8"/>
    <w:rsid w:val="0011403E"/>
    <w:rsid w:val="00120B50"/>
    <w:rsid w:val="00145E2F"/>
    <w:rsid w:val="001864ED"/>
    <w:rsid w:val="001A6118"/>
    <w:rsid w:val="001A6D4D"/>
    <w:rsid w:val="001B32D9"/>
    <w:rsid w:val="001D4047"/>
    <w:rsid w:val="001E4CA1"/>
    <w:rsid w:val="001E51F2"/>
    <w:rsid w:val="001F1F02"/>
    <w:rsid w:val="001F420C"/>
    <w:rsid w:val="00201D72"/>
    <w:rsid w:val="00212B0A"/>
    <w:rsid w:val="00220B99"/>
    <w:rsid w:val="002309C0"/>
    <w:rsid w:val="00243023"/>
    <w:rsid w:val="0024474F"/>
    <w:rsid w:val="0025238F"/>
    <w:rsid w:val="00252D64"/>
    <w:rsid w:val="00256C22"/>
    <w:rsid w:val="002629A1"/>
    <w:rsid w:val="002833B4"/>
    <w:rsid w:val="00297801"/>
    <w:rsid w:val="002A0DDD"/>
    <w:rsid w:val="002B2798"/>
    <w:rsid w:val="002B6C4F"/>
    <w:rsid w:val="002C1DFA"/>
    <w:rsid w:val="002C6D50"/>
    <w:rsid w:val="002E2B2A"/>
    <w:rsid w:val="002E7C8B"/>
    <w:rsid w:val="002F0BB2"/>
    <w:rsid w:val="0031700C"/>
    <w:rsid w:val="00325795"/>
    <w:rsid w:val="0034705D"/>
    <w:rsid w:val="00351687"/>
    <w:rsid w:val="003621B0"/>
    <w:rsid w:val="003657EC"/>
    <w:rsid w:val="0039588B"/>
    <w:rsid w:val="003B5427"/>
    <w:rsid w:val="003C1BD8"/>
    <w:rsid w:val="003C4085"/>
    <w:rsid w:val="004048E2"/>
    <w:rsid w:val="00416374"/>
    <w:rsid w:val="00450277"/>
    <w:rsid w:val="004520EA"/>
    <w:rsid w:val="00457B19"/>
    <w:rsid w:val="00486F08"/>
    <w:rsid w:val="004977BD"/>
    <w:rsid w:val="004B3E4C"/>
    <w:rsid w:val="004C4820"/>
    <w:rsid w:val="004C6232"/>
    <w:rsid w:val="004C62AF"/>
    <w:rsid w:val="004D16D6"/>
    <w:rsid w:val="004E5BA0"/>
    <w:rsid w:val="004F49C7"/>
    <w:rsid w:val="00504D5B"/>
    <w:rsid w:val="005072D9"/>
    <w:rsid w:val="00507DBF"/>
    <w:rsid w:val="00522745"/>
    <w:rsid w:val="00544FD2"/>
    <w:rsid w:val="00557E20"/>
    <w:rsid w:val="00582BD5"/>
    <w:rsid w:val="00596247"/>
    <w:rsid w:val="005A2383"/>
    <w:rsid w:val="005D63C9"/>
    <w:rsid w:val="005E4411"/>
    <w:rsid w:val="00606261"/>
    <w:rsid w:val="006066AB"/>
    <w:rsid w:val="00616F12"/>
    <w:rsid w:val="0062102D"/>
    <w:rsid w:val="00634534"/>
    <w:rsid w:val="00637AD1"/>
    <w:rsid w:val="006469FF"/>
    <w:rsid w:val="00652260"/>
    <w:rsid w:val="00665A21"/>
    <w:rsid w:val="00675103"/>
    <w:rsid w:val="006914D9"/>
    <w:rsid w:val="006B782B"/>
    <w:rsid w:val="006C3424"/>
    <w:rsid w:val="006D16FE"/>
    <w:rsid w:val="006E4FAC"/>
    <w:rsid w:val="006F35EC"/>
    <w:rsid w:val="007020EB"/>
    <w:rsid w:val="00705F3A"/>
    <w:rsid w:val="00713BFB"/>
    <w:rsid w:val="007606E5"/>
    <w:rsid w:val="00780CC4"/>
    <w:rsid w:val="00787D3F"/>
    <w:rsid w:val="0079542F"/>
    <w:rsid w:val="007A2622"/>
    <w:rsid w:val="007A611E"/>
    <w:rsid w:val="007A6F80"/>
    <w:rsid w:val="007A73D0"/>
    <w:rsid w:val="007A7DB0"/>
    <w:rsid w:val="007B68DA"/>
    <w:rsid w:val="007D19B3"/>
    <w:rsid w:val="00800783"/>
    <w:rsid w:val="00806998"/>
    <w:rsid w:val="00823A57"/>
    <w:rsid w:val="008435E2"/>
    <w:rsid w:val="00861402"/>
    <w:rsid w:val="00863050"/>
    <w:rsid w:val="008778E6"/>
    <w:rsid w:val="0089377E"/>
    <w:rsid w:val="008B0F41"/>
    <w:rsid w:val="008C7261"/>
    <w:rsid w:val="008D1BDE"/>
    <w:rsid w:val="008D6FD1"/>
    <w:rsid w:val="008E0352"/>
    <w:rsid w:val="008F5D2D"/>
    <w:rsid w:val="00913C3F"/>
    <w:rsid w:val="0092794C"/>
    <w:rsid w:val="00934682"/>
    <w:rsid w:val="00950B40"/>
    <w:rsid w:val="00985D73"/>
    <w:rsid w:val="009A3C82"/>
    <w:rsid w:val="009A6BAA"/>
    <w:rsid w:val="009A6ED1"/>
    <w:rsid w:val="009C5647"/>
    <w:rsid w:val="009D1FB5"/>
    <w:rsid w:val="009D28E9"/>
    <w:rsid w:val="009F3C50"/>
    <w:rsid w:val="009F5A6A"/>
    <w:rsid w:val="009F7DE5"/>
    <w:rsid w:val="00A019F1"/>
    <w:rsid w:val="00A01C5A"/>
    <w:rsid w:val="00A21272"/>
    <w:rsid w:val="00A22EA9"/>
    <w:rsid w:val="00A322EA"/>
    <w:rsid w:val="00A5201B"/>
    <w:rsid w:val="00A7653A"/>
    <w:rsid w:val="00A849F2"/>
    <w:rsid w:val="00AA5F20"/>
    <w:rsid w:val="00AD29AE"/>
    <w:rsid w:val="00AE3C8B"/>
    <w:rsid w:val="00AF3B6C"/>
    <w:rsid w:val="00B12118"/>
    <w:rsid w:val="00B16D44"/>
    <w:rsid w:val="00B17887"/>
    <w:rsid w:val="00B42C04"/>
    <w:rsid w:val="00B7781F"/>
    <w:rsid w:val="00B82241"/>
    <w:rsid w:val="00B85764"/>
    <w:rsid w:val="00BA27D3"/>
    <w:rsid w:val="00BB794B"/>
    <w:rsid w:val="00BD1350"/>
    <w:rsid w:val="00BE6DBD"/>
    <w:rsid w:val="00C058B4"/>
    <w:rsid w:val="00C37850"/>
    <w:rsid w:val="00C40354"/>
    <w:rsid w:val="00C4661C"/>
    <w:rsid w:val="00C70582"/>
    <w:rsid w:val="00C87795"/>
    <w:rsid w:val="00C9259C"/>
    <w:rsid w:val="00C93F42"/>
    <w:rsid w:val="00CA6740"/>
    <w:rsid w:val="00CD4BE1"/>
    <w:rsid w:val="00CF04E8"/>
    <w:rsid w:val="00CF640D"/>
    <w:rsid w:val="00D07B01"/>
    <w:rsid w:val="00D1425B"/>
    <w:rsid w:val="00D2133F"/>
    <w:rsid w:val="00D21BF9"/>
    <w:rsid w:val="00D25860"/>
    <w:rsid w:val="00D34DE0"/>
    <w:rsid w:val="00D41F57"/>
    <w:rsid w:val="00D70B4B"/>
    <w:rsid w:val="00DA412E"/>
    <w:rsid w:val="00DC274F"/>
    <w:rsid w:val="00DD24AC"/>
    <w:rsid w:val="00DD7132"/>
    <w:rsid w:val="00E17534"/>
    <w:rsid w:val="00E34EB6"/>
    <w:rsid w:val="00E411E9"/>
    <w:rsid w:val="00E53D5A"/>
    <w:rsid w:val="00E557D9"/>
    <w:rsid w:val="00E57AA3"/>
    <w:rsid w:val="00E65A89"/>
    <w:rsid w:val="00E844EF"/>
    <w:rsid w:val="00E90617"/>
    <w:rsid w:val="00E9119F"/>
    <w:rsid w:val="00E91508"/>
    <w:rsid w:val="00E92F73"/>
    <w:rsid w:val="00EB5091"/>
    <w:rsid w:val="00EC30BB"/>
    <w:rsid w:val="00EE743B"/>
    <w:rsid w:val="00EF2FF7"/>
    <w:rsid w:val="00F05E74"/>
    <w:rsid w:val="00F127CE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E51A7"/>
    <w:rsid w:val="00FE5563"/>
    <w:rsid w:val="00FF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7427C7DF"/>
  <w14:defaultImageDpi w14:val="0"/>
  <w15:docId w15:val="{6955D99D-D05C-43F6-8DAD-86487130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5A238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F29F5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8CBFD-D0FB-4636-B55D-8E59690E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351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Dézsenyi Veronika</cp:lastModifiedBy>
  <cp:revision>25</cp:revision>
  <cp:lastPrinted>2019-12-17T11:51:00Z</cp:lastPrinted>
  <dcterms:created xsi:type="dcterms:W3CDTF">2019-12-10T13:47:00Z</dcterms:created>
  <dcterms:modified xsi:type="dcterms:W3CDTF">2020-01-31T10:54:00Z</dcterms:modified>
</cp:coreProperties>
</file>