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7BC3" w:rsidRPr="00F501A0" w:rsidRDefault="00347BC3" w:rsidP="00347BC3">
      <w:pPr>
        <w:pStyle w:val="lfej"/>
        <w:jc w:val="center"/>
        <w:rPr>
          <w:rFonts w:ascii="Times New Roman" w:hAnsi="Times New Roman" w:cs="Times New Roman"/>
          <w:sz w:val="28"/>
          <w:szCs w:val="28"/>
        </w:rPr>
      </w:pPr>
      <w:r w:rsidRPr="00F501A0">
        <w:rPr>
          <w:rFonts w:ascii="Times New Roman" w:hAnsi="Times New Roman" w:cs="Times New Roman"/>
          <w:sz w:val="28"/>
          <w:szCs w:val="28"/>
        </w:rPr>
        <w:t>…………………………………………..</w:t>
      </w:r>
      <w:r w:rsidR="00A52A58">
        <w:rPr>
          <w:rStyle w:val="Lbjegyzet-hivatkozs"/>
          <w:rFonts w:ascii="Times New Roman" w:hAnsi="Times New Roman" w:cs="Times New Roman"/>
          <w:sz w:val="28"/>
          <w:szCs w:val="28"/>
        </w:rPr>
        <w:footnoteReference w:id="1"/>
      </w:r>
      <w:r w:rsidR="00841456" w:rsidRPr="00F501A0">
        <w:rPr>
          <w:rFonts w:ascii="Times New Roman" w:hAnsi="Times New Roman" w:cs="Times New Roman"/>
          <w:sz w:val="28"/>
          <w:szCs w:val="28"/>
        </w:rPr>
        <w:t xml:space="preserve"> </w:t>
      </w:r>
      <w:r w:rsidRPr="00F501A0">
        <w:rPr>
          <w:rFonts w:ascii="Times New Roman" w:hAnsi="Times New Roman" w:cs="Times New Roman"/>
          <w:sz w:val="28"/>
          <w:szCs w:val="28"/>
        </w:rPr>
        <w:t>(név) bizottsági tag/képviselő</w:t>
      </w:r>
    </w:p>
    <w:p w:rsidR="00347BC3" w:rsidRPr="00F501A0" w:rsidRDefault="00347BC3" w:rsidP="00347BC3">
      <w:pPr>
        <w:pStyle w:val="lfej"/>
        <w:jc w:val="center"/>
        <w:rPr>
          <w:rFonts w:ascii="Times New Roman" w:hAnsi="Times New Roman" w:cs="Times New Roman"/>
          <w:sz w:val="28"/>
          <w:szCs w:val="28"/>
        </w:rPr>
      </w:pPr>
      <w:r w:rsidRPr="00F501A0">
        <w:rPr>
          <w:rFonts w:ascii="Times New Roman" w:hAnsi="Times New Roman" w:cs="Times New Roman"/>
          <w:sz w:val="28"/>
          <w:szCs w:val="28"/>
        </w:rPr>
        <w:t xml:space="preserve">Baracskai József polgármester 2020. </w:t>
      </w:r>
      <w:r w:rsidR="00DA590C">
        <w:rPr>
          <w:rFonts w:ascii="Times New Roman" w:hAnsi="Times New Roman" w:cs="Times New Roman"/>
          <w:sz w:val="28"/>
          <w:szCs w:val="28"/>
        </w:rPr>
        <w:t>május 28</w:t>
      </w:r>
      <w:r w:rsidRPr="00F501A0">
        <w:rPr>
          <w:rFonts w:ascii="Times New Roman" w:hAnsi="Times New Roman" w:cs="Times New Roman"/>
          <w:sz w:val="28"/>
          <w:szCs w:val="28"/>
        </w:rPr>
        <w:t xml:space="preserve">-án tervezett döntéséhez kialakított álláspontja </w:t>
      </w:r>
    </w:p>
    <w:p w:rsidR="00347BC3" w:rsidRDefault="00347BC3"/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846"/>
        <w:gridCol w:w="4111"/>
        <w:gridCol w:w="4536"/>
      </w:tblGrid>
      <w:tr w:rsidR="00347BC3" w:rsidRPr="00760B3D" w:rsidTr="004A5DDD">
        <w:tc>
          <w:tcPr>
            <w:tcW w:w="846" w:type="dxa"/>
          </w:tcPr>
          <w:p w:rsidR="00347BC3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0B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Napirendi pontok</w:t>
            </w:r>
          </w:p>
        </w:tc>
        <w:tc>
          <w:tcPr>
            <w:tcW w:w="4536" w:type="dxa"/>
          </w:tcPr>
          <w:p w:rsidR="00347BC3" w:rsidRPr="009C5627" w:rsidRDefault="0048094A" w:rsidP="009C562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 w:rsidR="009C5627" w:rsidRPr="009C5627">
              <w:rPr>
                <w:rFonts w:ascii="Times New Roman" w:hAnsi="Times New Roman" w:cs="Times New Roman"/>
                <w:b/>
                <w:sz w:val="28"/>
                <w:szCs w:val="28"/>
              </w:rPr>
              <w:t>izottsági tag/képviselő</w:t>
            </w:r>
            <w:r w:rsidR="009C5627" w:rsidRPr="009C56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47BC3" w:rsidRPr="009C56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álláspont</w:t>
            </w:r>
            <w:r w:rsidR="009C56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ja</w:t>
            </w: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B3D">
              <w:rPr>
                <w:rFonts w:ascii="Times New Roman" w:hAnsi="Times New Roman" w:cs="Times New Roman"/>
                <w:sz w:val="28"/>
                <w:szCs w:val="28"/>
              </w:rPr>
              <w:t>Lejárt határidejű határozatok végrehajtása</w:t>
            </w: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Pr="004B0130" w:rsidRDefault="00164550" w:rsidP="00164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39F8">
              <w:rPr>
                <w:rFonts w:ascii="Times New Roman" w:hAnsi="Times New Roman" w:cs="Times New Roman"/>
                <w:bCs/>
                <w:sz w:val="24"/>
                <w:szCs w:val="24"/>
              </w:rPr>
              <w:t>A közterületek használatáról szóló 8/2014. (III. 28.) önkormányzati rendelet módosítása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Tájékoztató a 2019. évi pénzügyi - gazdasági ellenőrzések tapasztalatairól 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Beszámoló a Városi Önkormányzat Egészségügyi Központja működéséről 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Tájékoztató a Termálfürdő megnyitásával kapcsolatban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Pr="00EC2FF3" w:rsidRDefault="00164550" w:rsidP="001645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C2FF3">
              <w:rPr>
                <w:rFonts w:ascii="Times New Roman" w:hAnsi="Times New Roman" w:cs="Times New Roman"/>
                <w:bCs/>
                <w:sz w:val="24"/>
                <w:szCs w:val="24"/>
              </w:rPr>
              <w:t>Átfogó értékelés az önkormányzat gyermekjóléti és</w:t>
            </w:r>
            <w:r w:rsidRPr="00EC2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FF3">
              <w:rPr>
                <w:rFonts w:ascii="Times New Roman" w:hAnsi="Times New Roman" w:cs="Times New Roman"/>
                <w:bCs/>
                <w:sz w:val="24"/>
                <w:szCs w:val="24"/>
              </w:rPr>
              <w:t>gyermekvédelmi feladatainak ellátásáról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Szentgrótért Kft. beszámolója a 2019. évi működéséről, az egyszerűsített éves beszámolójának jóváhagyása, valamint a 2020. évi üzleti és üzemeltetési tervének elfogadása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Beszámoló a Zalaszentgróti Közös Önkormányzati Hivatal 2019. évi tevékenységéről, valamint a polgármesterre, bizottságokra átruházott hatáskörökről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BC3" w:rsidRPr="00760B3D" w:rsidTr="004A5DDD">
        <w:tc>
          <w:tcPr>
            <w:tcW w:w="846" w:type="dxa"/>
          </w:tcPr>
          <w:p w:rsidR="00347BC3" w:rsidRPr="00760B3D" w:rsidRDefault="00347BC3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Beszámoló a Zalaszentgróti Napköziotthonos Óvoda - Bölcsőde 2019. évi működéséről</w:t>
            </w:r>
          </w:p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47BC3" w:rsidRPr="00760B3D" w:rsidRDefault="00347BC3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550" w:rsidRPr="00760B3D" w:rsidTr="004A5DDD">
        <w:tc>
          <w:tcPr>
            <w:tcW w:w="846" w:type="dxa"/>
          </w:tcPr>
          <w:p w:rsidR="00164550" w:rsidRPr="00760B3D" w:rsidRDefault="00164550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Default="00164550" w:rsidP="00164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Beszámoló a Városi Könyvtár és Művelődési – Felnőttképzési Központ 2019. évi működéséről</w:t>
            </w:r>
          </w:p>
        </w:tc>
        <w:tc>
          <w:tcPr>
            <w:tcW w:w="4536" w:type="dxa"/>
          </w:tcPr>
          <w:p w:rsidR="00164550" w:rsidRPr="00760B3D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C91" w:rsidRPr="00760B3D" w:rsidTr="004A5DDD">
        <w:tc>
          <w:tcPr>
            <w:tcW w:w="846" w:type="dxa"/>
          </w:tcPr>
          <w:p w:rsidR="00985C91" w:rsidRPr="00760B3D" w:rsidRDefault="00985C91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Pr="000E710A" w:rsidRDefault="00164550" w:rsidP="0016455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Beszámoló a Zalaszentgróti Gazdasági Ellátó Szervezet 2019. évi működéséről</w:t>
            </w:r>
          </w:p>
          <w:p w:rsidR="00985C91" w:rsidRPr="00760B3D" w:rsidRDefault="00985C91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985C91" w:rsidRPr="00760B3D" w:rsidRDefault="00985C91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352" w:rsidRPr="00760B3D" w:rsidTr="004A5DDD">
        <w:tc>
          <w:tcPr>
            <w:tcW w:w="846" w:type="dxa"/>
          </w:tcPr>
          <w:p w:rsidR="00682352" w:rsidRPr="00760B3D" w:rsidRDefault="00682352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82352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Kapitányságvezetői megbízás támogatása</w:t>
            </w:r>
          </w:p>
        </w:tc>
        <w:tc>
          <w:tcPr>
            <w:tcW w:w="4536" w:type="dxa"/>
          </w:tcPr>
          <w:p w:rsidR="00682352" w:rsidRPr="00760B3D" w:rsidRDefault="00682352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550" w:rsidRPr="00760B3D" w:rsidTr="004A5DDD">
        <w:tc>
          <w:tcPr>
            <w:tcW w:w="846" w:type="dxa"/>
          </w:tcPr>
          <w:p w:rsidR="00164550" w:rsidRPr="00760B3D" w:rsidRDefault="00164550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Pr="00164550" w:rsidRDefault="00164550" w:rsidP="00164550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4550">
              <w:rPr>
                <w:rFonts w:ascii="Times New Roman" w:hAnsi="Times New Roman"/>
                <w:color w:val="000000"/>
                <w:sz w:val="24"/>
                <w:szCs w:val="24"/>
              </w:rPr>
              <w:t>A Városi Könyvtár és Művelődési-Felnőttképzési Központ Szervezeti és Működési Szabályzatának módosításának jóváhagyása</w:t>
            </w:r>
          </w:p>
          <w:p w:rsidR="00164550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64550" w:rsidRPr="00760B3D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550" w:rsidRPr="00760B3D" w:rsidTr="004A5DDD">
        <w:tc>
          <w:tcPr>
            <w:tcW w:w="846" w:type="dxa"/>
          </w:tcPr>
          <w:p w:rsidR="00164550" w:rsidRPr="00760B3D" w:rsidRDefault="00164550" w:rsidP="00347BC3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64550" w:rsidRPr="00164550" w:rsidRDefault="00164550" w:rsidP="00164550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550">
              <w:rPr>
                <w:rFonts w:ascii="Times New Roman" w:hAnsi="Times New Roman"/>
                <w:sz w:val="24"/>
                <w:szCs w:val="24"/>
              </w:rPr>
              <w:t>A Városi Önkormányzat Egészségügyi Központja Szervezeti és Működési Szabályzatának jóváhagyása</w:t>
            </w:r>
          </w:p>
          <w:p w:rsidR="00164550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64550" w:rsidRPr="00760B3D" w:rsidRDefault="00164550" w:rsidP="004A5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7BC3" w:rsidRDefault="00347BC3"/>
    <w:sectPr w:rsidR="00347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65B3" w:rsidRDefault="005C65B3" w:rsidP="005C65B3">
      <w:pPr>
        <w:spacing w:after="0" w:line="240" w:lineRule="auto"/>
      </w:pPr>
      <w:r>
        <w:separator/>
      </w:r>
    </w:p>
  </w:endnote>
  <w:endnote w:type="continuationSeparator" w:id="0">
    <w:p w:rsidR="005C65B3" w:rsidRDefault="005C65B3" w:rsidP="005C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65B3" w:rsidRDefault="005C65B3" w:rsidP="005C65B3">
      <w:pPr>
        <w:spacing w:after="0" w:line="240" w:lineRule="auto"/>
      </w:pPr>
      <w:r>
        <w:separator/>
      </w:r>
    </w:p>
  </w:footnote>
  <w:footnote w:type="continuationSeparator" w:id="0">
    <w:p w:rsidR="005C65B3" w:rsidRDefault="005C65B3" w:rsidP="005C65B3">
      <w:pPr>
        <w:spacing w:after="0" w:line="240" w:lineRule="auto"/>
      </w:pPr>
      <w:r>
        <w:continuationSeparator/>
      </w:r>
    </w:p>
  </w:footnote>
  <w:footnote w:id="1">
    <w:p w:rsidR="00A52A58" w:rsidRPr="004C2317" w:rsidRDefault="00A52A58">
      <w:pPr>
        <w:pStyle w:val="Lbjegyzetszveg"/>
        <w:rPr>
          <w:rFonts w:ascii="Times New Roman" w:hAnsi="Times New Roman" w:cs="Times New Roman"/>
        </w:rPr>
      </w:pPr>
      <w:r w:rsidRPr="004C2317">
        <w:rPr>
          <w:rStyle w:val="Lbjegyzet-hivatkozs"/>
          <w:rFonts w:ascii="Times New Roman" w:hAnsi="Times New Roman" w:cs="Times New Roman"/>
        </w:rPr>
        <w:footnoteRef/>
      </w:r>
      <w:r w:rsidRPr="004C2317">
        <w:rPr>
          <w:rFonts w:ascii="Times New Roman" w:hAnsi="Times New Roman" w:cs="Times New Roman"/>
        </w:rPr>
        <w:t xml:space="preserve"> Kérem, az érintett képviselő/bizottsági tag nevének kitöltését, amely kötelező.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1DE1"/>
    <w:multiLevelType w:val="hybridMultilevel"/>
    <w:tmpl w:val="E6C47A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2266E"/>
    <w:multiLevelType w:val="hybridMultilevel"/>
    <w:tmpl w:val="0896C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BC3"/>
    <w:rsid w:val="00164550"/>
    <w:rsid w:val="00347BC3"/>
    <w:rsid w:val="0048094A"/>
    <w:rsid w:val="004C2317"/>
    <w:rsid w:val="005C65B3"/>
    <w:rsid w:val="00682352"/>
    <w:rsid w:val="00841456"/>
    <w:rsid w:val="00985C91"/>
    <w:rsid w:val="009C5627"/>
    <w:rsid w:val="00A52A58"/>
    <w:rsid w:val="00A637C3"/>
    <w:rsid w:val="00BE0AF6"/>
    <w:rsid w:val="00CE4F13"/>
    <w:rsid w:val="00DA590C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379E"/>
  <w15:chartTrackingRefBased/>
  <w15:docId w15:val="{85695446-C306-4983-AB7A-46E5F9EF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47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7BC3"/>
  </w:style>
  <w:style w:type="table" w:styleId="Rcsostblzat">
    <w:name w:val="Table Grid"/>
    <w:basedOn w:val="Normltblzat"/>
    <w:uiPriority w:val="39"/>
    <w:rsid w:val="0034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347BC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C65B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C65B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C65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7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FC42-3B77-4108-8AE9-FD3F3979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189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DELL10</dc:creator>
  <cp:keywords/>
  <dc:description/>
  <cp:lastModifiedBy>DELL10</cp:lastModifiedBy>
  <cp:revision>14</cp:revision>
  <dcterms:created xsi:type="dcterms:W3CDTF">2020-04-21T08:01:00Z</dcterms:created>
  <dcterms:modified xsi:type="dcterms:W3CDTF">2020-05-22T07:31:00Z</dcterms:modified>
</cp:coreProperties>
</file>