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B33" w:rsidRPr="00AE3171" w:rsidRDefault="00310BAE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Szám: 1-</w:t>
      </w:r>
      <w:r w:rsidR="005632D2">
        <w:rPr>
          <w:rFonts w:ascii="Times New Roman" w:hAnsi="Times New Roman" w:cs="Times New Roman"/>
          <w:sz w:val="24"/>
          <w:szCs w:val="24"/>
        </w:rPr>
        <w:t>8</w:t>
      </w:r>
      <w:r w:rsidR="008D22EC" w:rsidRPr="00AE3171">
        <w:rPr>
          <w:rFonts w:ascii="Times New Roman" w:hAnsi="Times New Roman" w:cs="Times New Roman"/>
          <w:sz w:val="24"/>
          <w:szCs w:val="24"/>
        </w:rPr>
        <w:t>/2020</w:t>
      </w:r>
      <w:r w:rsidR="00F04B33" w:rsidRPr="00AE317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</w:t>
      </w:r>
      <w:r w:rsidRPr="00AE317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D22EC" w:rsidRPr="00AE3171">
        <w:rPr>
          <w:rFonts w:ascii="Times New Roman" w:hAnsi="Times New Roman" w:cs="Times New Roman"/>
          <w:sz w:val="24"/>
          <w:szCs w:val="24"/>
        </w:rPr>
        <w:t xml:space="preserve">      </w:t>
      </w:r>
      <w:r w:rsidR="005632D2">
        <w:rPr>
          <w:rFonts w:ascii="Times New Roman" w:hAnsi="Times New Roman" w:cs="Times New Roman"/>
          <w:sz w:val="24"/>
          <w:szCs w:val="24"/>
        </w:rPr>
        <w:t>4</w:t>
      </w:r>
      <w:r w:rsidR="007D1D64" w:rsidRPr="00AE3171">
        <w:rPr>
          <w:rFonts w:ascii="Times New Roman" w:hAnsi="Times New Roman" w:cs="Times New Roman"/>
          <w:sz w:val="24"/>
          <w:szCs w:val="24"/>
        </w:rPr>
        <w:t>. sz.</w:t>
      </w:r>
      <w:r w:rsidR="00F04B33" w:rsidRPr="00AE3171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3F0BC5" w:rsidRPr="00AE3171" w:rsidRDefault="003F0BC5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AE3171" w:rsidRDefault="00F04B33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AE3171" w:rsidRDefault="00F04B33" w:rsidP="00AE31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F04B33" w:rsidRDefault="008D22EC" w:rsidP="00AE31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2020</w:t>
      </w:r>
      <w:r w:rsidR="00E650C1" w:rsidRPr="00AE3171">
        <w:rPr>
          <w:rFonts w:ascii="Times New Roman" w:hAnsi="Times New Roman" w:cs="Times New Roman"/>
          <w:sz w:val="24"/>
          <w:szCs w:val="24"/>
        </w:rPr>
        <w:t xml:space="preserve">. </w:t>
      </w:r>
      <w:r w:rsidRPr="00AE3171">
        <w:rPr>
          <w:rFonts w:ascii="Times New Roman" w:hAnsi="Times New Roman" w:cs="Times New Roman"/>
          <w:sz w:val="24"/>
          <w:szCs w:val="24"/>
        </w:rPr>
        <w:t>jún</w:t>
      </w:r>
      <w:r w:rsidR="00A6206D" w:rsidRPr="00AE3171">
        <w:rPr>
          <w:rFonts w:ascii="Times New Roman" w:hAnsi="Times New Roman" w:cs="Times New Roman"/>
          <w:sz w:val="24"/>
          <w:szCs w:val="24"/>
        </w:rPr>
        <w:t>ius 25</w:t>
      </w:r>
      <w:r w:rsidR="00310BAE" w:rsidRPr="00AE3171">
        <w:rPr>
          <w:rFonts w:ascii="Times New Roman" w:hAnsi="Times New Roman" w:cs="Times New Roman"/>
          <w:sz w:val="24"/>
          <w:szCs w:val="24"/>
        </w:rPr>
        <w:t xml:space="preserve">-i rendes, nyilvános </w:t>
      </w:r>
      <w:r w:rsidR="00F04B33" w:rsidRPr="00AE3171">
        <w:rPr>
          <w:rFonts w:ascii="Times New Roman" w:hAnsi="Times New Roman" w:cs="Times New Roman"/>
          <w:sz w:val="24"/>
          <w:szCs w:val="24"/>
        </w:rPr>
        <w:t>ülésére</w:t>
      </w:r>
    </w:p>
    <w:p w:rsidR="00A27523" w:rsidRDefault="00A27523" w:rsidP="00AE31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 w:rsidRPr="00AE3171">
        <w:rPr>
          <w:rFonts w:ascii="Times New Roman" w:hAnsi="Times New Roman" w:cs="Times New Roman"/>
          <w:sz w:val="24"/>
          <w:szCs w:val="24"/>
        </w:rPr>
        <w:t xml:space="preserve"> </w:t>
      </w:r>
      <w:r w:rsidR="00F55110" w:rsidRPr="00AE3171">
        <w:rPr>
          <w:rFonts w:ascii="Times New Roman" w:hAnsi="Times New Roman" w:cs="Times New Roman"/>
          <w:sz w:val="24"/>
          <w:szCs w:val="24"/>
        </w:rPr>
        <w:t>A helyi környezet védelméről és a település tisztaságáról szóló 8/2003. (IV. 18.) számú rendelet módosítása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5110" w:rsidRPr="00AE3171" w:rsidRDefault="00F55110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2EC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Zalaszentgrót Város Önko</w:t>
      </w:r>
      <w:r w:rsidR="008D1F22" w:rsidRPr="00AE3171">
        <w:rPr>
          <w:rFonts w:ascii="Times New Roman" w:hAnsi="Times New Roman" w:cs="Times New Roman"/>
          <w:sz w:val="24"/>
          <w:szCs w:val="24"/>
        </w:rPr>
        <w:t>rmányzatának</w:t>
      </w:r>
      <w:r w:rsidR="005847BA" w:rsidRPr="00AE3171">
        <w:rPr>
          <w:rFonts w:ascii="Times New Roman" w:hAnsi="Times New Roman" w:cs="Times New Roman"/>
          <w:sz w:val="24"/>
          <w:szCs w:val="24"/>
        </w:rPr>
        <w:t xml:space="preserve"> Képviselő-testülete</w:t>
      </w:r>
      <w:r w:rsidRPr="00AE3171">
        <w:rPr>
          <w:rFonts w:ascii="Times New Roman" w:hAnsi="Times New Roman" w:cs="Times New Roman"/>
          <w:sz w:val="24"/>
          <w:szCs w:val="24"/>
        </w:rPr>
        <w:t xml:space="preserve"> </w:t>
      </w:r>
      <w:r w:rsidR="008D22EC" w:rsidRPr="00AE3171">
        <w:rPr>
          <w:rFonts w:ascii="Times New Roman" w:hAnsi="Times New Roman" w:cs="Times New Roman"/>
          <w:sz w:val="24"/>
          <w:szCs w:val="24"/>
        </w:rPr>
        <w:t>a 8/2003. (IV.</w:t>
      </w:r>
      <w:r w:rsidR="005847BA" w:rsidRPr="00AE3171">
        <w:rPr>
          <w:rFonts w:ascii="Times New Roman" w:hAnsi="Times New Roman" w:cs="Times New Roman"/>
          <w:sz w:val="24"/>
          <w:szCs w:val="24"/>
        </w:rPr>
        <w:t xml:space="preserve"> </w:t>
      </w:r>
      <w:r w:rsidR="008D22EC" w:rsidRPr="00AE3171">
        <w:rPr>
          <w:rFonts w:ascii="Times New Roman" w:hAnsi="Times New Roman" w:cs="Times New Roman"/>
          <w:sz w:val="24"/>
          <w:szCs w:val="24"/>
        </w:rPr>
        <w:t>18.) számú rendeletében önkormányzati</w:t>
      </w:r>
      <w:r w:rsidR="005847BA" w:rsidRPr="00AE3171">
        <w:rPr>
          <w:rFonts w:ascii="Times New Roman" w:hAnsi="Times New Roman" w:cs="Times New Roman"/>
          <w:sz w:val="24"/>
          <w:szCs w:val="24"/>
        </w:rPr>
        <w:t xml:space="preserve"> szintű</w:t>
      </w:r>
      <w:r w:rsidR="008D22EC" w:rsidRPr="00AE3171">
        <w:rPr>
          <w:rFonts w:ascii="Times New Roman" w:hAnsi="Times New Roman" w:cs="Times New Roman"/>
          <w:sz w:val="24"/>
          <w:szCs w:val="24"/>
        </w:rPr>
        <w:t xml:space="preserve"> szabályozást alakított ki </w:t>
      </w:r>
      <w:r w:rsidR="005847BA" w:rsidRPr="00AE3171">
        <w:rPr>
          <w:rFonts w:ascii="Times New Roman" w:hAnsi="Times New Roman" w:cs="Times New Roman"/>
          <w:sz w:val="24"/>
          <w:szCs w:val="24"/>
        </w:rPr>
        <w:t xml:space="preserve">a helyi környezet védelméről és a település tisztaságáról. A rendelet V. fejezete foglalkozik a levegő tisztaságának védelmével, melyet az alábbiakban részletezett okok miatt </w:t>
      </w:r>
      <w:r w:rsidR="008D1F22" w:rsidRPr="00AE3171">
        <w:rPr>
          <w:rFonts w:ascii="Times New Roman" w:hAnsi="Times New Roman" w:cs="Times New Roman"/>
          <w:sz w:val="24"/>
          <w:szCs w:val="24"/>
        </w:rPr>
        <w:t xml:space="preserve">alapjaiban felül kell vizsgálnunk. </w:t>
      </w:r>
    </w:p>
    <w:p w:rsidR="008D1F22" w:rsidRPr="00AE3171" w:rsidRDefault="008D1F22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2D4F" w:rsidRPr="00AE3171" w:rsidRDefault="008D1F22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környezet védelmének általános szabályairól szóló 1995. évi LIII. törvény</w:t>
      </w:r>
      <w:r w:rsidR="00400831" w:rsidRPr="00AE3171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="00400831" w:rsidRPr="00AE3171">
        <w:rPr>
          <w:rFonts w:ascii="Times New Roman" w:hAnsi="Times New Roman" w:cs="Times New Roman"/>
          <w:sz w:val="24"/>
          <w:szCs w:val="24"/>
        </w:rPr>
        <w:t>Kvt</w:t>
      </w:r>
      <w:proofErr w:type="spellEnd"/>
      <w:r w:rsidR="00400831" w:rsidRPr="00AE3171">
        <w:rPr>
          <w:rFonts w:ascii="Times New Roman" w:hAnsi="Times New Roman" w:cs="Times New Roman"/>
          <w:sz w:val="24"/>
          <w:szCs w:val="24"/>
        </w:rPr>
        <w:t>.)</w:t>
      </w:r>
      <w:r w:rsidR="00E32D4F" w:rsidRPr="00AE3171">
        <w:rPr>
          <w:rFonts w:ascii="Times New Roman" w:hAnsi="Times New Roman" w:cs="Times New Roman"/>
          <w:sz w:val="24"/>
          <w:szCs w:val="24"/>
        </w:rPr>
        <w:t xml:space="preserve"> 48. § (4) bekezdés</w:t>
      </w:r>
      <w:r w:rsidRPr="00AE3171">
        <w:rPr>
          <w:rFonts w:ascii="Times New Roman" w:hAnsi="Times New Roman" w:cs="Times New Roman"/>
          <w:sz w:val="24"/>
          <w:szCs w:val="24"/>
        </w:rPr>
        <w:t xml:space="preserve"> b) pontja alapján a települési önkormányzat képviselő-testülete </w:t>
      </w:r>
      <w:r w:rsidR="00982098" w:rsidRPr="00AE3171">
        <w:rPr>
          <w:rFonts w:ascii="Times New Roman" w:hAnsi="Times New Roman" w:cs="Times New Roman"/>
          <w:sz w:val="24"/>
          <w:szCs w:val="24"/>
        </w:rPr>
        <w:t xml:space="preserve">korábban hatásköri felhatalmazást kapott egyebek mellett </w:t>
      </w:r>
      <w:r w:rsidRPr="00AE3171">
        <w:rPr>
          <w:rFonts w:ascii="Times New Roman" w:hAnsi="Times New Roman" w:cs="Times New Roman"/>
          <w:sz w:val="24"/>
          <w:szCs w:val="24"/>
        </w:rPr>
        <w:t>a háztartási tevékenységgel okozott légszennyezésre vonatkozó egyes sajátos, valamint az avar és kerti hulladék égetésére vonatkozó szabályok r</w:t>
      </w:r>
      <w:r w:rsidR="00982098" w:rsidRPr="00AE3171">
        <w:rPr>
          <w:rFonts w:ascii="Times New Roman" w:hAnsi="Times New Roman" w:cs="Times New Roman"/>
          <w:sz w:val="24"/>
          <w:szCs w:val="24"/>
        </w:rPr>
        <w:t xml:space="preserve">endelettel történő megállapítására. </w:t>
      </w:r>
    </w:p>
    <w:p w:rsidR="00E32D4F" w:rsidRPr="00AE3171" w:rsidRDefault="00E32D4F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1F22" w:rsidRPr="00AE3171" w:rsidRDefault="0098209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Ezen jogalkotási jogosultság alapján városunkban is kialakítottuk az avar és kerti hulladék égetésének szabályait, elsősorban </w:t>
      </w:r>
      <w:r w:rsidR="00E32D4F" w:rsidRPr="00AE3171">
        <w:rPr>
          <w:rFonts w:ascii="Times New Roman" w:hAnsi="Times New Roman" w:cs="Times New Roman"/>
          <w:sz w:val="24"/>
          <w:szCs w:val="24"/>
        </w:rPr>
        <w:t xml:space="preserve">annak </w:t>
      </w:r>
      <w:r w:rsidRPr="00AE3171">
        <w:rPr>
          <w:rFonts w:ascii="Times New Roman" w:hAnsi="Times New Roman" w:cs="Times New Roman"/>
          <w:sz w:val="24"/>
          <w:szCs w:val="24"/>
        </w:rPr>
        <w:t xml:space="preserve">időbeli kereteit és módját. E körben külön figyelmet fordítottunk arra, hogy a vonatkozó helyi szabályozás a lehető legtöbb fórumon keresztül megismerhetővé váljon a lakosság számára, valamint természetesen a normák betartatására is. </w:t>
      </w:r>
    </w:p>
    <w:p w:rsidR="00F20DF5" w:rsidRPr="00AE3171" w:rsidRDefault="00F20DF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0831" w:rsidRDefault="00F20DF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Az Országgyűlés azonban </w:t>
      </w:r>
      <w:r w:rsidR="00400831" w:rsidRPr="00AE3171">
        <w:rPr>
          <w:rFonts w:ascii="Times New Roman" w:hAnsi="Times New Roman" w:cs="Times New Roman"/>
          <w:sz w:val="24"/>
          <w:szCs w:val="24"/>
        </w:rPr>
        <w:t xml:space="preserve">a 2020. június 03-i ülésnapján elfogadta a környezet védelmének általános szabályairól szóló 1995. évi LIII. törvény és a természet védelméről szóló 1996. évi LIII. törvény módosításáról szóló 2020. évi LI. törvényt, melynek </w:t>
      </w:r>
      <w:r w:rsidR="00E32D4F" w:rsidRPr="00AE3171">
        <w:rPr>
          <w:rFonts w:ascii="Times New Roman" w:hAnsi="Times New Roman" w:cs="Times New Roman"/>
          <w:sz w:val="24"/>
          <w:szCs w:val="24"/>
        </w:rPr>
        <w:t xml:space="preserve">7. § (2) bekezdése kimondja, hogy a </w:t>
      </w:r>
      <w:proofErr w:type="spellStart"/>
      <w:r w:rsidR="00E32D4F" w:rsidRPr="00AE3171">
        <w:rPr>
          <w:rFonts w:ascii="Times New Roman" w:hAnsi="Times New Roman" w:cs="Times New Roman"/>
          <w:sz w:val="24"/>
          <w:szCs w:val="24"/>
        </w:rPr>
        <w:t>Kvt</w:t>
      </w:r>
      <w:proofErr w:type="spellEnd"/>
      <w:r w:rsidR="00E32D4F" w:rsidRPr="00AE3171">
        <w:rPr>
          <w:rFonts w:ascii="Times New Roman" w:hAnsi="Times New Roman" w:cs="Times New Roman"/>
          <w:sz w:val="24"/>
          <w:szCs w:val="24"/>
        </w:rPr>
        <w:t xml:space="preserve">. fent említett 48. § (4) bekezdés b) pontja – a 11. § (2) bekezdés alapján 2020. december 31. napjával – hatályát veszti. </w:t>
      </w:r>
    </w:p>
    <w:p w:rsidR="00AE3171" w:rsidRPr="00AE3171" w:rsidRDefault="00AE317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2D4F" w:rsidRDefault="00E32D4F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módosító törvény</w:t>
      </w:r>
      <w:r w:rsidR="00D64D5D" w:rsidRPr="00AE3171">
        <w:rPr>
          <w:rFonts w:ascii="Times New Roman" w:hAnsi="Times New Roman" w:cs="Times New Roman"/>
          <w:sz w:val="24"/>
          <w:szCs w:val="24"/>
        </w:rPr>
        <w:t xml:space="preserve"> az érintett rendelkezés indokolásában az alábbiakat jelölte meg:</w:t>
      </w:r>
      <w:r w:rsidRPr="00AE31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171" w:rsidRPr="00AE3171" w:rsidRDefault="00AE317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4D5D" w:rsidRDefault="00D64D5D" w:rsidP="00AE317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3171">
        <w:rPr>
          <w:rFonts w:ascii="Times New Roman" w:hAnsi="Times New Roman" w:cs="Times New Roman"/>
          <w:i/>
          <w:sz w:val="24"/>
          <w:szCs w:val="24"/>
        </w:rPr>
        <w:t>„</w:t>
      </w:r>
      <w:r w:rsidR="00E32D4F" w:rsidRPr="00AE3171">
        <w:rPr>
          <w:rFonts w:ascii="Times New Roman" w:hAnsi="Times New Roman" w:cs="Times New Roman"/>
          <w:i/>
          <w:sz w:val="24"/>
          <w:szCs w:val="24"/>
        </w:rPr>
        <w:t>A levegőminőség alakulásában a lakossági fűtés mellett kiemelt szerepe van az avar és kerti hulladék égetésének. A levegő nem megfelelő minősége miatt kötelezettség</w:t>
      </w:r>
      <w:r w:rsidRPr="00AE3171">
        <w:rPr>
          <w:rFonts w:ascii="Times New Roman" w:hAnsi="Times New Roman" w:cs="Times New Roman"/>
          <w:i/>
          <w:sz w:val="24"/>
          <w:szCs w:val="24"/>
        </w:rPr>
        <w:t>szegési</w:t>
      </w:r>
      <w:r w:rsidR="00E32D4F" w:rsidRPr="00AE3171">
        <w:rPr>
          <w:rFonts w:ascii="Times New Roman" w:hAnsi="Times New Roman" w:cs="Times New Roman"/>
          <w:i/>
          <w:sz w:val="24"/>
          <w:szCs w:val="24"/>
        </w:rPr>
        <w:t xml:space="preserve"> eljárás van </w:t>
      </w:r>
      <w:r w:rsidR="00E32D4F" w:rsidRPr="00AE317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folyamatban hazánk ellen. A javasolt módosítás a levegő minőségének javítását, ezáltal a lakosság egészségének védelmét szolgálja. Az avar és kerti hulladék égetés önkormányzati szabályozására </w:t>
      </w:r>
      <w:r w:rsidRPr="00AE3171">
        <w:rPr>
          <w:rFonts w:ascii="Times New Roman" w:hAnsi="Times New Roman" w:cs="Times New Roman"/>
          <w:i/>
          <w:sz w:val="24"/>
          <w:szCs w:val="24"/>
        </w:rPr>
        <w:t xml:space="preserve">vonatkozó felhatalmazás törlésével általánossá válik </w:t>
      </w:r>
      <w:r w:rsidR="00E32D4F" w:rsidRPr="00AE3171">
        <w:rPr>
          <w:rFonts w:ascii="Times New Roman" w:hAnsi="Times New Roman" w:cs="Times New Roman"/>
          <w:i/>
          <w:sz w:val="24"/>
          <w:szCs w:val="24"/>
        </w:rPr>
        <w:t>az avar és kerti hulladék</w:t>
      </w:r>
      <w:r w:rsidRPr="00AE31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2D4F" w:rsidRPr="00AE3171">
        <w:rPr>
          <w:rFonts w:ascii="Times New Roman" w:hAnsi="Times New Roman" w:cs="Times New Roman"/>
          <w:i/>
          <w:sz w:val="24"/>
          <w:szCs w:val="24"/>
        </w:rPr>
        <w:t>égetésének a levegő védelméről szóló 306/2010. (XII.23.) Korm. rendelet szerinti tilalma, ezzel a</w:t>
      </w:r>
      <w:r w:rsidRPr="00AE31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2D4F" w:rsidRPr="00AE3171">
        <w:rPr>
          <w:rFonts w:ascii="Times New Roman" w:hAnsi="Times New Roman" w:cs="Times New Roman"/>
          <w:i/>
          <w:sz w:val="24"/>
          <w:szCs w:val="24"/>
        </w:rPr>
        <w:t>magas levegőterhelésű területeken csökkenthető a légszennyezőanyag kibocsátás</w:t>
      </w:r>
      <w:r w:rsidRPr="00AE3171">
        <w:rPr>
          <w:rFonts w:ascii="Times New Roman" w:hAnsi="Times New Roman" w:cs="Times New Roman"/>
          <w:i/>
          <w:sz w:val="24"/>
          <w:szCs w:val="24"/>
        </w:rPr>
        <w:t>.”</w:t>
      </w:r>
    </w:p>
    <w:p w:rsidR="00AE3171" w:rsidRPr="00AE3171" w:rsidRDefault="00AE3171" w:rsidP="00AE317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409AB" w:rsidRPr="00AE3171" w:rsidRDefault="000409AB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A fent említett törvénymódosítás miatt tehát az avar és kerti hulladék égetésére vonatkozó szabályokat kötelező módon hatályon kívül kell helyeznünk. Tekintettel azonban arra, hogy a felhatalmazó rendelkezés 2020. december 31. napjáig hatályban marad, javaslom, hogy a helyi rendeletünket érintő dereguláció is csak 2021. január 01. napjával következzen be. </w:t>
      </w:r>
    </w:p>
    <w:p w:rsidR="00FD6728" w:rsidRPr="00AE3171" w:rsidRDefault="00FD6728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3F0BC5" w:rsidRPr="00AE3171" w:rsidRDefault="003F0BC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 tervezett módosítása igazodik a központi jogszabályokhoz. Az adminisztratív terhek a rendelet módosítását követően nem változnak. A rendelet módosítása </w:t>
      </w:r>
      <w:r w:rsidR="000409AB" w:rsidRPr="00AE3171">
        <w:rPr>
          <w:rFonts w:ascii="Times New Roman" w:hAnsi="Times New Roman" w:cs="Times New Roman"/>
          <w:sz w:val="24"/>
          <w:szCs w:val="24"/>
        </w:rPr>
        <w:t>pozitív k</w:t>
      </w:r>
      <w:r w:rsidRPr="00AE3171">
        <w:rPr>
          <w:rFonts w:ascii="Times New Roman" w:hAnsi="Times New Roman" w:cs="Times New Roman"/>
          <w:sz w:val="24"/>
          <w:szCs w:val="24"/>
        </w:rPr>
        <w:t>örn</w:t>
      </w:r>
      <w:r w:rsidR="000409AB" w:rsidRPr="00AE3171">
        <w:rPr>
          <w:rFonts w:ascii="Times New Roman" w:hAnsi="Times New Roman" w:cs="Times New Roman"/>
          <w:sz w:val="24"/>
          <w:szCs w:val="24"/>
        </w:rPr>
        <w:t>yezeti és egészségi hatással</w:t>
      </w:r>
      <w:r w:rsidRPr="00AE3171">
        <w:rPr>
          <w:rFonts w:ascii="Times New Roman" w:hAnsi="Times New Roman" w:cs="Times New Roman"/>
          <w:sz w:val="24"/>
          <w:szCs w:val="24"/>
        </w:rPr>
        <w:t xml:space="preserve"> jár.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 w:rsidRPr="00AE3171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AE3171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3F0BC5" w:rsidRPr="00AE3171" w:rsidRDefault="003F0BC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15FB1" w:rsidRPr="00AE3171" w:rsidRDefault="00FD672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rendelet módosítását a helyi rendeleti szabályozás központi szabályozáshoz igazítása teszi indokolttá. A helyi rendeleti szabályozás központi jog</w:t>
      </w:r>
      <w:r w:rsidR="00270CB2">
        <w:rPr>
          <w:rFonts w:ascii="Times New Roman" w:hAnsi="Times New Roman" w:cs="Times New Roman"/>
          <w:sz w:val="24"/>
          <w:szCs w:val="24"/>
        </w:rPr>
        <w:t>szabályhoz</w:t>
      </w:r>
      <w:r w:rsidRPr="00AE3171">
        <w:rPr>
          <w:rFonts w:ascii="Times New Roman" w:hAnsi="Times New Roman" w:cs="Times New Roman"/>
          <w:sz w:val="24"/>
          <w:szCs w:val="24"/>
        </w:rPr>
        <w:t xml:space="preserve"> igazításának elmaradása esetén a helyi rendeleti szabályozás és a központi jogszabály közti összhang hiánya okán törvénysértő állapot keletkezne.</w:t>
      </w:r>
    </w:p>
    <w:p w:rsidR="00FD6728" w:rsidRPr="00AE3171" w:rsidRDefault="00FD672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3F0BC5" w:rsidRPr="00AE3171" w:rsidRDefault="003F0BC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07F9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AE3171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AE3171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AE3171">
        <w:rPr>
          <w:rFonts w:ascii="Times New Roman" w:hAnsi="Times New Roman" w:cs="Times New Roman"/>
          <w:sz w:val="24"/>
          <w:szCs w:val="24"/>
        </w:rPr>
        <w:t xml:space="preserve"> rendelkezésre állnak. </w:t>
      </w:r>
      <w:r w:rsidR="00270CB2" w:rsidRPr="00270CB2">
        <w:rPr>
          <w:rFonts w:ascii="Times New Roman" w:hAnsi="Times New Roman" w:cs="Times New Roman"/>
          <w:sz w:val="24"/>
          <w:szCs w:val="24"/>
        </w:rPr>
        <w:t>Összességében megállapítható, hogy a rendelet megalkotása nem keletkeztet lényegi többletfeltételeket a korábbiakhoz képest.</w:t>
      </w:r>
    </w:p>
    <w:p w:rsidR="00270CB2" w:rsidRDefault="00270CB2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2D2C" w:rsidRPr="00AE3171" w:rsidRDefault="005E2D2C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lastRenderedPageBreak/>
        <w:t>A rendeletmódosításnak</w:t>
      </w:r>
      <w:r w:rsidR="00C13A35" w:rsidRPr="00AE3171">
        <w:rPr>
          <w:rFonts w:ascii="Times New Roman" w:hAnsi="Times New Roman" w:cs="Times New Roman"/>
          <w:sz w:val="24"/>
          <w:szCs w:val="24"/>
        </w:rPr>
        <w:t xml:space="preserve"> igazán</w:t>
      </w:r>
      <w:r w:rsidRPr="00AE3171">
        <w:rPr>
          <w:rFonts w:ascii="Times New Roman" w:hAnsi="Times New Roman" w:cs="Times New Roman"/>
          <w:sz w:val="24"/>
          <w:szCs w:val="24"/>
        </w:rPr>
        <w:t xml:space="preserve"> jelentős társadalmi, gazdasági vagy költségvetési hatása, környezeti és egészségi következménye, adminisztratív terheket befolyásoló hatása nem mutatható ki, illetve technikai jellegűnek minősül, 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 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</w:t>
      </w:r>
      <w:r w:rsidR="00C13A35" w:rsidRPr="00AE3171">
        <w:rPr>
          <w:rFonts w:ascii="Times New Roman" w:hAnsi="Times New Roman" w:cs="Times New Roman"/>
          <w:sz w:val="24"/>
          <w:szCs w:val="24"/>
        </w:rPr>
        <w:t xml:space="preserve"> helyi környezet védelméről és a település tisztaságáról szóló 8/2003. (IV. 18.) számú rendelet</w:t>
      </w:r>
      <w:r w:rsidR="00C304FE" w:rsidRPr="00AE3171">
        <w:rPr>
          <w:rFonts w:ascii="Times New Roman" w:hAnsi="Times New Roman" w:cs="Times New Roman"/>
          <w:sz w:val="24"/>
          <w:szCs w:val="24"/>
        </w:rPr>
        <w:t>e</w:t>
      </w:r>
      <w:r w:rsidR="00C13A35" w:rsidRPr="00AE3171">
        <w:rPr>
          <w:rFonts w:ascii="Times New Roman" w:hAnsi="Times New Roman" w:cs="Times New Roman"/>
          <w:sz w:val="24"/>
          <w:szCs w:val="24"/>
        </w:rPr>
        <w:t xml:space="preserve"> </w:t>
      </w:r>
      <w:r w:rsidRPr="00AE3171">
        <w:rPr>
          <w:rFonts w:ascii="Times New Roman" w:hAnsi="Times New Roman" w:cs="Times New Roman"/>
          <w:sz w:val="24"/>
          <w:szCs w:val="24"/>
        </w:rPr>
        <w:t xml:space="preserve">módosítását. </w:t>
      </w:r>
    </w:p>
    <w:p w:rsidR="00815FB1" w:rsidRPr="00AE3171" w:rsidRDefault="00815FB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04FE" w:rsidRDefault="00393FF4" w:rsidP="00AE3171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93FF4">
        <w:rPr>
          <w:rFonts w:ascii="Times New Roman" w:hAnsi="Times New Roman" w:cs="Times New Roman"/>
          <w:spacing w:val="-6"/>
          <w:sz w:val="24"/>
          <w:szCs w:val="24"/>
        </w:rPr>
        <w:t>A Pénzügyi és Ügyrendi Bizottság az előterjesztést a 2020. június 2</w:t>
      </w:r>
      <w:r w:rsidR="00EF75D9">
        <w:rPr>
          <w:rFonts w:ascii="Times New Roman" w:hAnsi="Times New Roman" w:cs="Times New Roman"/>
          <w:spacing w:val="-6"/>
          <w:sz w:val="24"/>
          <w:szCs w:val="24"/>
        </w:rPr>
        <w:t>5</w:t>
      </w:r>
      <w:bookmarkStart w:id="0" w:name="_GoBack"/>
      <w:bookmarkEnd w:id="0"/>
      <w:r w:rsidRPr="00393FF4">
        <w:rPr>
          <w:rFonts w:ascii="Times New Roman" w:hAnsi="Times New Roman" w:cs="Times New Roman"/>
          <w:spacing w:val="-6"/>
          <w:sz w:val="24"/>
          <w:szCs w:val="24"/>
        </w:rPr>
        <w:t xml:space="preserve">-i ülésén tárgyalja, a Bizottság véleménye a testületi ülésen szóban kerül ismertetésre.   </w:t>
      </w:r>
    </w:p>
    <w:p w:rsidR="00393FF4" w:rsidRPr="006D3794" w:rsidRDefault="00393FF4" w:rsidP="00AE3171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C304FE" w:rsidRPr="00AE3171" w:rsidRDefault="00C304FE" w:rsidP="00AE3171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D3794">
        <w:rPr>
          <w:rFonts w:ascii="Times New Roman" w:hAnsi="Times New Roman" w:cs="Times New Roman"/>
          <w:spacing w:val="-6"/>
          <w:sz w:val="24"/>
          <w:szCs w:val="24"/>
        </w:rPr>
        <w:t xml:space="preserve">A Gazdasági és Városfejlesztési Bizottság az előterjesztést </w:t>
      </w:r>
      <w:r w:rsidR="00393FF4" w:rsidRPr="00393FF4">
        <w:rPr>
          <w:rFonts w:ascii="Times New Roman" w:hAnsi="Times New Roman" w:cs="Times New Roman"/>
          <w:spacing w:val="-6"/>
          <w:sz w:val="24"/>
          <w:szCs w:val="24"/>
        </w:rPr>
        <w:t xml:space="preserve">a 2020. június 23-i ülésén tárgyalja, a Bizottság véleménye a testületi ülésen szóban kerül ismertetésre.   </w:t>
      </w:r>
      <w:r w:rsidRPr="00AE3171">
        <w:rPr>
          <w:rFonts w:ascii="Times New Roman" w:hAnsi="Times New Roman" w:cs="Times New Roman"/>
          <w:spacing w:val="-6"/>
          <w:sz w:val="24"/>
          <w:szCs w:val="24"/>
        </w:rPr>
        <w:t xml:space="preserve">  </w:t>
      </w:r>
    </w:p>
    <w:p w:rsidR="00A7741C" w:rsidRPr="00AE3171" w:rsidRDefault="00A7741C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41C" w:rsidRPr="00AE3171" w:rsidRDefault="00A7741C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</w:t>
      </w:r>
      <w:r w:rsidR="002F43FE" w:rsidRPr="00AE3171">
        <w:rPr>
          <w:rFonts w:ascii="Times New Roman" w:hAnsi="Times New Roman" w:cs="Times New Roman"/>
          <w:sz w:val="24"/>
          <w:szCs w:val="24"/>
        </w:rPr>
        <w:t xml:space="preserve"> a</w:t>
      </w:r>
      <w:r w:rsidRPr="00AE3171">
        <w:rPr>
          <w:rFonts w:ascii="Times New Roman" w:hAnsi="Times New Roman" w:cs="Times New Roman"/>
          <w:sz w:val="24"/>
          <w:szCs w:val="24"/>
        </w:rPr>
        <w:t xml:space="preserve">z 1. számú mellékletként csatolt módosító rendelettervezetet elfogadni.  </w:t>
      </w:r>
    </w:p>
    <w:p w:rsidR="00232CB8" w:rsidRPr="00AE3171" w:rsidRDefault="001412C8" w:rsidP="00AE3171">
      <w:pPr>
        <w:tabs>
          <w:tab w:val="left" w:pos="11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ab/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C13A35" w:rsidRPr="00AE3171">
        <w:rPr>
          <w:rFonts w:ascii="Times New Roman" w:hAnsi="Times New Roman" w:cs="Times New Roman"/>
          <w:sz w:val="24"/>
          <w:szCs w:val="24"/>
        </w:rPr>
        <w:t xml:space="preserve">, 2020. június 17. 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</w:t>
      </w:r>
      <w:r w:rsidRPr="00AE317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AE3171" w:rsidRDefault="001412C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FD6728" w:rsidRPr="00AE3171" w:rsidRDefault="00FD672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</w:t>
      </w:r>
      <w:r w:rsidR="0048414B" w:rsidRPr="00AE3171">
        <w:rPr>
          <w:rFonts w:ascii="Times New Roman" w:hAnsi="Times New Roman" w:cs="Times New Roman"/>
          <w:sz w:val="24"/>
          <w:szCs w:val="24"/>
        </w:rPr>
        <w:t>ző</w:t>
      </w:r>
    </w:p>
    <w:p w:rsidR="00CE27B4" w:rsidRPr="00AE3171" w:rsidRDefault="00CE27B4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728" w:rsidRPr="00AE3171" w:rsidRDefault="00FD672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35" w:rsidRPr="00AE3171" w:rsidRDefault="00C13A3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35" w:rsidRPr="00AE3171" w:rsidRDefault="00C13A3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35" w:rsidRPr="00AE3171" w:rsidRDefault="00C13A3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35" w:rsidRPr="00AE3171" w:rsidRDefault="00C13A3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35" w:rsidRDefault="00C13A3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lastRenderedPageBreak/>
        <w:t>1. számú melléklet</w:t>
      </w:r>
    </w:p>
    <w:p w:rsidR="00F04B33" w:rsidRPr="00AE3171" w:rsidRDefault="00F04B33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F04B33" w:rsidRPr="00AE3171" w:rsidRDefault="003414A1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…/2020</w:t>
      </w:r>
      <w:r w:rsidR="00CE27B4" w:rsidRPr="00AE3171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136CEC" w:rsidRPr="00AE317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E3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4B33"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...) </w:t>
      </w:r>
      <w:r w:rsidR="00CE27B4" w:rsidRPr="00AE3171">
        <w:rPr>
          <w:rFonts w:ascii="Times New Roman" w:hAnsi="Times New Roman" w:cs="Times New Roman"/>
          <w:b/>
          <w:bCs/>
          <w:sz w:val="24"/>
          <w:szCs w:val="24"/>
        </w:rPr>
        <w:t>önkormányzati rendelete</w:t>
      </w:r>
    </w:p>
    <w:p w:rsidR="00AE3171" w:rsidRDefault="00F04B33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317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E3171"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helyi környezet védelméről és a település tisztaságáról szóló </w:t>
      </w:r>
    </w:p>
    <w:p w:rsidR="00F04B33" w:rsidRPr="00AE3171" w:rsidRDefault="00AE3171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8/2003. (IV. 18.) számú rendelet </w:t>
      </w:r>
      <w:r w:rsidR="00F04B33"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módosításáról </w:t>
      </w:r>
    </w:p>
    <w:p w:rsidR="000E76D3" w:rsidRPr="00AE3171" w:rsidRDefault="000E76D3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76D3" w:rsidRPr="00AE3171" w:rsidRDefault="000E76D3" w:rsidP="00AE317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171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 az Alaptörvény 32. cikk (2) bekezdésében kapott felhatalmazás alapján, a Magyarország helyi önkormányzatairól szóló 2011. évi CLXXXIX. törvény 42. § 1. pontjában meghatározott feladatkörében eljárva</w:t>
      </w:r>
      <w:r w:rsidRPr="00AE3171">
        <w:rPr>
          <w:rFonts w:ascii="Times New Roman" w:hAnsi="Times New Roman" w:cs="Times New Roman"/>
          <w:sz w:val="24"/>
          <w:szCs w:val="24"/>
        </w:rPr>
        <w:t xml:space="preserve"> a helyi környezet védelméről és a település tisztaságáról szóló 8/2003. (IV. 18.) számú rendelet </w:t>
      </w:r>
      <w:r w:rsidRPr="00AE3171">
        <w:rPr>
          <w:rFonts w:ascii="Times New Roman" w:hAnsi="Times New Roman" w:cs="Times New Roman"/>
          <w:bCs/>
          <w:sz w:val="24"/>
          <w:szCs w:val="24"/>
        </w:rPr>
        <w:t>módosításáról a következőket rendeli el:</w:t>
      </w:r>
    </w:p>
    <w:p w:rsidR="00374D45" w:rsidRPr="00AE3171" w:rsidRDefault="00374D45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Pr="00AE3171" w:rsidRDefault="00F04B33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F04B33" w:rsidRPr="00AE3171" w:rsidRDefault="00F04B33" w:rsidP="00AE317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04B33" w:rsidRPr="00AE3171" w:rsidRDefault="000E76D3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helyi környezet védelméről és a település tisztaságáról szóló 8/2003. (IV. 18.) számú rendelet (a továbbiakban: Rendelet</w:t>
      </w:r>
      <w:r w:rsidR="002243B9" w:rsidRPr="00AE3171">
        <w:rPr>
          <w:rFonts w:ascii="Times New Roman" w:hAnsi="Times New Roman" w:cs="Times New Roman"/>
          <w:sz w:val="24"/>
          <w:szCs w:val="24"/>
        </w:rPr>
        <w:t xml:space="preserve">) </w:t>
      </w:r>
      <w:r w:rsidRPr="00AE3171">
        <w:rPr>
          <w:rFonts w:ascii="Times New Roman" w:hAnsi="Times New Roman" w:cs="Times New Roman"/>
          <w:sz w:val="24"/>
          <w:szCs w:val="24"/>
        </w:rPr>
        <w:t xml:space="preserve">20. § (2) bekezdése </w:t>
      </w:r>
      <w:r w:rsidR="002243B9" w:rsidRPr="00AE3171">
        <w:rPr>
          <w:rFonts w:ascii="Times New Roman" w:hAnsi="Times New Roman" w:cs="Times New Roman"/>
          <w:sz w:val="24"/>
          <w:szCs w:val="24"/>
        </w:rPr>
        <w:t>h</w:t>
      </w:r>
      <w:r w:rsidR="007E62A3" w:rsidRPr="00AE3171">
        <w:rPr>
          <w:rFonts w:ascii="Times New Roman" w:hAnsi="Times New Roman" w:cs="Times New Roman"/>
          <w:sz w:val="24"/>
          <w:szCs w:val="24"/>
        </w:rPr>
        <w:t>elyébe a következő rendelkezés lép:</w:t>
      </w:r>
      <w:r w:rsidR="00F04B33" w:rsidRPr="00AE31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0E76D3" w:rsidRPr="00AE3171" w:rsidRDefault="000E76D3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E76D3" w:rsidRPr="00AE3171" w:rsidRDefault="000E76D3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3171">
        <w:rPr>
          <w:rFonts w:ascii="Times New Roman" w:hAnsi="Times New Roman" w:cs="Times New Roman"/>
          <w:bCs/>
          <w:iCs/>
          <w:sz w:val="24"/>
          <w:szCs w:val="24"/>
        </w:rPr>
        <w:t>20. §</w:t>
      </w:r>
    </w:p>
    <w:p w:rsidR="000E76D3" w:rsidRDefault="000E76D3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3171">
        <w:rPr>
          <w:rFonts w:ascii="Times New Roman" w:hAnsi="Times New Roman" w:cs="Times New Roman"/>
          <w:bCs/>
          <w:iCs/>
          <w:sz w:val="24"/>
          <w:szCs w:val="24"/>
        </w:rPr>
        <w:t xml:space="preserve">(2) </w:t>
      </w:r>
      <w:r w:rsidR="00AE3171">
        <w:rPr>
          <w:rFonts w:ascii="Times New Roman" w:hAnsi="Times New Roman" w:cs="Times New Roman"/>
          <w:bCs/>
          <w:iCs/>
          <w:sz w:val="24"/>
          <w:szCs w:val="24"/>
        </w:rPr>
        <w:t>Az a</w:t>
      </w:r>
      <w:r w:rsidRPr="00AE3171">
        <w:rPr>
          <w:rFonts w:ascii="Times New Roman" w:hAnsi="Times New Roman" w:cs="Times New Roman"/>
          <w:bCs/>
          <w:iCs/>
          <w:sz w:val="24"/>
          <w:szCs w:val="24"/>
        </w:rPr>
        <w:t xml:space="preserve">var és kerti hulladék kezeléséről, ártalmatlanításáról az ingatlan tulajdonosa elsősorban komposztálással köteles gondoskodni. Avar és kerti hulladék égetése mind közterületen, mind magánterületen tilos.  </w:t>
      </w:r>
    </w:p>
    <w:p w:rsidR="00AE3171" w:rsidRPr="00AE3171" w:rsidRDefault="00AE3171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04B33" w:rsidRPr="00AE3171" w:rsidRDefault="00AF4969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4B33" w:rsidRPr="00AE3171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9E60F5" w:rsidRPr="00AE3171" w:rsidRDefault="009E60F5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60F5" w:rsidRPr="00AE3171" w:rsidRDefault="00AE3171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3171">
        <w:rPr>
          <w:rFonts w:ascii="Times New Roman" w:hAnsi="Times New Roman" w:cs="Times New Roman"/>
          <w:bCs/>
          <w:sz w:val="24"/>
          <w:szCs w:val="24"/>
        </w:rPr>
        <w:t>Hatályukat</w:t>
      </w:r>
      <w:r w:rsidR="000E76D3" w:rsidRPr="00AE3171">
        <w:rPr>
          <w:rFonts w:ascii="Times New Roman" w:hAnsi="Times New Roman" w:cs="Times New Roman"/>
          <w:bCs/>
          <w:sz w:val="24"/>
          <w:szCs w:val="24"/>
        </w:rPr>
        <w:t xml:space="preserve"> veszti</w:t>
      </w:r>
      <w:r w:rsidRPr="00AE3171">
        <w:rPr>
          <w:rFonts w:ascii="Times New Roman" w:hAnsi="Times New Roman" w:cs="Times New Roman"/>
          <w:bCs/>
          <w:sz w:val="24"/>
          <w:szCs w:val="24"/>
        </w:rPr>
        <w:t>k</w:t>
      </w:r>
      <w:r w:rsidR="000E76D3" w:rsidRPr="00AE3171">
        <w:rPr>
          <w:rFonts w:ascii="Times New Roman" w:hAnsi="Times New Roman" w:cs="Times New Roman"/>
          <w:bCs/>
          <w:sz w:val="24"/>
          <w:szCs w:val="24"/>
        </w:rPr>
        <w:t xml:space="preserve"> a Rendelet 20. § (3)-(5) bekezdése</w:t>
      </w:r>
      <w:r w:rsidRPr="00AE3171">
        <w:rPr>
          <w:rFonts w:ascii="Times New Roman" w:hAnsi="Times New Roman" w:cs="Times New Roman"/>
          <w:bCs/>
          <w:sz w:val="24"/>
          <w:szCs w:val="24"/>
        </w:rPr>
        <w:t>i</w:t>
      </w:r>
      <w:r w:rsidR="000E76D3" w:rsidRPr="00AE317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E60F5" w:rsidRPr="00AE3171" w:rsidRDefault="009E60F5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C3F95" w:rsidRPr="00AE3171" w:rsidRDefault="009C3F95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3. §</w:t>
      </w:r>
    </w:p>
    <w:p w:rsidR="00CE27B4" w:rsidRPr="00AE3171" w:rsidRDefault="00CE27B4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AF4969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E rendelet</w:t>
      </w:r>
      <w:r w:rsidR="00AE3171">
        <w:rPr>
          <w:rFonts w:ascii="Times New Roman" w:hAnsi="Times New Roman" w:cs="Times New Roman"/>
          <w:sz w:val="24"/>
          <w:szCs w:val="24"/>
        </w:rPr>
        <w:t xml:space="preserve"> 2021. január 01. napján </w:t>
      </w:r>
      <w:r w:rsidRPr="00AE3171">
        <w:rPr>
          <w:rFonts w:ascii="Times New Roman" w:hAnsi="Times New Roman" w:cs="Times New Roman"/>
          <w:sz w:val="24"/>
          <w:szCs w:val="24"/>
        </w:rPr>
        <w:t>lép hatályba és a hatályba lépését követő napon hatályát veszti.</w:t>
      </w:r>
      <w:r w:rsidR="00F04B33" w:rsidRPr="00AE31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Pr="00AE3171" w:rsidRDefault="00F04B33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AE3171" w:rsidRDefault="001412C8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AE3171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F04B33" w:rsidRPr="00AE3171" w:rsidRDefault="00F04B33" w:rsidP="00AE3171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AE317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AE3171">
        <w:rPr>
          <w:rFonts w:ascii="Times New Roman" w:hAnsi="Times New Roman" w:cs="Times New Roman"/>
          <w:sz w:val="24"/>
          <w:szCs w:val="24"/>
        </w:rPr>
        <w:tab/>
        <w:t xml:space="preserve">  jegyző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AE317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rendelet 2020. jún</w:t>
      </w:r>
      <w:r w:rsidR="001412C8" w:rsidRPr="00AE3171">
        <w:rPr>
          <w:rFonts w:ascii="Times New Roman" w:hAnsi="Times New Roman" w:cs="Times New Roman"/>
          <w:sz w:val="24"/>
          <w:szCs w:val="24"/>
        </w:rPr>
        <w:t>ius … n</w:t>
      </w:r>
      <w:r w:rsidR="00F04B33" w:rsidRPr="00AE3171">
        <w:rPr>
          <w:rFonts w:ascii="Times New Roman" w:hAnsi="Times New Roman" w:cs="Times New Roman"/>
          <w:sz w:val="24"/>
          <w:szCs w:val="24"/>
        </w:rPr>
        <w:t xml:space="preserve">apján kihirdetésre került. 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77134B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sectPr w:rsidR="0077134B" w:rsidRPr="00AE3171" w:rsidSect="00EF2F1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2A4" w:rsidRDefault="00BF22A4" w:rsidP="00E10866">
      <w:pPr>
        <w:spacing w:after="0" w:line="240" w:lineRule="auto"/>
      </w:pPr>
      <w:r>
        <w:separator/>
      </w:r>
    </w:p>
  </w:endnote>
  <w:endnote w:type="continuationSeparator" w:id="0">
    <w:p w:rsidR="00BF22A4" w:rsidRDefault="00BF22A4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EF75D9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2A4" w:rsidRDefault="00BF22A4" w:rsidP="00E10866">
      <w:pPr>
        <w:spacing w:after="0" w:line="240" w:lineRule="auto"/>
      </w:pPr>
      <w:r>
        <w:separator/>
      </w:r>
    </w:p>
  </w:footnote>
  <w:footnote w:type="continuationSeparator" w:id="0">
    <w:p w:rsidR="00BF22A4" w:rsidRDefault="00BF22A4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EF75D9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B33"/>
    <w:rsid w:val="00000812"/>
    <w:rsid w:val="00004EB9"/>
    <w:rsid w:val="000409AB"/>
    <w:rsid w:val="000429CA"/>
    <w:rsid w:val="00062F2E"/>
    <w:rsid w:val="00063BE5"/>
    <w:rsid w:val="000E76D3"/>
    <w:rsid w:val="000F31A5"/>
    <w:rsid w:val="000F3862"/>
    <w:rsid w:val="00136CEC"/>
    <w:rsid w:val="001412C8"/>
    <w:rsid w:val="0016325B"/>
    <w:rsid w:val="00165532"/>
    <w:rsid w:val="00170F95"/>
    <w:rsid w:val="0018076C"/>
    <w:rsid w:val="001900D4"/>
    <w:rsid w:val="001901CC"/>
    <w:rsid w:val="001A0D5D"/>
    <w:rsid w:val="001F131F"/>
    <w:rsid w:val="002227A7"/>
    <w:rsid w:val="002243B9"/>
    <w:rsid w:val="00232CB8"/>
    <w:rsid w:val="0025299A"/>
    <w:rsid w:val="00270CB2"/>
    <w:rsid w:val="002A2D3D"/>
    <w:rsid w:val="002B6A5D"/>
    <w:rsid w:val="002E22B9"/>
    <w:rsid w:val="002F1910"/>
    <w:rsid w:val="002F43FE"/>
    <w:rsid w:val="003020EE"/>
    <w:rsid w:val="00310BAE"/>
    <w:rsid w:val="00333B69"/>
    <w:rsid w:val="00335FF3"/>
    <w:rsid w:val="003414A1"/>
    <w:rsid w:val="00365481"/>
    <w:rsid w:val="00374D45"/>
    <w:rsid w:val="00393FF4"/>
    <w:rsid w:val="003A7ED7"/>
    <w:rsid w:val="003B1AC2"/>
    <w:rsid w:val="003F0BC5"/>
    <w:rsid w:val="00400831"/>
    <w:rsid w:val="00406853"/>
    <w:rsid w:val="00435B45"/>
    <w:rsid w:val="004432AA"/>
    <w:rsid w:val="00472D07"/>
    <w:rsid w:val="0048414B"/>
    <w:rsid w:val="00487F30"/>
    <w:rsid w:val="00491B0B"/>
    <w:rsid w:val="004A26DE"/>
    <w:rsid w:val="004D1A54"/>
    <w:rsid w:val="004F6908"/>
    <w:rsid w:val="00541D5E"/>
    <w:rsid w:val="00556522"/>
    <w:rsid w:val="005632D2"/>
    <w:rsid w:val="005847BA"/>
    <w:rsid w:val="005A277B"/>
    <w:rsid w:val="005B18EB"/>
    <w:rsid w:val="005C37C3"/>
    <w:rsid w:val="005E2D2C"/>
    <w:rsid w:val="005F3278"/>
    <w:rsid w:val="005F3C1B"/>
    <w:rsid w:val="00630942"/>
    <w:rsid w:val="00633FF2"/>
    <w:rsid w:val="00653F3A"/>
    <w:rsid w:val="006A3D8B"/>
    <w:rsid w:val="006D3794"/>
    <w:rsid w:val="00717320"/>
    <w:rsid w:val="007541D2"/>
    <w:rsid w:val="00764492"/>
    <w:rsid w:val="0077134B"/>
    <w:rsid w:val="007B4868"/>
    <w:rsid w:val="007D1D64"/>
    <w:rsid w:val="007E16EB"/>
    <w:rsid w:val="007E62A3"/>
    <w:rsid w:val="00803BFD"/>
    <w:rsid w:val="00805904"/>
    <w:rsid w:val="00815FB1"/>
    <w:rsid w:val="00822197"/>
    <w:rsid w:val="00823694"/>
    <w:rsid w:val="008374F3"/>
    <w:rsid w:val="00842348"/>
    <w:rsid w:val="00897B3B"/>
    <w:rsid w:val="008A4F4D"/>
    <w:rsid w:val="008D1F22"/>
    <w:rsid w:val="008D22EC"/>
    <w:rsid w:val="008F533B"/>
    <w:rsid w:val="0090241A"/>
    <w:rsid w:val="00906B65"/>
    <w:rsid w:val="009371CE"/>
    <w:rsid w:val="0094288A"/>
    <w:rsid w:val="00982098"/>
    <w:rsid w:val="009A5912"/>
    <w:rsid w:val="009C3F95"/>
    <w:rsid w:val="009E60F5"/>
    <w:rsid w:val="00A215B9"/>
    <w:rsid w:val="00A27523"/>
    <w:rsid w:val="00A27983"/>
    <w:rsid w:val="00A6206D"/>
    <w:rsid w:val="00A7741C"/>
    <w:rsid w:val="00AB3E65"/>
    <w:rsid w:val="00AD64A8"/>
    <w:rsid w:val="00AE3171"/>
    <w:rsid w:val="00AE4816"/>
    <w:rsid w:val="00AE4DFE"/>
    <w:rsid w:val="00AF4969"/>
    <w:rsid w:val="00B222E6"/>
    <w:rsid w:val="00B60811"/>
    <w:rsid w:val="00B65B39"/>
    <w:rsid w:val="00B85563"/>
    <w:rsid w:val="00BD4414"/>
    <w:rsid w:val="00BD501F"/>
    <w:rsid w:val="00BF22A4"/>
    <w:rsid w:val="00C13A35"/>
    <w:rsid w:val="00C304FE"/>
    <w:rsid w:val="00C54BFE"/>
    <w:rsid w:val="00CA0C52"/>
    <w:rsid w:val="00CB141A"/>
    <w:rsid w:val="00CD494B"/>
    <w:rsid w:val="00CD4B1E"/>
    <w:rsid w:val="00CE27B4"/>
    <w:rsid w:val="00D1042D"/>
    <w:rsid w:val="00D250B1"/>
    <w:rsid w:val="00D64D5D"/>
    <w:rsid w:val="00DB365D"/>
    <w:rsid w:val="00DC1841"/>
    <w:rsid w:val="00E067C1"/>
    <w:rsid w:val="00E10866"/>
    <w:rsid w:val="00E1234A"/>
    <w:rsid w:val="00E133EE"/>
    <w:rsid w:val="00E24CA9"/>
    <w:rsid w:val="00E32D4F"/>
    <w:rsid w:val="00E57698"/>
    <w:rsid w:val="00E64444"/>
    <w:rsid w:val="00E650C1"/>
    <w:rsid w:val="00EA504D"/>
    <w:rsid w:val="00EB53C4"/>
    <w:rsid w:val="00EF2F13"/>
    <w:rsid w:val="00EF75D9"/>
    <w:rsid w:val="00F04B33"/>
    <w:rsid w:val="00F107F9"/>
    <w:rsid w:val="00F20DF5"/>
    <w:rsid w:val="00F27DFA"/>
    <w:rsid w:val="00F55110"/>
    <w:rsid w:val="00F667A9"/>
    <w:rsid w:val="00F6716A"/>
    <w:rsid w:val="00FD6728"/>
    <w:rsid w:val="00FE3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5:docId w15:val="{8760E9C0-2118-4DF2-AD6D-A168717F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54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BD564-CB3A-416B-9C20-4A0A151B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4</Pages>
  <Words>981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Simon Beáta</cp:lastModifiedBy>
  <cp:revision>70</cp:revision>
  <cp:lastPrinted>2015-06-09T11:38:00Z</cp:lastPrinted>
  <dcterms:created xsi:type="dcterms:W3CDTF">2015-03-19T08:01:00Z</dcterms:created>
  <dcterms:modified xsi:type="dcterms:W3CDTF">2020-06-19T09:19:00Z</dcterms:modified>
</cp:coreProperties>
</file>