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54B" w:rsidRPr="008E4C1E" w:rsidRDefault="00B661F0" w:rsidP="008E4C1E">
      <w:pPr>
        <w:pStyle w:val="Nincstrkz"/>
        <w:spacing w:line="276" w:lineRule="auto"/>
        <w:jc w:val="both"/>
        <w:rPr>
          <w:rFonts w:ascii="Times New Roman" w:hAnsi="Times New Roman" w:cs="Times New Roman"/>
          <w:sz w:val="24"/>
          <w:szCs w:val="24"/>
        </w:rPr>
      </w:pPr>
      <w:r w:rsidRPr="00185A2E">
        <w:rPr>
          <w:rFonts w:ascii="Times New Roman" w:hAnsi="Times New Roman" w:cs="Times New Roman"/>
          <w:b/>
          <w:sz w:val="24"/>
          <w:szCs w:val="24"/>
        </w:rPr>
        <w:t>Szám:</w:t>
      </w:r>
      <w:r w:rsidRPr="008E4C1E">
        <w:rPr>
          <w:rFonts w:ascii="Times New Roman" w:hAnsi="Times New Roman" w:cs="Times New Roman"/>
          <w:sz w:val="24"/>
          <w:szCs w:val="24"/>
        </w:rPr>
        <w:t xml:space="preserve"> 1-</w:t>
      </w:r>
      <w:r w:rsidR="00796A4A">
        <w:rPr>
          <w:rFonts w:ascii="Times New Roman" w:hAnsi="Times New Roman" w:cs="Times New Roman"/>
          <w:sz w:val="24"/>
          <w:szCs w:val="24"/>
        </w:rPr>
        <w:t>11/</w:t>
      </w:r>
      <w:r w:rsidRPr="008E4C1E">
        <w:rPr>
          <w:rFonts w:ascii="Times New Roman" w:hAnsi="Times New Roman" w:cs="Times New Roman"/>
          <w:sz w:val="24"/>
          <w:szCs w:val="24"/>
        </w:rPr>
        <w:t>20</w:t>
      </w:r>
      <w:r w:rsidR="008F0AE4" w:rsidRPr="008E4C1E">
        <w:rPr>
          <w:rFonts w:ascii="Times New Roman" w:hAnsi="Times New Roman" w:cs="Times New Roman"/>
          <w:sz w:val="24"/>
          <w:szCs w:val="24"/>
        </w:rPr>
        <w:t>20</w:t>
      </w:r>
      <w:r w:rsidRPr="008E4C1E">
        <w:rPr>
          <w:rFonts w:ascii="Times New Roman" w:hAnsi="Times New Roman" w:cs="Times New Roman"/>
          <w:sz w:val="24"/>
          <w:szCs w:val="24"/>
        </w:rPr>
        <w:t>.</w:t>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00CD7CC9">
        <w:rPr>
          <w:rFonts w:ascii="Times New Roman" w:hAnsi="Times New Roman" w:cs="Times New Roman"/>
          <w:sz w:val="24"/>
          <w:szCs w:val="24"/>
        </w:rPr>
        <w:t xml:space="preserve">                      </w:t>
      </w:r>
      <w:r w:rsidR="002F3F2F">
        <w:rPr>
          <w:rFonts w:ascii="Times New Roman" w:hAnsi="Times New Roman" w:cs="Times New Roman"/>
          <w:sz w:val="24"/>
          <w:szCs w:val="24"/>
        </w:rPr>
        <w:t xml:space="preserve">  8</w:t>
      </w:r>
      <w:r w:rsidR="00796A4A">
        <w:rPr>
          <w:rFonts w:ascii="Times New Roman" w:hAnsi="Times New Roman" w:cs="Times New Roman"/>
          <w:sz w:val="24"/>
          <w:szCs w:val="24"/>
        </w:rPr>
        <w:t xml:space="preserve">. </w:t>
      </w:r>
      <w:r w:rsidR="0037054B" w:rsidRPr="008E4C1E">
        <w:rPr>
          <w:rFonts w:ascii="Times New Roman" w:hAnsi="Times New Roman" w:cs="Times New Roman"/>
          <w:sz w:val="24"/>
          <w:szCs w:val="24"/>
        </w:rPr>
        <w:t xml:space="preserve">sz. napirendi pont </w:t>
      </w:r>
    </w:p>
    <w:p w:rsidR="00B661F0" w:rsidRPr="008E4C1E" w:rsidRDefault="00B661F0" w:rsidP="008E4C1E">
      <w:pPr>
        <w:pStyle w:val="Nincstrkz"/>
        <w:spacing w:line="276" w:lineRule="auto"/>
        <w:rPr>
          <w:rFonts w:ascii="Times New Roman" w:hAnsi="Times New Roman" w:cs="Times New Roman"/>
          <w:sz w:val="24"/>
          <w:szCs w:val="24"/>
        </w:rPr>
      </w:pPr>
    </w:p>
    <w:p w:rsidR="00B661F0" w:rsidRPr="008E4C1E" w:rsidRDefault="00B661F0" w:rsidP="008E4C1E">
      <w:pPr>
        <w:spacing w:after="0"/>
        <w:jc w:val="center"/>
        <w:rPr>
          <w:rFonts w:ascii="Times New Roman" w:hAnsi="Times New Roman" w:cs="Times New Roman"/>
          <w:b/>
          <w:bCs/>
          <w:sz w:val="24"/>
          <w:szCs w:val="24"/>
          <w:u w:val="single"/>
        </w:rPr>
      </w:pPr>
      <w:r w:rsidRPr="008E4C1E">
        <w:rPr>
          <w:rFonts w:ascii="Times New Roman" w:hAnsi="Times New Roman" w:cs="Times New Roman"/>
          <w:b/>
          <w:bCs/>
          <w:sz w:val="24"/>
          <w:szCs w:val="24"/>
          <w:u w:val="single"/>
        </w:rPr>
        <w:t>Előterjesztés</w:t>
      </w:r>
    </w:p>
    <w:p w:rsidR="00B661F0" w:rsidRPr="00687DD6" w:rsidRDefault="00B661F0" w:rsidP="008E4C1E">
      <w:pPr>
        <w:spacing w:after="0"/>
        <w:jc w:val="center"/>
        <w:rPr>
          <w:rFonts w:ascii="Times New Roman" w:hAnsi="Times New Roman" w:cs="Times New Roman"/>
          <w:b/>
          <w:sz w:val="24"/>
          <w:szCs w:val="24"/>
        </w:rPr>
      </w:pPr>
      <w:r w:rsidRPr="00687DD6">
        <w:rPr>
          <w:rFonts w:ascii="Times New Roman" w:hAnsi="Times New Roman" w:cs="Times New Roman"/>
          <w:b/>
          <w:sz w:val="24"/>
          <w:szCs w:val="24"/>
        </w:rPr>
        <w:t>Zalaszentgrót Város Önkormányzata Képviselő-testületének</w:t>
      </w:r>
    </w:p>
    <w:p w:rsidR="00B661F0" w:rsidRPr="00687DD6" w:rsidRDefault="00B661F0" w:rsidP="008E4C1E">
      <w:pPr>
        <w:spacing w:after="0"/>
        <w:jc w:val="center"/>
        <w:rPr>
          <w:rFonts w:ascii="Times New Roman" w:hAnsi="Times New Roman" w:cs="Times New Roman"/>
          <w:b/>
          <w:sz w:val="24"/>
          <w:szCs w:val="24"/>
        </w:rPr>
      </w:pPr>
      <w:r w:rsidRPr="00687DD6">
        <w:rPr>
          <w:rFonts w:ascii="Times New Roman" w:hAnsi="Times New Roman" w:cs="Times New Roman"/>
          <w:b/>
          <w:sz w:val="24"/>
          <w:szCs w:val="24"/>
        </w:rPr>
        <w:t>20</w:t>
      </w:r>
      <w:r w:rsidR="008F0AE4" w:rsidRPr="00687DD6">
        <w:rPr>
          <w:rFonts w:ascii="Times New Roman" w:hAnsi="Times New Roman" w:cs="Times New Roman"/>
          <w:b/>
          <w:sz w:val="24"/>
          <w:szCs w:val="24"/>
        </w:rPr>
        <w:t>20</w:t>
      </w:r>
      <w:r w:rsidRPr="00687DD6">
        <w:rPr>
          <w:rFonts w:ascii="Times New Roman" w:hAnsi="Times New Roman" w:cs="Times New Roman"/>
          <w:b/>
          <w:sz w:val="24"/>
          <w:szCs w:val="24"/>
        </w:rPr>
        <w:t xml:space="preserve">. </w:t>
      </w:r>
      <w:r w:rsidR="008F0AE4" w:rsidRPr="00687DD6">
        <w:rPr>
          <w:rFonts w:ascii="Times New Roman" w:hAnsi="Times New Roman" w:cs="Times New Roman"/>
          <w:b/>
          <w:sz w:val="24"/>
          <w:szCs w:val="24"/>
        </w:rPr>
        <w:t>október</w:t>
      </w:r>
      <w:r w:rsidRPr="00687DD6">
        <w:rPr>
          <w:rFonts w:ascii="Times New Roman" w:hAnsi="Times New Roman" w:cs="Times New Roman"/>
          <w:b/>
          <w:sz w:val="24"/>
          <w:szCs w:val="24"/>
        </w:rPr>
        <w:t xml:space="preserve"> 2</w:t>
      </w:r>
      <w:r w:rsidR="008F0AE4" w:rsidRPr="00687DD6">
        <w:rPr>
          <w:rFonts w:ascii="Times New Roman" w:hAnsi="Times New Roman" w:cs="Times New Roman"/>
          <w:b/>
          <w:sz w:val="24"/>
          <w:szCs w:val="24"/>
        </w:rPr>
        <w:t>9</w:t>
      </w:r>
      <w:r w:rsidRPr="00687DD6">
        <w:rPr>
          <w:rFonts w:ascii="Times New Roman" w:hAnsi="Times New Roman" w:cs="Times New Roman"/>
          <w:b/>
          <w:sz w:val="24"/>
          <w:szCs w:val="24"/>
        </w:rPr>
        <w:t>-i rendes, nyilvános ülésére</w:t>
      </w:r>
    </w:p>
    <w:p w:rsidR="00B661F0" w:rsidRPr="008E4C1E" w:rsidRDefault="00B661F0" w:rsidP="008E4C1E">
      <w:pPr>
        <w:pStyle w:val="Nincstrkz"/>
        <w:spacing w:line="276" w:lineRule="auto"/>
        <w:rPr>
          <w:rFonts w:ascii="Times New Roman" w:hAnsi="Times New Roman" w:cs="Times New Roman"/>
          <w:sz w:val="24"/>
          <w:szCs w:val="24"/>
        </w:rPr>
      </w:pPr>
    </w:p>
    <w:p w:rsidR="00B661F0" w:rsidRPr="008E4C1E" w:rsidRDefault="00B661F0" w:rsidP="008E4C1E">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b/>
          <w:bCs/>
          <w:sz w:val="24"/>
          <w:szCs w:val="24"/>
        </w:rPr>
        <w:t>Tárgy:</w:t>
      </w:r>
      <w:r w:rsidRPr="008E4C1E">
        <w:rPr>
          <w:rFonts w:ascii="Times New Roman" w:hAnsi="Times New Roman" w:cs="Times New Roman"/>
          <w:sz w:val="24"/>
          <w:szCs w:val="24"/>
        </w:rPr>
        <w:t xml:space="preserve"> </w:t>
      </w:r>
      <w:r w:rsidR="00D6169A" w:rsidRPr="008E4C1E">
        <w:rPr>
          <w:rFonts w:ascii="Times New Roman" w:hAnsi="Times New Roman" w:cs="Times New Roman"/>
          <w:sz w:val="24"/>
          <w:szCs w:val="24"/>
        </w:rPr>
        <w:t xml:space="preserve">Döntés </w:t>
      </w:r>
      <w:r w:rsidR="00CD7CC9">
        <w:rPr>
          <w:rFonts w:ascii="Times New Roman" w:hAnsi="Times New Roman" w:cs="Times New Roman"/>
          <w:sz w:val="24"/>
          <w:szCs w:val="24"/>
        </w:rPr>
        <w:t>r</w:t>
      </w:r>
      <w:r w:rsidR="00CD7CC9">
        <w:rPr>
          <w:rFonts w:ascii="Times New Roman" w:eastAsia="Times New Roman" w:hAnsi="Times New Roman"/>
          <w:sz w:val="24"/>
          <w:szCs w:val="24"/>
          <w:lang w:eastAsia="hu-HU"/>
        </w:rPr>
        <w:t>ozsdaöveze</w:t>
      </w:r>
      <w:r w:rsidR="004D6A4C">
        <w:rPr>
          <w:rFonts w:ascii="Times New Roman" w:eastAsia="Times New Roman" w:hAnsi="Times New Roman"/>
          <w:sz w:val="24"/>
          <w:szCs w:val="24"/>
          <w:lang w:eastAsia="hu-HU"/>
        </w:rPr>
        <w:t>ti akcióterületek kijelöléséről</w:t>
      </w:r>
    </w:p>
    <w:p w:rsidR="00687DD6" w:rsidRPr="008E4C1E" w:rsidRDefault="00687DD6" w:rsidP="008E4C1E">
      <w:pPr>
        <w:pStyle w:val="Nincstrkz"/>
        <w:spacing w:line="276" w:lineRule="auto"/>
        <w:jc w:val="both"/>
        <w:rPr>
          <w:rFonts w:ascii="Times New Roman" w:hAnsi="Times New Roman" w:cs="Times New Roman"/>
          <w:sz w:val="24"/>
          <w:szCs w:val="24"/>
        </w:rPr>
      </w:pPr>
    </w:p>
    <w:p w:rsidR="00B661F0" w:rsidRPr="008E4C1E" w:rsidRDefault="00B661F0" w:rsidP="008E4C1E">
      <w:pPr>
        <w:pStyle w:val="Nincstrkz"/>
        <w:spacing w:line="276" w:lineRule="auto"/>
        <w:rPr>
          <w:rFonts w:ascii="Times New Roman" w:hAnsi="Times New Roman" w:cs="Times New Roman"/>
          <w:b/>
          <w:bCs/>
          <w:sz w:val="24"/>
          <w:szCs w:val="24"/>
        </w:rPr>
      </w:pPr>
      <w:r w:rsidRPr="008E4C1E">
        <w:rPr>
          <w:rFonts w:ascii="Times New Roman" w:hAnsi="Times New Roman" w:cs="Times New Roman"/>
          <w:b/>
          <w:bCs/>
          <w:sz w:val="24"/>
          <w:szCs w:val="24"/>
        </w:rPr>
        <w:t>Tisztelt Képviselő-testület!</w:t>
      </w:r>
    </w:p>
    <w:p w:rsidR="008F0AE4" w:rsidRPr="008E4C1E" w:rsidRDefault="008F0AE4" w:rsidP="008E4C1E">
      <w:pPr>
        <w:pStyle w:val="Nincstrkz"/>
        <w:spacing w:line="276" w:lineRule="auto"/>
        <w:rPr>
          <w:rFonts w:ascii="Times New Roman" w:hAnsi="Times New Roman" w:cs="Times New Roman"/>
          <w:b/>
          <w:bCs/>
          <w:sz w:val="24"/>
          <w:szCs w:val="24"/>
        </w:rPr>
      </w:pPr>
    </w:p>
    <w:p w:rsidR="00BC3603" w:rsidRDefault="002472F3" w:rsidP="00BC3603">
      <w:pPr>
        <w:pStyle w:val="Nincstrkz"/>
        <w:jc w:val="both"/>
        <w:rPr>
          <w:rFonts w:ascii="Times New Roman" w:hAnsi="Times New Roman" w:cs="Times New Roman"/>
          <w:sz w:val="24"/>
          <w:szCs w:val="24"/>
        </w:rPr>
      </w:pPr>
      <w:r>
        <w:rPr>
          <w:rFonts w:ascii="Times New Roman" w:hAnsi="Times New Roman" w:cs="Times New Roman"/>
          <w:sz w:val="24"/>
          <w:szCs w:val="24"/>
        </w:rPr>
        <w:t xml:space="preserve">Fürjes Balázs, a Miniszterelnökség </w:t>
      </w:r>
      <w:r w:rsidRPr="002472F3">
        <w:rPr>
          <w:rFonts w:ascii="Times New Roman" w:hAnsi="Times New Roman" w:cs="Times New Roman"/>
          <w:sz w:val="24"/>
          <w:szCs w:val="24"/>
        </w:rPr>
        <w:t>B</w:t>
      </w:r>
      <w:r w:rsidR="00BC3603">
        <w:rPr>
          <w:rFonts w:ascii="Times New Roman" w:hAnsi="Times New Roman" w:cs="Times New Roman"/>
          <w:sz w:val="24"/>
          <w:szCs w:val="24"/>
        </w:rPr>
        <w:t>udapest</w:t>
      </w:r>
      <w:r w:rsidRPr="002472F3">
        <w:rPr>
          <w:rFonts w:ascii="Times New Roman" w:hAnsi="Times New Roman" w:cs="Times New Roman"/>
          <w:sz w:val="24"/>
          <w:szCs w:val="24"/>
        </w:rPr>
        <w:t xml:space="preserve"> </w:t>
      </w:r>
      <w:r w:rsidR="00BC3603">
        <w:rPr>
          <w:rFonts w:ascii="Times New Roman" w:hAnsi="Times New Roman" w:cs="Times New Roman"/>
          <w:sz w:val="24"/>
          <w:szCs w:val="24"/>
        </w:rPr>
        <w:t>és</w:t>
      </w:r>
      <w:r w:rsidRPr="002472F3">
        <w:rPr>
          <w:rFonts w:ascii="Times New Roman" w:hAnsi="Times New Roman" w:cs="Times New Roman"/>
          <w:sz w:val="24"/>
          <w:szCs w:val="24"/>
        </w:rPr>
        <w:t xml:space="preserve"> </w:t>
      </w:r>
      <w:r w:rsidR="00BC3603">
        <w:rPr>
          <w:rFonts w:ascii="Times New Roman" w:hAnsi="Times New Roman" w:cs="Times New Roman"/>
          <w:sz w:val="24"/>
          <w:szCs w:val="24"/>
        </w:rPr>
        <w:t>a</w:t>
      </w:r>
      <w:r w:rsidRPr="002472F3">
        <w:rPr>
          <w:rFonts w:ascii="Times New Roman" w:hAnsi="Times New Roman" w:cs="Times New Roman"/>
          <w:sz w:val="24"/>
          <w:szCs w:val="24"/>
        </w:rPr>
        <w:t xml:space="preserve"> </w:t>
      </w:r>
      <w:r w:rsidR="00BC3603">
        <w:rPr>
          <w:rFonts w:ascii="Times New Roman" w:hAnsi="Times New Roman" w:cs="Times New Roman"/>
          <w:sz w:val="24"/>
          <w:szCs w:val="24"/>
        </w:rPr>
        <w:t>fővárosi agglomeráció</w:t>
      </w:r>
      <w:r w:rsidRPr="002472F3">
        <w:rPr>
          <w:rFonts w:ascii="Times New Roman" w:hAnsi="Times New Roman" w:cs="Times New Roman"/>
          <w:sz w:val="24"/>
          <w:szCs w:val="24"/>
        </w:rPr>
        <w:t xml:space="preserve"> </w:t>
      </w:r>
      <w:r w:rsidR="00BC3603">
        <w:rPr>
          <w:rFonts w:ascii="Times New Roman" w:hAnsi="Times New Roman" w:cs="Times New Roman"/>
          <w:sz w:val="24"/>
          <w:szCs w:val="24"/>
        </w:rPr>
        <w:t>fejlesztéséért</w:t>
      </w:r>
      <w:r w:rsidRPr="002472F3">
        <w:rPr>
          <w:rFonts w:ascii="Times New Roman" w:hAnsi="Times New Roman" w:cs="Times New Roman"/>
          <w:sz w:val="24"/>
          <w:szCs w:val="24"/>
        </w:rPr>
        <w:t xml:space="preserve"> </w:t>
      </w:r>
      <w:r w:rsidR="00BC3603">
        <w:rPr>
          <w:rFonts w:ascii="Times New Roman" w:hAnsi="Times New Roman" w:cs="Times New Roman"/>
          <w:sz w:val="24"/>
          <w:szCs w:val="24"/>
        </w:rPr>
        <w:t>felelős</w:t>
      </w:r>
      <w:r w:rsidRPr="002472F3">
        <w:rPr>
          <w:rFonts w:ascii="Times New Roman" w:hAnsi="Times New Roman" w:cs="Times New Roman"/>
          <w:sz w:val="24"/>
          <w:szCs w:val="24"/>
        </w:rPr>
        <w:t xml:space="preserve"> </w:t>
      </w:r>
      <w:r w:rsidR="00BC3603">
        <w:rPr>
          <w:rFonts w:ascii="Times New Roman" w:hAnsi="Times New Roman" w:cs="Times New Roman"/>
          <w:sz w:val="24"/>
          <w:szCs w:val="24"/>
        </w:rPr>
        <w:t xml:space="preserve">államtitkára 2020. szeptember 9-én kelt levelében tájékoztatta Önkormányzatunkat, hogy a </w:t>
      </w:r>
      <w:r w:rsidR="00BC3603" w:rsidRPr="00BC3603">
        <w:rPr>
          <w:rFonts w:ascii="Times New Roman" w:hAnsi="Times New Roman" w:cs="Times New Roman"/>
          <w:sz w:val="24"/>
          <w:szCs w:val="24"/>
        </w:rPr>
        <w:t>Parlament elfogadta és a Magyar Közlönyben kihirdetésre került a</w:t>
      </w:r>
      <w:r w:rsidR="00BC3603">
        <w:rPr>
          <w:rFonts w:ascii="Times New Roman" w:hAnsi="Times New Roman" w:cs="Times New Roman"/>
          <w:sz w:val="24"/>
          <w:szCs w:val="24"/>
        </w:rPr>
        <w:t xml:space="preserve"> </w:t>
      </w:r>
      <w:r w:rsidR="00BC3603" w:rsidRPr="00BC3603">
        <w:rPr>
          <w:rFonts w:ascii="Times New Roman" w:hAnsi="Times New Roman" w:cs="Times New Roman"/>
          <w:sz w:val="24"/>
          <w:szCs w:val="24"/>
        </w:rPr>
        <w:t>rozsdaövezeti akcióterületek létrehozásához szükséges intézkedésekről szóló 2020. évi LXXVII. törvény (a</w:t>
      </w:r>
      <w:r w:rsidR="00BC3603">
        <w:rPr>
          <w:rFonts w:ascii="Times New Roman" w:hAnsi="Times New Roman" w:cs="Times New Roman"/>
          <w:sz w:val="24"/>
          <w:szCs w:val="24"/>
        </w:rPr>
        <w:t xml:space="preserve"> </w:t>
      </w:r>
      <w:r w:rsidR="00BC3603" w:rsidRPr="00BC3603">
        <w:rPr>
          <w:rFonts w:ascii="Times New Roman" w:hAnsi="Times New Roman" w:cs="Times New Roman"/>
          <w:sz w:val="24"/>
          <w:szCs w:val="24"/>
        </w:rPr>
        <w:t>továbbiakban: Törvény).</w:t>
      </w:r>
    </w:p>
    <w:p w:rsidR="00185A2E" w:rsidRPr="00BC3603" w:rsidRDefault="00185A2E" w:rsidP="00BC3603">
      <w:pPr>
        <w:pStyle w:val="Nincstrkz"/>
        <w:jc w:val="both"/>
        <w:rPr>
          <w:rFonts w:ascii="Times New Roman" w:hAnsi="Times New Roman" w:cs="Times New Roman"/>
          <w:sz w:val="24"/>
          <w:szCs w:val="24"/>
        </w:rPr>
      </w:pPr>
    </w:p>
    <w:p w:rsidR="00BC3603" w:rsidRDefault="00BC3603" w:rsidP="00BC3603">
      <w:pPr>
        <w:pStyle w:val="Nincstrkz"/>
        <w:jc w:val="both"/>
        <w:rPr>
          <w:rFonts w:ascii="Times New Roman" w:hAnsi="Times New Roman" w:cs="Times New Roman"/>
          <w:sz w:val="24"/>
          <w:szCs w:val="24"/>
        </w:rPr>
      </w:pPr>
      <w:r w:rsidRPr="00BC3603">
        <w:rPr>
          <w:rFonts w:ascii="Times New Roman" w:hAnsi="Times New Roman" w:cs="Times New Roman"/>
          <w:sz w:val="24"/>
          <w:szCs w:val="24"/>
        </w:rPr>
        <w:t>A Törvény hatálybalépésével az épített környezet alakításáról és védelméről szóló 1997. évi LXXVIII. törvény</w:t>
      </w:r>
      <w:r>
        <w:rPr>
          <w:rFonts w:ascii="Times New Roman" w:hAnsi="Times New Roman" w:cs="Times New Roman"/>
          <w:sz w:val="24"/>
          <w:szCs w:val="24"/>
        </w:rPr>
        <w:t xml:space="preserve"> </w:t>
      </w:r>
      <w:r w:rsidRPr="00BC3603">
        <w:rPr>
          <w:rFonts w:ascii="Times New Roman" w:hAnsi="Times New Roman" w:cs="Times New Roman"/>
          <w:sz w:val="24"/>
          <w:szCs w:val="24"/>
        </w:rPr>
        <w:t>4. § (5) bekezdése felhatalmazza a Kormányt, hogy a települési (Budapesten a kerületi) önkormányzatok</w:t>
      </w:r>
      <w:r>
        <w:rPr>
          <w:rFonts w:ascii="Times New Roman" w:hAnsi="Times New Roman" w:cs="Times New Roman"/>
          <w:sz w:val="24"/>
          <w:szCs w:val="24"/>
        </w:rPr>
        <w:t xml:space="preserve"> </w:t>
      </w:r>
      <w:r w:rsidRPr="00BC3603">
        <w:rPr>
          <w:rFonts w:ascii="Times New Roman" w:hAnsi="Times New Roman" w:cs="Times New Roman"/>
          <w:sz w:val="24"/>
          <w:szCs w:val="24"/>
        </w:rPr>
        <w:t>véleményének kikérését követően, rendeletben jelölje ki a rozsdaövezeti akcióterületeket (a továbbiakban:</w:t>
      </w:r>
      <w:r>
        <w:rPr>
          <w:rFonts w:ascii="Times New Roman" w:hAnsi="Times New Roman" w:cs="Times New Roman"/>
          <w:sz w:val="24"/>
          <w:szCs w:val="24"/>
        </w:rPr>
        <w:t xml:space="preserve"> </w:t>
      </w:r>
      <w:r w:rsidRPr="00BC3603">
        <w:rPr>
          <w:rFonts w:ascii="Times New Roman" w:hAnsi="Times New Roman" w:cs="Times New Roman"/>
          <w:sz w:val="24"/>
          <w:szCs w:val="24"/>
        </w:rPr>
        <w:t>Akcióterületek).</w:t>
      </w:r>
    </w:p>
    <w:p w:rsidR="00185A2E" w:rsidRPr="00BC3603" w:rsidRDefault="00185A2E" w:rsidP="00BC3603">
      <w:pPr>
        <w:pStyle w:val="Nincstrkz"/>
        <w:jc w:val="both"/>
        <w:rPr>
          <w:rFonts w:ascii="Times New Roman" w:hAnsi="Times New Roman" w:cs="Times New Roman"/>
          <w:sz w:val="24"/>
          <w:szCs w:val="24"/>
        </w:rPr>
      </w:pPr>
    </w:p>
    <w:p w:rsidR="004E2E00" w:rsidRDefault="00BC3603" w:rsidP="00BC3603">
      <w:pPr>
        <w:pStyle w:val="Nincstrkz"/>
        <w:jc w:val="both"/>
        <w:rPr>
          <w:rFonts w:ascii="Times New Roman" w:hAnsi="Times New Roman" w:cs="Times New Roman"/>
          <w:sz w:val="24"/>
          <w:szCs w:val="24"/>
        </w:rPr>
      </w:pPr>
      <w:r w:rsidRPr="00BC3603">
        <w:rPr>
          <w:rFonts w:ascii="Times New Roman" w:hAnsi="Times New Roman" w:cs="Times New Roman"/>
          <w:sz w:val="24"/>
          <w:szCs w:val="24"/>
        </w:rPr>
        <w:t>A Törvény –</w:t>
      </w:r>
      <w:r>
        <w:rPr>
          <w:rFonts w:ascii="Times New Roman" w:hAnsi="Times New Roman" w:cs="Times New Roman"/>
          <w:sz w:val="24"/>
          <w:szCs w:val="24"/>
        </w:rPr>
        <w:t xml:space="preserve"> </w:t>
      </w:r>
      <w:r w:rsidRPr="00BC3603">
        <w:rPr>
          <w:rFonts w:ascii="Times New Roman" w:hAnsi="Times New Roman" w:cs="Times New Roman"/>
          <w:sz w:val="24"/>
          <w:szCs w:val="24"/>
        </w:rPr>
        <w:t>az általános forgalmi adóról szóló 2007. évi CXXVII. törvény módosításával – lehetővé teszi,</w:t>
      </w:r>
      <w:r>
        <w:rPr>
          <w:rFonts w:ascii="Times New Roman" w:hAnsi="Times New Roman" w:cs="Times New Roman"/>
          <w:sz w:val="24"/>
          <w:szCs w:val="24"/>
        </w:rPr>
        <w:t xml:space="preserve"> </w:t>
      </w:r>
      <w:r w:rsidRPr="00BC3603">
        <w:rPr>
          <w:rFonts w:ascii="Times New Roman" w:hAnsi="Times New Roman" w:cs="Times New Roman"/>
          <w:sz w:val="24"/>
          <w:szCs w:val="24"/>
        </w:rPr>
        <w:t>hogy az Akcióterületeken belül – az általános 27% ÁFA-kulcs helyett – kedvezményes 5%-os ÁFA</w:t>
      </w:r>
      <w:r>
        <w:rPr>
          <w:rFonts w:ascii="Times New Roman" w:hAnsi="Times New Roman" w:cs="Times New Roman"/>
          <w:sz w:val="24"/>
          <w:szCs w:val="24"/>
        </w:rPr>
        <w:t xml:space="preserve"> </w:t>
      </w:r>
      <w:r w:rsidRPr="00BC3603">
        <w:rPr>
          <w:rFonts w:ascii="Times New Roman" w:hAnsi="Times New Roman" w:cs="Times New Roman"/>
          <w:sz w:val="24"/>
          <w:szCs w:val="24"/>
        </w:rPr>
        <w:t>kulccsal</w:t>
      </w:r>
      <w:r>
        <w:rPr>
          <w:rFonts w:ascii="Times New Roman" w:hAnsi="Times New Roman" w:cs="Times New Roman"/>
          <w:sz w:val="24"/>
          <w:szCs w:val="24"/>
        </w:rPr>
        <w:t xml:space="preserve"> </w:t>
      </w:r>
      <w:r w:rsidRPr="00BC3603">
        <w:rPr>
          <w:rFonts w:ascii="Times New Roman" w:hAnsi="Times New Roman" w:cs="Times New Roman"/>
          <w:sz w:val="24"/>
          <w:szCs w:val="24"/>
        </w:rPr>
        <w:t>történhessen meg többlakásos lakóingatlanban a 150 m</w:t>
      </w:r>
      <w:r w:rsidRPr="00BC3603">
        <w:rPr>
          <w:rFonts w:ascii="Times New Roman" w:hAnsi="Times New Roman" w:cs="Times New Roman"/>
          <w:kern w:val="24"/>
          <w:sz w:val="24"/>
          <w:szCs w:val="24"/>
          <w:vertAlign w:val="superscript"/>
        </w:rPr>
        <w:t>2</w:t>
      </w:r>
      <w:r w:rsidRPr="00BC3603">
        <w:rPr>
          <w:rFonts w:ascii="Times New Roman" w:hAnsi="Times New Roman" w:cs="Times New Roman"/>
          <w:sz w:val="24"/>
          <w:szCs w:val="24"/>
        </w:rPr>
        <w:t>-t meg nem haladó alapterületű lakások</w:t>
      </w:r>
      <w:r>
        <w:rPr>
          <w:rFonts w:ascii="Times New Roman" w:hAnsi="Times New Roman" w:cs="Times New Roman"/>
          <w:sz w:val="24"/>
          <w:szCs w:val="24"/>
        </w:rPr>
        <w:t xml:space="preserve"> </w:t>
      </w:r>
      <w:r w:rsidRPr="00BC3603">
        <w:rPr>
          <w:rFonts w:ascii="Times New Roman" w:hAnsi="Times New Roman" w:cs="Times New Roman"/>
          <w:sz w:val="24"/>
          <w:szCs w:val="24"/>
        </w:rPr>
        <w:t>értékesítése.</w:t>
      </w:r>
    </w:p>
    <w:p w:rsidR="00DA4551" w:rsidRDefault="00DA4551" w:rsidP="00BC3603">
      <w:pPr>
        <w:pStyle w:val="Nincstrkz"/>
        <w:jc w:val="both"/>
        <w:rPr>
          <w:rFonts w:ascii="Times New Roman" w:hAnsi="Times New Roman" w:cs="Times New Roman"/>
          <w:sz w:val="24"/>
          <w:szCs w:val="24"/>
        </w:rPr>
      </w:pPr>
    </w:p>
    <w:p w:rsidR="00431F2F" w:rsidRDefault="00431F2F" w:rsidP="00DA4551">
      <w:pPr>
        <w:pStyle w:val="Nincstrkz"/>
        <w:jc w:val="both"/>
        <w:rPr>
          <w:rFonts w:ascii="Times New Roman" w:hAnsi="Times New Roman" w:cs="Times New Roman"/>
          <w:sz w:val="24"/>
          <w:szCs w:val="24"/>
        </w:rPr>
      </w:pPr>
      <w:r>
        <w:rPr>
          <w:rFonts w:ascii="Times New Roman" w:hAnsi="Times New Roman" w:cs="Times New Roman"/>
          <w:sz w:val="24"/>
          <w:szCs w:val="24"/>
        </w:rPr>
        <w:t>A Törvény értelmében r</w:t>
      </w:r>
      <w:r w:rsidRPr="00431F2F">
        <w:rPr>
          <w:rFonts w:ascii="Times New Roman" w:hAnsi="Times New Roman" w:cs="Times New Roman"/>
          <w:sz w:val="24"/>
          <w:szCs w:val="24"/>
        </w:rPr>
        <w:t>ozsdaövezeti akcióterület</w:t>
      </w:r>
      <w:r>
        <w:rPr>
          <w:rFonts w:ascii="Times New Roman" w:hAnsi="Times New Roman" w:cs="Times New Roman"/>
          <w:sz w:val="24"/>
          <w:szCs w:val="24"/>
        </w:rPr>
        <w:t xml:space="preserve"> a következő:</w:t>
      </w:r>
      <w:r w:rsidRPr="00431F2F">
        <w:rPr>
          <w:rFonts w:ascii="Times New Roman" w:hAnsi="Times New Roman" w:cs="Times New Roman"/>
          <w:sz w:val="24"/>
          <w:szCs w:val="24"/>
        </w:rPr>
        <w:t xml:space="preserve"> a</w:t>
      </w:r>
      <w:r>
        <w:rPr>
          <w:rFonts w:ascii="Times New Roman" w:hAnsi="Times New Roman" w:cs="Times New Roman"/>
          <w:sz w:val="24"/>
          <w:szCs w:val="24"/>
        </w:rPr>
        <w:t xml:space="preserve"> T</w:t>
      </w:r>
      <w:r w:rsidRPr="00431F2F">
        <w:rPr>
          <w:rFonts w:ascii="Times New Roman" w:hAnsi="Times New Roman" w:cs="Times New Roman"/>
          <w:sz w:val="24"/>
          <w:szCs w:val="24"/>
        </w:rPr>
        <w:t xml:space="preserve">örvény felhatalmazása alapján kiadott kormányrendeletben kijelölt, közlekedési, közmű- és intézményi infrastruktúrával ellátott vagy fenntartható módon ellátható, lakó- és más rendeltetés kialakítására alkalmas, jellemzően barnamezős területeket is magában foglaló terület, függetlenül attól, hogy a barnamezős területek </w:t>
      </w:r>
      <w:r w:rsidRPr="00825903">
        <w:rPr>
          <w:rFonts w:ascii="Times New Roman" w:hAnsi="Times New Roman" w:cs="Times New Roman"/>
          <w:sz w:val="24"/>
          <w:szCs w:val="24"/>
        </w:rPr>
        <w:t>8. § (7) bekezdése szerinti lehatárolása</w:t>
      </w:r>
      <w:r w:rsidRPr="00431F2F">
        <w:rPr>
          <w:rFonts w:ascii="Times New Roman" w:hAnsi="Times New Roman" w:cs="Times New Roman"/>
          <w:sz w:val="24"/>
          <w:szCs w:val="24"/>
        </w:rPr>
        <w:t xml:space="preserve"> megtörtént-e.</w:t>
      </w:r>
    </w:p>
    <w:p w:rsidR="00431F2F" w:rsidRDefault="00431F2F" w:rsidP="00DA4551">
      <w:pPr>
        <w:pStyle w:val="Nincstrkz"/>
        <w:jc w:val="both"/>
        <w:rPr>
          <w:rFonts w:ascii="Times New Roman" w:hAnsi="Times New Roman" w:cs="Times New Roman"/>
          <w:sz w:val="24"/>
          <w:szCs w:val="24"/>
        </w:rPr>
      </w:pPr>
    </w:p>
    <w:p w:rsidR="00DA4551" w:rsidRPr="00DA4551" w:rsidRDefault="00DA4551" w:rsidP="00DA4551">
      <w:pPr>
        <w:pStyle w:val="Nincstrkz"/>
        <w:jc w:val="both"/>
        <w:rPr>
          <w:rFonts w:ascii="Times New Roman" w:hAnsi="Times New Roman" w:cs="Times New Roman"/>
          <w:sz w:val="24"/>
          <w:szCs w:val="24"/>
        </w:rPr>
      </w:pPr>
      <w:r w:rsidRPr="00DA4551">
        <w:rPr>
          <w:rFonts w:ascii="Times New Roman" w:hAnsi="Times New Roman" w:cs="Times New Roman"/>
          <w:sz w:val="24"/>
          <w:szCs w:val="24"/>
        </w:rPr>
        <w:t>A</w:t>
      </w:r>
      <w:r>
        <w:rPr>
          <w:rFonts w:ascii="Times New Roman" w:hAnsi="Times New Roman" w:cs="Times New Roman"/>
          <w:sz w:val="24"/>
          <w:szCs w:val="24"/>
        </w:rPr>
        <w:t>z intézkedés</w:t>
      </w:r>
      <w:r w:rsidRPr="00DA4551">
        <w:rPr>
          <w:rFonts w:ascii="Times New Roman" w:hAnsi="Times New Roman" w:cs="Times New Roman"/>
          <w:sz w:val="24"/>
          <w:szCs w:val="24"/>
        </w:rPr>
        <w:t xml:space="preserve"> célja, hogy</w:t>
      </w:r>
    </w:p>
    <w:p w:rsidR="00DA4551" w:rsidRPr="00DA4551" w:rsidRDefault="00DA4551" w:rsidP="00DA4551">
      <w:pPr>
        <w:pStyle w:val="Nincstrkz"/>
        <w:jc w:val="both"/>
        <w:rPr>
          <w:rFonts w:ascii="Times New Roman" w:hAnsi="Times New Roman" w:cs="Times New Roman"/>
          <w:sz w:val="24"/>
          <w:szCs w:val="24"/>
        </w:rPr>
      </w:pPr>
      <w:r w:rsidRPr="00DA4551">
        <w:rPr>
          <w:rFonts w:ascii="Times New Roman" w:hAnsi="Times New Roman" w:cs="Times New Roman"/>
          <w:sz w:val="24"/>
          <w:szCs w:val="24"/>
        </w:rPr>
        <w:t>- Budapesten és a vidéki városokban elérhető árú, jó minőségű új otthonok és lakások épüljenek a</w:t>
      </w:r>
      <w:r>
        <w:rPr>
          <w:rFonts w:ascii="Times New Roman" w:hAnsi="Times New Roman" w:cs="Times New Roman"/>
          <w:sz w:val="24"/>
          <w:szCs w:val="24"/>
        </w:rPr>
        <w:t xml:space="preserve"> </w:t>
      </w:r>
      <w:r w:rsidRPr="00DA4551">
        <w:rPr>
          <w:rFonts w:ascii="Times New Roman" w:hAnsi="Times New Roman" w:cs="Times New Roman"/>
          <w:sz w:val="24"/>
          <w:szCs w:val="24"/>
        </w:rPr>
        <w:t>városi lakosság számára,</w:t>
      </w:r>
    </w:p>
    <w:p w:rsidR="00DA4551" w:rsidRPr="00DA4551" w:rsidRDefault="00DA4551" w:rsidP="00DA4551">
      <w:pPr>
        <w:pStyle w:val="Nincstrkz"/>
        <w:jc w:val="both"/>
        <w:rPr>
          <w:rFonts w:ascii="Times New Roman" w:hAnsi="Times New Roman" w:cs="Times New Roman"/>
          <w:sz w:val="24"/>
          <w:szCs w:val="24"/>
        </w:rPr>
      </w:pPr>
      <w:r w:rsidRPr="00DA4551">
        <w:rPr>
          <w:rFonts w:ascii="Times New Roman" w:hAnsi="Times New Roman" w:cs="Times New Roman"/>
          <w:sz w:val="24"/>
          <w:szCs w:val="24"/>
        </w:rPr>
        <w:t>- az évtizedek óta elhanyagolt, pusztuló, ugyanakkor a városokon belül nagyon jó elhelyezkedésű</w:t>
      </w:r>
      <w:r>
        <w:rPr>
          <w:rFonts w:ascii="Times New Roman" w:hAnsi="Times New Roman" w:cs="Times New Roman"/>
          <w:sz w:val="24"/>
          <w:szCs w:val="24"/>
        </w:rPr>
        <w:t xml:space="preserve"> </w:t>
      </w:r>
      <w:r w:rsidRPr="00DA4551">
        <w:rPr>
          <w:rFonts w:ascii="Times New Roman" w:hAnsi="Times New Roman" w:cs="Times New Roman"/>
          <w:sz w:val="24"/>
          <w:szCs w:val="24"/>
        </w:rPr>
        <w:t>rozsdaövezeti területek megújuljanak, bekapcsolódjanak a városi életbe, és ezzel a városok</w:t>
      </w:r>
      <w:r>
        <w:rPr>
          <w:rFonts w:ascii="Times New Roman" w:hAnsi="Times New Roman" w:cs="Times New Roman"/>
          <w:sz w:val="24"/>
          <w:szCs w:val="24"/>
        </w:rPr>
        <w:t xml:space="preserve"> </w:t>
      </w:r>
      <w:r w:rsidRPr="00DA4551">
        <w:rPr>
          <w:rFonts w:ascii="Times New Roman" w:hAnsi="Times New Roman" w:cs="Times New Roman"/>
          <w:sz w:val="24"/>
          <w:szCs w:val="24"/>
        </w:rPr>
        <w:t>számára ma terhet és problémát jelentő rozsdaövezetekre mindannyian lehetőségként tekintsünk,</w:t>
      </w:r>
      <w:r>
        <w:rPr>
          <w:rFonts w:ascii="Times New Roman" w:hAnsi="Times New Roman" w:cs="Times New Roman"/>
          <w:sz w:val="24"/>
          <w:szCs w:val="24"/>
        </w:rPr>
        <w:t xml:space="preserve"> </w:t>
      </w:r>
      <w:r w:rsidRPr="00DA4551">
        <w:rPr>
          <w:rFonts w:ascii="Times New Roman" w:hAnsi="Times New Roman" w:cs="Times New Roman"/>
          <w:sz w:val="24"/>
          <w:szCs w:val="24"/>
        </w:rPr>
        <w:t>valamint</w:t>
      </w:r>
    </w:p>
    <w:p w:rsidR="00DA4551" w:rsidRPr="00DA4551" w:rsidRDefault="00DA4551" w:rsidP="00DA4551">
      <w:pPr>
        <w:pStyle w:val="Nincstrkz"/>
        <w:jc w:val="both"/>
        <w:rPr>
          <w:rFonts w:ascii="Times New Roman" w:hAnsi="Times New Roman" w:cs="Times New Roman"/>
          <w:sz w:val="24"/>
          <w:szCs w:val="24"/>
        </w:rPr>
      </w:pPr>
      <w:r w:rsidRPr="00DA4551">
        <w:rPr>
          <w:rFonts w:ascii="Times New Roman" w:hAnsi="Times New Roman" w:cs="Times New Roman"/>
          <w:sz w:val="24"/>
          <w:szCs w:val="24"/>
        </w:rPr>
        <w:t>- a gazdaság újraindítása céljából segítse, ösztön</w:t>
      </w:r>
      <w:r>
        <w:rPr>
          <w:rFonts w:ascii="Times New Roman" w:hAnsi="Times New Roman" w:cs="Times New Roman"/>
          <w:sz w:val="24"/>
          <w:szCs w:val="24"/>
        </w:rPr>
        <w:t>öz</w:t>
      </w:r>
      <w:r w:rsidRPr="00DA4551">
        <w:rPr>
          <w:rFonts w:ascii="Times New Roman" w:hAnsi="Times New Roman" w:cs="Times New Roman"/>
          <w:sz w:val="24"/>
          <w:szCs w:val="24"/>
        </w:rPr>
        <w:t>ze a beruházások megvalósítását, ezzel támogatva</w:t>
      </w:r>
      <w:r>
        <w:rPr>
          <w:rFonts w:ascii="Times New Roman" w:hAnsi="Times New Roman" w:cs="Times New Roman"/>
          <w:sz w:val="24"/>
          <w:szCs w:val="24"/>
        </w:rPr>
        <w:t xml:space="preserve"> </w:t>
      </w:r>
      <w:r w:rsidRPr="00DA4551">
        <w:rPr>
          <w:rFonts w:ascii="Times New Roman" w:hAnsi="Times New Roman" w:cs="Times New Roman"/>
          <w:sz w:val="24"/>
          <w:szCs w:val="24"/>
        </w:rPr>
        <w:t>az építőipar megerősödését és hozzájárulva új munkahelyek teremtéséhez.</w:t>
      </w:r>
    </w:p>
    <w:p w:rsidR="00DA4551" w:rsidRDefault="00DA4551" w:rsidP="00DA4551">
      <w:pPr>
        <w:pStyle w:val="Nincstrkz"/>
        <w:jc w:val="both"/>
        <w:rPr>
          <w:rFonts w:ascii="Times New Roman" w:hAnsi="Times New Roman" w:cs="Times New Roman"/>
          <w:sz w:val="24"/>
          <w:szCs w:val="24"/>
        </w:rPr>
      </w:pPr>
    </w:p>
    <w:p w:rsidR="00DA4551" w:rsidRDefault="00DD3C9F" w:rsidP="00DA4551">
      <w:pPr>
        <w:pStyle w:val="Nincstrkz"/>
        <w:jc w:val="both"/>
        <w:rPr>
          <w:rFonts w:ascii="Times New Roman" w:hAnsi="Times New Roman" w:cs="Times New Roman"/>
          <w:sz w:val="24"/>
          <w:szCs w:val="24"/>
        </w:rPr>
      </w:pPr>
      <w:r>
        <w:rPr>
          <w:rFonts w:ascii="Times New Roman" w:hAnsi="Times New Roman" w:cs="Times New Roman"/>
          <w:sz w:val="24"/>
          <w:szCs w:val="24"/>
        </w:rPr>
        <w:lastRenderedPageBreak/>
        <w:t xml:space="preserve">A </w:t>
      </w:r>
      <w:r w:rsidR="005F0BA1">
        <w:rPr>
          <w:rFonts w:ascii="Times New Roman" w:hAnsi="Times New Roman" w:cs="Times New Roman"/>
          <w:sz w:val="24"/>
          <w:szCs w:val="24"/>
        </w:rPr>
        <w:t xml:space="preserve">fent említett </w:t>
      </w:r>
      <w:r>
        <w:rPr>
          <w:rFonts w:ascii="Times New Roman" w:hAnsi="Times New Roman" w:cs="Times New Roman"/>
          <w:sz w:val="24"/>
          <w:szCs w:val="24"/>
        </w:rPr>
        <w:t>levél</w:t>
      </w:r>
      <w:r w:rsidR="00DA4551" w:rsidRPr="00DA4551">
        <w:rPr>
          <w:rFonts w:ascii="Times New Roman" w:hAnsi="Times New Roman" w:cs="Times New Roman"/>
          <w:sz w:val="24"/>
          <w:szCs w:val="24"/>
        </w:rPr>
        <w:t xml:space="preserve"> </w:t>
      </w:r>
      <w:r w:rsidR="005F0BA1">
        <w:rPr>
          <w:rFonts w:ascii="Times New Roman" w:hAnsi="Times New Roman" w:cs="Times New Roman"/>
          <w:sz w:val="24"/>
          <w:szCs w:val="24"/>
        </w:rPr>
        <w:t xml:space="preserve">egyben polgármesteri </w:t>
      </w:r>
      <w:r>
        <w:rPr>
          <w:rFonts w:ascii="Times New Roman" w:hAnsi="Times New Roman" w:cs="Times New Roman"/>
          <w:sz w:val="24"/>
          <w:szCs w:val="24"/>
        </w:rPr>
        <w:t>fel</w:t>
      </w:r>
      <w:r w:rsidR="00DA4551" w:rsidRPr="00DA4551">
        <w:rPr>
          <w:rFonts w:ascii="Times New Roman" w:hAnsi="Times New Roman" w:cs="Times New Roman"/>
          <w:sz w:val="24"/>
          <w:szCs w:val="24"/>
        </w:rPr>
        <w:t>kér</w:t>
      </w:r>
      <w:r w:rsidR="005F0BA1">
        <w:rPr>
          <w:rFonts w:ascii="Times New Roman" w:hAnsi="Times New Roman" w:cs="Times New Roman"/>
          <w:sz w:val="24"/>
          <w:szCs w:val="24"/>
        </w:rPr>
        <w:t>és is arra vonatkozólag</w:t>
      </w:r>
      <w:r>
        <w:rPr>
          <w:rFonts w:ascii="Times New Roman" w:hAnsi="Times New Roman" w:cs="Times New Roman"/>
          <w:sz w:val="24"/>
          <w:szCs w:val="24"/>
        </w:rPr>
        <w:t xml:space="preserve">, </w:t>
      </w:r>
      <w:r w:rsidR="00DA4551" w:rsidRPr="00DA4551">
        <w:rPr>
          <w:rFonts w:ascii="Times New Roman" w:hAnsi="Times New Roman" w:cs="Times New Roman"/>
          <w:sz w:val="24"/>
          <w:szCs w:val="24"/>
        </w:rPr>
        <w:t>hogy ad</w:t>
      </w:r>
      <w:r w:rsidR="005F0BA1">
        <w:rPr>
          <w:rFonts w:ascii="Times New Roman" w:hAnsi="Times New Roman" w:cs="Times New Roman"/>
          <w:sz w:val="24"/>
          <w:szCs w:val="24"/>
        </w:rPr>
        <w:t>ja</w:t>
      </w:r>
      <w:r w:rsidR="00DA4551" w:rsidRPr="00DA4551">
        <w:rPr>
          <w:rFonts w:ascii="Times New Roman" w:hAnsi="Times New Roman" w:cs="Times New Roman"/>
          <w:sz w:val="24"/>
          <w:szCs w:val="24"/>
        </w:rPr>
        <w:t xml:space="preserve"> meg azokat a</w:t>
      </w:r>
      <w:r w:rsidR="00C8151E">
        <w:rPr>
          <w:rFonts w:ascii="Times New Roman" w:hAnsi="Times New Roman" w:cs="Times New Roman"/>
          <w:sz w:val="24"/>
          <w:szCs w:val="24"/>
        </w:rPr>
        <w:t xml:space="preserve"> </w:t>
      </w:r>
      <w:r w:rsidR="00D87A1D">
        <w:rPr>
          <w:rFonts w:ascii="Times New Roman" w:hAnsi="Times New Roman" w:cs="Times New Roman"/>
          <w:sz w:val="24"/>
          <w:szCs w:val="24"/>
        </w:rPr>
        <w:t xml:space="preserve">település </w:t>
      </w:r>
      <w:r w:rsidR="00DA4551" w:rsidRPr="00DA4551">
        <w:rPr>
          <w:rFonts w:ascii="Times New Roman" w:hAnsi="Times New Roman" w:cs="Times New Roman"/>
          <w:sz w:val="24"/>
          <w:szCs w:val="24"/>
        </w:rPr>
        <w:t>közigazgatási határ</w:t>
      </w:r>
      <w:r w:rsidR="00D87A1D">
        <w:rPr>
          <w:rFonts w:ascii="Times New Roman" w:hAnsi="Times New Roman" w:cs="Times New Roman"/>
          <w:sz w:val="24"/>
          <w:szCs w:val="24"/>
        </w:rPr>
        <w:t>ai</w:t>
      </w:r>
      <w:r w:rsidR="00DA4551" w:rsidRPr="00DA4551">
        <w:rPr>
          <w:rFonts w:ascii="Times New Roman" w:hAnsi="Times New Roman" w:cs="Times New Roman"/>
          <w:sz w:val="24"/>
          <w:szCs w:val="24"/>
        </w:rPr>
        <w:t>n belül található, a Törvényben rögzített kritériumoknak megfelelő területeket,</w:t>
      </w:r>
      <w:r w:rsidR="00C8151E">
        <w:rPr>
          <w:rFonts w:ascii="Times New Roman" w:hAnsi="Times New Roman" w:cs="Times New Roman"/>
          <w:sz w:val="24"/>
          <w:szCs w:val="24"/>
        </w:rPr>
        <w:t xml:space="preserve"> </w:t>
      </w:r>
      <w:r w:rsidR="00DA4551" w:rsidRPr="00DA4551">
        <w:rPr>
          <w:rFonts w:ascii="Times New Roman" w:hAnsi="Times New Roman" w:cs="Times New Roman"/>
          <w:sz w:val="24"/>
          <w:szCs w:val="24"/>
        </w:rPr>
        <w:t>amelyek tekintetében lehetségesnek tartj</w:t>
      </w:r>
      <w:r w:rsidR="005F0BA1">
        <w:rPr>
          <w:rFonts w:ascii="Times New Roman" w:hAnsi="Times New Roman" w:cs="Times New Roman"/>
          <w:sz w:val="24"/>
          <w:szCs w:val="24"/>
        </w:rPr>
        <w:t>a</w:t>
      </w:r>
      <w:r w:rsidR="00DA4551" w:rsidRPr="00DA4551">
        <w:rPr>
          <w:rFonts w:ascii="Times New Roman" w:hAnsi="Times New Roman" w:cs="Times New Roman"/>
          <w:sz w:val="24"/>
          <w:szCs w:val="24"/>
        </w:rPr>
        <w:t xml:space="preserve"> a rozsdaövezeti akcióterületi besorolást.</w:t>
      </w:r>
    </w:p>
    <w:p w:rsidR="00DD3C9F" w:rsidRDefault="00DD3C9F" w:rsidP="00DA4551">
      <w:pPr>
        <w:pStyle w:val="Nincstrkz"/>
        <w:jc w:val="both"/>
        <w:rPr>
          <w:rFonts w:ascii="Times New Roman" w:hAnsi="Times New Roman" w:cs="Times New Roman"/>
          <w:sz w:val="24"/>
          <w:szCs w:val="24"/>
        </w:rPr>
      </w:pPr>
    </w:p>
    <w:p w:rsidR="00DD3C9F" w:rsidRDefault="004D2C93" w:rsidP="00DA4551">
      <w:pPr>
        <w:pStyle w:val="Nincstrkz"/>
        <w:jc w:val="both"/>
        <w:rPr>
          <w:rFonts w:ascii="Times New Roman" w:hAnsi="Times New Roman" w:cs="Times New Roman"/>
          <w:sz w:val="24"/>
          <w:szCs w:val="24"/>
        </w:rPr>
      </w:pPr>
      <w:r>
        <w:rPr>
          <w:rFonts w:ascii="Times New Roman" w:hAnsi="Times New Roman" w:cs="Times New Roman"/>
          <w:sz w:val="24"/>
          <w:szCs w:val="24"/>
        </w:rPr>
        <w:t>A Hivatal munkatársai egyeztetést kezdeményeztek a Városi Főépítésszel, akinek a javaslatát</w:t>
      </w:r>
      <w:r w:rsidR="005F0BA1">
        <w:rPr>
          <w:rFonts w:ascii="Times New Roman" w:hAnsi="Times New Roman" w:cs="Times New Roman"/>
          <w:sz w:val="24"/>
          <w:szCs w:val="24"/>
        </w:rPr>
        <w:t xml:space="preserve"> is</w:t>
      </w:r>
      <w:r>
        <w:rPr>
          <w:rFonts w:ascii="Times New Roman" w:hAnsi="Times New Roman" w:cs="Times New Roman"/>
          <w:sz w:val="24"/>
          <w:szCs w:val="24"/>
        </w:rPr>
        <w:t xml:space="preserve"> </w:t>
      </w:r>
      <w:r w:rsidR="005F0BA1">
        <w:rPr>
          <w:rFonts w:ascii="Times New Roman" w:hAnsi="Times New Roman" w:cs="Times New Roman"/>
          <w:sz w:val="24"/>
          <w:szCs w:val="24"/>
        </w:rPr>
        <w:t>figyelembe vé</w:t>
      </w:r>
      <w:r>
        <w:rPr>
          <w:rFonts w:ascii="Times New Roman" w:hAnsi="Times New Roman" w:cs="Times New Roman"/>
          <w:sz w:val="24"/>
          <w:szCs w:val="24"/>
        </w:rPr>
        <w:t>ve az alábbi területeket jelölték meg lehetséges Akcióterületi helyként:</w:t>
      </w:r>
    </w:p>
    <w:p w:rsidR="00185A2E" w:rsidRDefault="00185A2E" w:rsidP="00DA4551">
      <w:pPr>
        <w:pStyle w:val="Nincstrkz"/>
        <w:jc w:val="both"/>
        <w:rPr>
          <w:rFonts w:ascii="Times New Roman" w:hAnsi="Times New Roman" w:cs="Times New Roman"/>
          <w:sz w:val="24"/>
          <w:szCs w:val="24"/>
        </w:rPr>
      </w:pPr>
    </w:p>
    <w:p w:rsidR="004D2C93" w:rsidRDefault="006E26C3" w:rsidP="006E26C3">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Volt sajtüzem területe (691 hrsz</w:t>
      </w:r>
      <w:r w:rsidR="00185A2E">
        <w:rPr>
          <w:rFonts w:ascii="Times New Roman" w:hAnsi="Times New Roman" w:cs="Times New Roman"/>
          <w:sz w:val="24"/>
          <w:szCs w:val="24"/>
        </w:rPr>
        <w:t>.</w:t>
      </w:r>
      <w:r>
        <w:rPr>
          <w:rFonts w:ascii="Times New Roman" w:hAnsi="Times New Roman" w:cs="Times New Roman"/>
          <w:sz w:val="24"/>
          <w:szCs w:val="24"/>
        </w:rPr>
        <w:t>-ú ingatlan)</w:t>
      </w:r>
    </w:p>
    <w:p w:rsidR="006E26C3" w:rsidRDefault="006E26C3" w:rsidP="006E26C3">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Volt gimnázium és ipari iskola területe (742 hrsz</w:t>
      </w:r>
      <w:r w:rsidR="00185A2E">
        <w:rPr>
          <w:rFonts w:ascii="Times New Roman" w:hAnsi="Times New Roman" w:cs="Times New Roman"/>
          <w:sz w:val="24"/>
          <w:szCs w:val="24"/>
        </w:rPr>
        <w:t>.</w:t>
      </w:r>
      <w:r>
        <w:rPr>
          <w:rFonts w:ascii="Times New Roman" w:hAnsi="Times New Roman" w:cs="Times New Roman"/>
          <w:sz w:val="24"/>
          <w:szCs w:val="24"/>
        </w:rPr>
        <w:t>-ú ingatlan)</w:t>
      </w:r>
    </w:p>
    <w:p w:rsidR="0022055E" w:rsidRDefault="0022055E" w:rsidP="00891189">
      <w:pPr>
        <w:pStyle w:val="Nincstrkz"/>
        <w:jc w:val="both"/>
        <w:rPr>
          <w:rFonts w:ascii="Times New Roman" w:hAnsi="Times New Roman" w:cs="Times New Roman"/>
          <w:sz w:val="24"/>
          <w:szCs w:val="24"/>
        </w:rPr>
      </w:pPr>
    </w:p>
    <w:p w:rsidR="00891189" w:rsidRDefault="0022055E" w:rsidP="00891189">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w:t>
      </w:r>
      <w:r w:rsidR="00431F2F">
        <w:rPr>
          <w:rFonts w:ascii="Times New Roman" w:hAnsi="Times New Roman" w:cs="Times New Roman"/>
          <w:sz w:val="24"/>
          <w:szCs w:val="24"/>
        </w:rPr>
        <w:t>T</w:t>
      </w:r>
      <w:r>
        <w:rPr>
          <w:rFonts w:ascii="Times New Roman" w:hAnsi="Times New Roman" w:cs="Times New Roman"/>
          <w:sz w:val="24"/>
          <w:szCs w:val="24"/>
        </w:rPr>
        <w:t>örvény definiálja az egyes övezeti besorolásokat, melyek a következők:</w:t>
      </w:r>
    </w:p>
    <w:p w:rsidR="0022055E" w:rsidRDefault="0022055E" w:rsidP="00891189">
      <w:pPr>
        <w:pStyle w:val="Nincstrkz"/>
        <w:jc w:val="both"/>
        <w:rPr>
          <w:rFonts w:ascii="Times New Roman" w:hAnsi="Times New Roman" w:cs="Times New Roman"/>
          <w:sz w:val="24"/>
          <w:szCs w:val="24"/>
        </w:rPr>
      </w:pPr>
      <w:r w:rsidRPr="0022055E">
        <w:rPr>
          <w:rFonts w:ascii="Times New Roman" w:hAnsi="Times New Roman" w:cs="Times New Roman"/>
          <w:b/>
          <w:sz w:val="24"/>
          <w:szCs w:val="24"/>
        </w:rPr>
        <w:t>Azonnali rozsdaövezeti akcióterület:</w:t>
      </w:r>
      <w:r w:rsidRPr="0022055E">
        <w:rPr>
          <w:rFonts w:ascii="Times New Roman" w:hAnsi="Times New Roman" w:cs="Times New Roman"/>
          <w:sz w:val="24"/>
          <w:szCs w:val="24"/>
        </w:rPr>
        <w:t xml:space="preserve"> olyan rozsdaövezeti akcióterület, amelyen a megvalósítani kívánt építési beruházások megindításához szükséges előkészítő munkák elvégzése nem szükséges, illetve azok folyamatban vannak vagy rövid időn belül elvégezhetőek, és amely tekintetében engedélyezett vagy előkészítés alatt álló építési beruházás megvalósítását tervezik a tulajdonosok, építtetők, és a kapcsolódó kedvezmények bevezetése gyors építkezéskezdést eredményezhet.</w:t>
      </w:r>
    </w:p>
    <w:p w:rsidR="0022055E" w:rsidRDefault="0022055E" w:rsidP="00891189">
      <w:pPr>
        <w:pStyle w:val="Nincstrkz"/>
        <w:jc w:val="both"/>
        <w:rPr>
          <w:rFonts w:ascii="Times New Roman" w:hAnsi="Times New Roman" w:cs="Times New Roman"/>
          <w:sz w:val="24"/>
          <w:szCs w:val="24"/>
        </w:rPr>
      </w:pPr>
      <w:r w:rsidRPr="0022055E">
        <w:rPr>
          <w:rFonts w:ascii="Times New Roman" w:hAnsi="Times New Roman" w:cs="Times New Roman"/>
          <w:b/>
          <w:sz w:val="24"/>
          <w:szCs w:val="24"/>
        </w:rPr>
        <w:t>Közép- és hosszú távú rozsdaövezeti akcióterület:</w:t>
      </w:r>
      <w:r w:rsidRPr="0022055E">
        <w:rPr>
          <w:rFonts w:ascii="Times New Roman" w:hAnsi="Times New Roman" w:cs="Times New Roman"/>
          <w:sz w:val="24"/>
          <w:szCs w:val="24"/>
        </w:rPr>
        <w:t xml:space="preserve"> olyan rozsdaövezeti akcióterület, amely tekintetében összetett előkészítő munkák, adott esetben környezeti kármentesítés, bontás, közműrendezés és infrastruktúra-fejlesztés, tulajdonrendezés, telekalakítás és településrendezési feladatok elvégzése szükséges, és amely fejlesztési célú területként való rendelkezésre állása kormányzati koordinációt, jelentős anyagi ráfordítást és többéve</w:t>
      </w:r>
      <w:r>
        <w:rPr>
          <w:rFonts w:ascii="Times New Roman" w:hAnsi="Times New Roman" w:cs="Times New Roman"/>
          <w:sz w:val="24"/>
          <w:szCs w:val="24"/>
        </w:rPr>
        <w:t>s előkészítő időszakot igényel.</w:t>
      </w:r>
    </w:p>
    <w:p w:rsidR="0022055E" w:rsidRDefault="0022055E" w:rsidP="00891189">
      <w:pPr>
        <w:pStyle w:val="Nincstrkz"/>
        <w:jc w:val="both"/>
        <w:rPr>
          <w:rFonts w:ascii="Times New Roman" w:hAnsi="Times New Roman" w:cs="Times New Roman"/>
          <w:sz w:val="24"/>
          <w:szCs w:val="24"/>
        </w:rPr>
      </w:pPr>
    </w:p>
    <w:p w:rsidR="0022055E" w:rsidRDefault="0022055E" w:rsidP="00891189">
      <w:pPr>
        <w:pStyle w:val="Nincstrkz"/>
        <w:jc w:val="both"/>
        <w:rPr>
          <w:rFonts w:ascii="Times New Roman" w:hAnsi="Times New Roman" w:cs="Times New Roman"/>
          <w:sz w:val="24"/>
          <w:szCs w:val="24"/>
        </w:rPr>
      </w:pPr>
      <w:r>
        <w:rPr>
          <w:rFonts w:ascii="Times New Roman" w:hAnsi="Times New Roman" w:cs="Times New Roman"/>
          <w:sz w:val="24"/>
          <w:szCs w:val="24"/>
        </w:rPr>
        <w:t xml:space="preserve">Fentiek alapján </w:t>
      </w:r>
      <w:r w:rsidR="00471031">
        <w:rPr>
          <w:rFonts w:ascii="Times New Roman" w:hAnsi="Times New Roman" w:cs="Times New Roman"/>
          <w:sz w:val="24"/>
          <w:szCs w:val="24"/>
        </w:rPr>
        <w:t>a fent felsorolt</w:t>
      </w:r>
      <w:r w:rsidR="00E53AD3">
        <w:rPr>
          <w:rFonts w:ascii="Times New Roman" w:hAnsi="Times New Roman" w:cs="Times New Roman"/>
          <w:sz w:val="24"/>
          <w:szCs w:val="24"/>
        </w:rPr>
        <w:t xml:space="preserve"> területe</w:t>
      </w:r>
      <w:r w:rsidR="00471031">
        <w:rPr>
          <w:rFonts w:ascii="Times New Roman" w:hAnsi="Times New Roman" w:cs="Times New Roman"/>
          <w:sz w:val="24"/>
          <w:szCs w:val="24"/>
        </w:rPr>
        <w:t>ke</w:t>
      </w:r>
      <w:r w:rsidR="00E53AD3">
        <w:rPr>
          <w:rFonts w:ascii="Times New Roman" w:hAnsi="Times New Roman" w:cs="Times New Roman"/>
          <w:sz w:val="24"/>
          <w:szCs w:val="24"/>
        </w:rPr>
        <w:t>t k</w:t>
      </w:r>
      <w:r w:rsidR="00E53AD3" w:rsidRPr="00E53AD3">
        <w:rPr>
          <w:rFonts w:ascii="Times New Roman" w:hAnsi="Times New Roman" w:cs="Times New Roman"/>
          <w:sz w:val="24"/>
          <w:szCs w:val="24"/>
        </w:rPr>
        <w:t>özép- és hosszú távú rozsdaövezeti akcióterület</w:t>
      </w:r>
      <w:r w:rsidR="00E53AD3">
        <w:rPr>
          <w:rFonts w:ascii="Times New Roman" w:hAnsi="Times New Roman" w:cs="Times New Roman"/>
          <w:sz w:val="24"/>
          <w:szCs w:val="24"/>
        </w:rPr>
        <w:t>i besorolással javas</w:t>
      </w:r>
      <w:r w:rsidR="00431F2F">
        <w:rPr>
          <w:rFonts w:ascii="Times New Roman" w:hAnsi="Times New Roman" w:cs="Times New Roman"/>
          <w:sz w:val="24"/>
          <w:szCs w:val="24"/>
        </w:rPr>
        <w:t>l</w:t>
      </w:r>
      <w:r w:rsidR="00E53AD3">
        <w:rPr>
          <w:rFonts w:ascii="Times New Roman" w:hAnsi="Times New Roman" w:cs="Times New Roman"/>
          <w:sz w:val="24"/>
          <w:szCs w:val="24"/>
        </w:rPr>
        <w:t>o</w:t>
      </w:r>
      <w:r w:rsidR="00431F2F">
        <w:rPr>
          <w:rFonts w:ascii="Times New Roman" w:hAnsi="Times New Roman" w:cs="Times New Roman"/>
          <w:sz w:val="24"/>
          <w:szCs w:val="24"/>
        </w:rPr>
        <w:t>m</w:t>
      </w:r>
      <w:r w:rsidR="00E53AD3">
        <w:rPr>
          <w:rFonts w:ascii="Times New Roman" w:hAnsi="Times New Roman" w:cs="Times New Roman"/>
          <w:sz w:val="24"/>
          <w:szCs w:val="24"/>
        </w:rPr>
        <w:t xml:space="preserve"> </w:t>
      </w:r>
      <w:r w:rsidR="00431F2F">
        <w:rPr>
          <w:rFonts w:ascii="Times New Roman" w:hAnsi="Times New Roman" w:cs="Times New Roman"/>
          <w:sz w:val="24"/>
          <w:szCs w:val="24"/>
        </w:rPr>
        <w:t>megjelölni.</w:t>
      </w:r>
    </w:p>
    <w:p w:rsidR="0022055E" w:rsidRDefault="0022055E" w:rsidP="00891189">
      <w:pPr>
        <w:pStyle w:val="Nincstrkz"/>
        <w:jc w:val="both"/>
        <w:rPr>
          <w:rFonts w:ascii="Times New Roman" w:hAnsi="Times New Roman" w:cs="Times New Roman"/>
          <w:sz w:val="24"/>
          <w:szCs w:val="24"/>
        </w:rPr>
      </w:pPr>
    </w:p>
    <w:p w:rsidR="00B661F0" w:rsidRPr="008E4C1E" w:rsidRDefault="00B661F0" w:rsidP="008E4C1E">
      <w:pPr>
        <w:pStyle w:val="Nincstrkz"/>
        <w:spacing w:line="276" w:lineRule="auto"/>
        <w:jc w:val="both"/>
        <w:rPr>
          <w:rFonts w:ascii="Times New Roman" w:hAnsi="Times New Roman" w:cs="Times New Roman"/>
          <w:sz w:val="24"/>
          <w:szCs w:val="24"/>
        </w:rPr>
      </w:pPr>
      <w:r w:rsidRPr="00475C2B">
        <w:rPr>
          <w:rFonts w:ascii="Times New Roman" w:hAnsi="Times New Roman" w:cs="Times New Roman"/>
          <w:sz w:val="24"/>
          <w:szCs w:val="24"/>
        </w:rPr>
        <w:t>A Gazdasági és Városfejlesztési Bizottság az előterjesztést a 20</w:t>
      </w:r>
      <w:r w:rsidR="004E2E00" w:rsidRPr="00475C2B">
        <w:rPr>
          <w:rFonts w:ascii="Times New Roman" w:hAnsi="Times New Roman" w:cs="Times New Roman"/>
          <w:sz w:val="24"/>
          <w:szCs w:val="24"/>
        </w:rPr>
        <w:t>20</w:t>
      </w:r>
      <w:r w:rsidRPr="00475C2B">
        <w:rPr>
          <w:rFonts w:ascii="Times New Roman" w:hAnsi="Times New Roman" w:cs="Times New Roman"/>
          <w:sz w:val="24"/>
          <w:szCs w:val="24"/>
        </w:rPr>
        <w:t xml:space="preserve">. </w:t>
      </w:r>
      <w:r w:rsidR="004E2E00" w:rsidRPr="00475C2B">
        <w:rPr>
          <w:rFonts w:ascii="Times New Roman" w:hAnsi="Times New Roman" w:cs="Times New Roman"/>
          <w:sz w:val="24"/>
          <w:szCs w:val="24"/>
        </w:rPr>
        <w:t>október</w:t>
      </w:r>
      <w:r w:rsidR="008E4C1E" w:rsidRPr="00475C2B">
        <w:rPr>
          <w:rFonts w:ascii="Times New Roman" w:hAnsi="Times New Roman" w:cs="Times New Roman"/>
          <w:sz w:val="24"/>
          <w:szCs w:val="24"/>
        </w:rPr>
        <w:t xml:space="preserve"> 21</w:t>
      </w:r>
      <w:r w:rsidR="00E84328">
        <w:rPr>
          <w:rFonts w:ascii="Times New Roman" w:hAnsi="Times New Roman" w:cs="Times New Roman"/>
          <w:sz w:val="24"/>
          <w:szCs w:val="24"/>
        </w:rPr>
        <w:t>-i ülésén megtárgyalta, az 50</w:t>
      </w:r>
      <w:r w:rsidR="008E4C1E" w:rsidRPr="00475C2B">
        <w:rPr>
          <w:rFonts w:ascii="Times New Roman" w:hAnsi="Times New Roman" w:cs="Times New Roman"/>
          <w:sz w:val="24"/>
          <w:szCs w:val="24"/>
        </w:rPr>
        <w:t>/2020. (X</w:t>
      </w:r>
      <w:r w:rsidRPr="00475C2B">
        <w:rPr>
          <w:rFonts w:ascii="Times New Roman" w:hAnsi="Times New Roman" w:cs="Times New Roman"/>
          <w:sz w:val="24"/>
          <w:szCs w:val="24"/>
        </w:rPr>
        <w:t>.</w:t>
      </w:r>
      <w:r w:rsidR="00F86D6B" w:rsidRPr="00475C2B">
        <w:rPr>
          <w:rFonts w:ascii="Times New Roman" w:hAnsi="Times New Roman" w:cs="Times New Roman"/>
          <w:sz w:val="24"/>
          <w:szCs w:val="24"/>
        </w:rPr>
        <w:t xml:space="preserve"> </w:t>
      </w:r>
      <w:r w:rsidR="002E0B61" w:rsidRPr="00475C2B">
        <w:rPr>
          <w:rFonts w:ascii="Times New Roman" w:hAnsi="Times New Roman" w:cs="Times New Roman"/>
          <w:sz w:val="24"/>
          <w:szCs w:val="24"/>
        </w:rPr>
        <w:t>21</w:t>
      </w:r>
      <w:r w:rsidRPr="00475C2B">
        <w:rPr>
          <w:rFonts w:ascii="Times New Roman" w:hAnsi="Times New Roman" w:cs="Times New Roman"/>
          <w:sz w:val="24"/>
          <w:szCs w:val="24"/>
        </w:rPr>
        <w:t>.) számú határozatával elfogadta, és a Képviselő-testületnek elfogadásra javasolj</w:t>
      </w:r>
      <w:r w:rsidRPr="004D6A4C">
        <w:rPr>
          <w:rFonts w:ascii="Times New Roman" w:hAnsi="Times New Roman" w:cs="Times New Roman"/>
          <w:sz w:val="24"/>
          <w:szCs w:val="24"/>
        </w:rPr>
        <w:t>a.</w:t>
      </w:r>
    </w:p>
    <w:p w:rsidR="00B661F0" w:rsidRPr="008E4C1E" w:rsidRDefault="00B661F0" w:rsidP="008E4C1E">
      <w:pPr>
        <w:pStyle w:val="Nincstrkz"/>
        <w:spacing w:line="276" w:lineRule="auto"/>
        <w:jc w:val="both"/>
        <w:rPr>
          <w:rFonts w:ascii="Times New Roman" w:hAnsi="Times New Roman" w:cs="Times New Roman"/>
          <w:sz w:val="24"/>
          <w:szCs w:val="24"/>
        </w:rPr>
      </w:pPr>
    </w:p>
    <w:p w:rsidR="00B661F0" w:rsidRPr="008E4C1E" w:rsidRDefault="00B661F0" w:rsidP="008E4C1E">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sz w:val="24"/>
          <w:szCs w:val="24"/>
        </w:rPr>
        <w:t>Kérem, a Tisztelt Képviselő-testületet, hogy az előterjesztést</w:t>
      </w:r>
      <w:r w:rsidR="008E4C1E">
        <w:rPr>
          <w:rFonts w:ascii="Times New Roman" w:hAnsi="Times New Roman" w:cs="Times New Roman"/>
          <w:sz w:val="24"/>
          <w:szCs w:val="24"/>
        </w:rPr>
        <w:t xml:space="preserve"> szíveskedjen megtárgyalni, majd az alábbi </w:t>
      </w:r>
      <w:r w:rsidRPr="008E4C1E">
        <w:rPr>
          <w:rFonts w:ascii="Times New Roman" w:hAnsi="Times New Roman" w:cs="Times New Roman"/>
          <w:sz w:val="24"/>
          <w:szCs w:val="24"/>
        </w:rPr>
        <w:t xml:space="preserve">határozati javaslatot </w:t>
      </w:r>
      <w:r w:rsidR="008E4C1E">
        <w:rPr>
          <w:rFonts w:ascii="Times New Roman" w:hAnsi="Times New Roman" w:cs="Times New Roman"/>
          <w:sz w:val="24"/>
          <w:szCs w:val="24"/>
        </w:rPr>
        <w:t xml:space="preserve">elfogadni. </w:t>
      </w:r>
    </w:p>
    <w:p w:rsidR="00B661F0" w:rsidRPr="008E4C1E" w:rsidRDefault="00B661F0" w:rsidP="008E4C1E">
      <w:pPr>
        <w:pStyle w:val="Nincstrkz"/>
        <w:spacing w:line="276" w:lineRule="auto"/>
        <w:jc w:val="both"/>
        <w:rPr>
          <w:rFonts w:ascii="Times New Roman" w:hAnsi="Times New Roman" w:cs="Times New Roman"/>
          <w:sz w:val="24"/>
          <w:szCs w:val="24"/>
        </w:rPr>
      </w:pPr>
    </w:p>
    <w:p w:rsidR="008E4C1E" w:rsidRDefault="00B661F0" w:rsidP="008E4C1E">
      <w:pPr>
        <w:pStyle w:val="Nincstrkz"/>
        <w:spacing w:line="276" w:lineRule="auto"/>
        <w:jc w:val="both"/>
        <w:rPr>
          <w:rFonts w:ascii="Times New Roman" w:hAnsi="Times New Roman" w:cs="Times New Roman"/>
          <w:b/>
          <w:bCs/>
          <w:sz w:val="24"/>
          <w:szCs w:val="24"/>
          <w:u w:val="single"/>
        </w:rPr>
      </w:pPr>
      <w:r w:rsidRPr="008E4C1E">
        <w:rPr>
          <w:rFonts w:ascii="Times New Roman" w:hAnsi="Times New Roman" w:cs="Times New Roman"/>
          <w:b/>
          <w:bCs/>
          <w:sz w:val="24"/>
          <w:szCs w:val="24"/>
          <w:u w:val="single"/>
        </w:rPr>
        <w:t>Határozati javaslat:</w:t>
      </w:r>
    </w:p>
    <w:p w:rsidR="008E4C1E" w:rsidRDefault="008E4C1E" w:rsidP="008E4C1E">
      <w:pPr>
        <w:pStyle w:val="Nincstrkz"/>
        <w:spacing w:line="276" w:lineRule="auto"/>
        <w:jc w:val="both"/>
        <w:rPr>
          <w:rFonts w:ascii="Times New Roman" w:hAnsi="Times New Roman" w:cs="Times New Roman"/>
          <w:b/>
          <w:bCs/>
          <w:sz w:val="24"/>
          <w:szCs w:val="24"/>
          <w:u w:val="single"/>
        </w:rPr>
      </w:pPr>
    </w:p>
    <w:p w:rsidR="00316B45" w:rsidRDefault="00B661F0" w:rsidP="00316B45">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sz w:val="24"/>
          <w:szCs w:val="24"/>
        </w:rPr>
        <w:t xml:space="preserve">Zalaszentgrót Város Önkormányzatának Képviselő-testülete úgy dönt, hogy </w:t>
      </w:r>
      <w:r w:rsidR="00687DD6">
        <w:rPr>
          <w:rFonts w:ascii="Times New Roman" w:hAnsi="Times New Roman" w:cs="Times New Roman"/>
          <w:sz w:val="24"/>
          <w:szCs w:val="24"/>
        </w:rPr>
        <w:t>a</w:t>
      </w:r>
      <w:r w:rsidR="00B268F5" w:rsidRPr="00B268F5">
        <w:rPr>
          <w:rFonts w:ascii="Times New Roman" w:hAnsi="Times New Roman" w:cs="Times New Roman"/>
          <w:sz w:val="24"/>
          <w:szCs w:val="24"/>
        </w:rPr>
        <w:t xml:space="preserve"> </w:t>
      </w:r>
      <w:r w:rsidR="004623A9" w:rsidRPr="00BC3603">
        <w:rPr>
          <w:rFonts w:ascii="Times New Roman" w:hAnsi="Times New Roman" w:cs="Times New Roman"/>
          <w:sz w:val="24"/>
          <w:szCs w:val="24"/>
        </w:rPr>
        <w:t>rozsdaövezeti akcióterületek létrehozásához szükséges intézkedésekről szóló 2020. évi LXXVII. törvény</w:t>
      </w:r>
      <w:r w:rsidR="004623A9">
        <w:rPr>
          <w:rFonts w:ascii="Times New Roman" w:hAnsi="Times New Roman" w:cs="Times New Roman"/>
          <w:sz w:val="24"/>
          <w:szCs w:val="24"/>
        </w:rPr>
        <w:t xml:space="preserve"> alapján </w:t>
      </w:r>
      <w:r w:rsidR="00273018">
        <w:rPr>
          <w:rFonts w:ascii="Times New Roman" w:hAnsi="Times New Roman" w:cs="Times New Roman"/>
          <w:sz w:val="24"/>
          <w:szCs w:val="24"/>
        </w:rPr>
        <w:t>születendő</w:t>
      </w:r>
      <w:r w:rsidR="004623A9">
        <w:rPr>
          <w:rFonts w:ascii="Times New Roman" w:hAnsi="Times New Roman" w:cs="Times New Roman"/>
          <w:sz w:val="24"/>
          <w:szCs w:val="24"/>
        </w:rPr>
        <w:t xml:space="preserve"> Kormány</w:t>
      </w:r>
      <w:r w:rsidR="00273018">
        <w:rPr>
          <w:rFonts w:ascii="Times New Roman" w:hAnsi="Times New Roman" w:cs="Times New Roman"/>
          <w:sz w:val="24"/>
          <w:szCs w:val="24"/>
        </w:rPr>
        <w:t>rendelet előkészítéséhez Zalaszentgrót Városban az alábbi területek</w:t>
      </w:r>
      <w:r w:rsidR="002E3A66">
        <w:rPr>
          <w:rFonts w:ascii="Times New Roman" w:hAnsi="Times New Roman" w:cs="Times New Roman"/>
          <w:sz w:val="24"/>
          <w:szCs w:val="24"/>
        </w:rPr>
        <w:t>et</w:t>
      </w:r>
      <w:r w:rsidR="00273018">
        <w:rPr>
          <w:rFonts w:ascii="Times New Roman" w:hAnsi="Times New Roman" w:cs="Times New Roman"/>
          <w:sz w:val="24"/>
          <w:szCs w:val="24"/>
        </w:rPr>
        <w:t xml:space="preserve"> javasolja </w:t>
      </w:r>
      <w:r w:rsidR="002E3A66">
        <w:rPr>
          <w:rFonts w:ascii="Times New Roman" w:hAnsi="Times New Roman" w:cs="Times New Roman"/>
          <w:sz w:val="24"/>
          <w:szCs w:val="24"/>
        </w:rPr>
        <w:t xml:space="preserve">lehetséges rozsdaövezeti </w:t>
      </w:r>
      <w:r w:rsidR="00273018">
        <w:rPr>
          <w:rFonts w:ascii="Times New Roman" w:hAnsi="Times New Roman" w:cs="Times New Roman"/>
          <w:sz w:val="24"/>
          <w:szCs w:val="24"/>
        </w:rPr>
        <w:t>akcióterület</w:t>
      </w:r>
      <w:r w:rsidR="002E3A66">
        <w:rPr>
          <w:rFonts w:ascii="Times New Roman" w:hAnsi="Times New Roman" w:cs="Times New Roman"/>
          <w:sz w:val="24"/>
          <w:szCs w:val="24"/>
        </w:rPr>
        <w:t>ként</w:t>
      </w:r>
      <w:r w:rsidR="00273018">
        <w:rPr>
          <w:rFonts w:ascii="Times New Roman" w:hAnsi="Times New Roman" w:cs="Times New Roman"/>
          <w:sz w:val="24"/>
          <w:szCs w:val="24"/>
        </w:rPr>
        <w:t xml:space="preserve"> </w:t>
      </w:r>
      <w:r w:rsidR="002E3A66">
        <w:rPr>
          <w:rFonts w:ascii="Times New Roman" w:hAnsi="Times New Roman" w:cs="Times New Roman"/>
          <w:sz w:val="24"/>
          <w:szCs w:val="24"/>
        </w:rPr>
        <w:t>meg</w:t>
      </w:r>
      <w:r w:rsidR="00273018">
        <w:rPr>
          <w:rFonts w:ascii="Times New Roman" w:hAnsi="Times New Roman" w:cs="Times New Roman"/>
          <w:sz w:val="24"/>
          <w:szCs w:val="24"/>
        </w:rPr>
        <w:t>jelölni:</w:t>
      </w:r>
    </w:p>
    <w:p w:rsidR="00825903" w:rsidRDefault="00825903" w:rsidP="00316B45">
      <w:pPr>
        <w:pStyle w:val="Nincstrkz"/>
        <w:spacing w:line="276" w:lineRule="auto"/>
        <w:jc w:val="both"/>
        <w:rPr>
          <w:rFonts w:ascii="Times New Roman" w:hAnsi="Times New Roman" w:cs="Times New Roman"/>
          <w:sz w:val="24"/>
          <w:szCs w:val="24"/>
        </w:rPr>
      </w:pPr>
    </w:p>
    <w:p w:rsidR="00273018" w:rsidRDefault="00273018" w:rsidP="00273018">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lastRenderedPageBreak/>
        <w:t>Volt sajtüzem területe (691 hrsz</w:t>
      </w:r>
      <w:r w:rsidR="00185A2E">
        <w:rPr>
          <w:rFonts w:ascii="Times New Roman" w:hAnsi="Times New Roman" w:cs="Times New Roman"/>
          <w:sz w:val="24"/>
          <w:szCs w:val="24"/>
        </w:rPr>
        <w:t>.</w:t>
      </w:r>
      <w:r>
        <w:rPr>
          <w:rFonts w:ascii="Times New Roman" w:hAnsi="Times New Roman" w:cs="Times New Roman"/>
          <w:sz w:val="24"/>
          <w:szCs w:val="24"/>
        </w:rPr>
        <w:t>-ú ingatlan)</w:t>
      </w:r>
      <w:r w:rsidR="00E53AD3">
        <w:rPr>
          <w:rFonts w:ascii="Times New Roman" w:hAnsi="Times New Roman" w:cs="Times New Roman"/>
          <w:sz w:val="24"/>
          <w:szCs w:val="24"/>
        </w:rPr>
        <w:t xml:space="preserve">, </w:t>
      </w:r>
      <w:r w:rsidR="004D6A4C">
        <w:rPr>
          <w:rFonts w:ascii="Times New Roman" w:hAnsi="Times New Roman" w:cs="Times New Roman"/>
          <w:sz w:val="24"/>
          <w:szCs w:val="24"/>
        </w:rPr>
        <w:t>k</w:t>
      </w:r>
      <w:r w:rsidR="00E53AD3" w:rsidRPr="00E53AD3">
        <w:rPr>
          <w:rFonts w:ascii="Times New Roman" w:hAnsi="Times New Roman" w:cs="Times New Roman"/>
          <w:sz w:val="24"/>
          <w:szCs w:val="24"/>
        </w:rPr>
        <w:t>özép- és hosszú távú rozsdaövezeti akcióterület</w:t>
      </w:r>
      <w:r w:rsidR="00E53AD3">
        <w:rPr>
          <w:rFonts w:ascii="Times New Roman" w:hAnsi="Times New Roman" w:cs="Times New Roman"/>
          <w:sz w:val="24"/>
          <w:szCs w:val="24"/>
        </w:rPr>
        <w:t>i besorolással</w:t>
      </w:r>
    </w:p>
    <w:p w:rsidR="00273018" w:rsidRDefault="00273018" w:rsidP="00273018">
      <w:pPr>
        <w:pStyle w:val="Nincstrkz"/>
        <w:numPr>
          <w:ilvl w:val="0"/>
          <w:numId w:val="3"/>
        </w:numPr>
        <w:jc w:val="both"/>
        <w:rPr>
          <w:rFonts w:ascii="Times New Roman" w:hAnsi="Times New Roman" w:cs="Times New Roman"/>
          <w:sz w:val="24"/>
          <w:szCs w:val="24"/>
        </w:rPr>
      </w:pPr>
      <w:r>
        <w:rPr>
          <w:rFonts w:ascii="Times New Roman" w:hAnsi="Times New Roman" w:cs="Times New Roman"/>
          <w:sz w:val="24"/>
          <w:szCs w:val="24"/>
        </w:rPr>
        <w:t>Volt gimnázium és ipari iskola területe (742 hrsz</w:t>
      </w:r>
      <w:r w:rsidR="00185A2E">
        <w:rPr>
          <w:rFonts w:ascii="Times New Roman" w:hAnsi="Times New Roman" w:cs="Times New Roman"/>
          <w:sz w:val="24"/>
          <w:szCs w:val="24"/>
        </w:rPr>
        <w:t>.</w:t>
      </w:r>
      <w:r>
        <w:rPr>
          <w:rFonts w:ascii="Times New Roman" w:hAnsi="Times New Roman" w:cs="Times New Roman"/>
          <w:sz w:val="24"/>
          <w:szCs w:val="24"/>
        </w:rPr>
        <w:t>-ú ingatlan)</w:t>
      </w:r>
      <w:r w:rsidR="004D6A4C">
        <w:rPr>
          <w:rFonts w:ascii="Times New Roman" w:hAnsi="Times New Roman" w:cs="Times New Roman"/>
          <w:sz w:val="24"/>
          <w:szCs w:val="24"/>
        </w:rPr>
        <w:t xml:space="preserve">, </w:t>
      </w:r>
      <w:bookmarkStart w:id="0" w:name="_GoBack"/>
      <w:bookmarkEnd w:id="0"/>
      <w:r w:rsidR="004D6A4C">
        <w:rPr>
          <w:rFonts w:ascii="Times New Roman" w:hAnsi="Times New Roman" w:cs="Times New Roman"/>
          <w:sz w:val="24"/>
          <w:szCs w:val="24"/>
        </w:rPr>
        <w:t>kö</w:t>
      </w:r>
      <w:r w:rsidR="00E53AD3" w:rsidRPr="00E53AD3">
        <w:rPr>
          <w:rFonts w:ascii="Times New Roman" w:hAnsi="Times New Roman" w:cs="Times New Roman"/>
          <w:sz w:val="24"/>
          <w:szCs w:val="24"/>
        </w:rPr>
        <w:t>zép- és hosszú távú rozsdaövezeti akcióterület</w:t>
      </w:r>
      <w:r w:rsidR="00E53AD3">
        <w:rPr>
          <w:rFonts w:ascii="Times New Roman" w:hAnsi="Times New Roman" w:cs="Times New Roman"/>
          <w:sz w:val="24"/>
          <w:szCs w:val="24"/>
        </w:rPr>
        <w:t>i besorolással</w:t>
      </w:r>
    </w:p>
    <w:p w:rsidR="00B268F5" w:rsidRDefault="00B268F5" w:rsidP="008E4C1E">
      <w:pPr>
        <w:pStyle w:val="Nincstrkz"/>
        <w:spacing w:line="276" w:lineRule="auto"/>
        <w:jc w:val="both"/>
        <w:rPr>
          <w:rFonts w:ascii="Times New Roman" w:hAnsi="Times New Roman" w:cs="Times New Roman"/>
          <w:sz w:val="24"/>
          <w:szCs w:val="24"/>
        </w:rPr>
      </w:pPr>
    </w:p>
    <w:p w:rsidR="00B661F0" w:rsidRDefault="00B661F0" w:rsidP="008E4C1E">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sz w:val="24"/>
          <w:szCs w:val="24"/>
        </w:rPr>
        <w:t>A Képviselő-testület felhatalmazza a polgármestert a</w:t>
      </w:r>
      <w:r w:rsidR="00273018">
        <w:rPr>
          <w:rFonts w:ascii="Times New Roman" w:hAnsi="Times New Roman" w:cs="Times New Roman"/>
          <w:sz w:val="24"/>
          <w:szCs w:val="24"/>
        </w:rPr>
        <w:t>z adat</w:t>
      </w:r>
      <w:r w:rsidR="0022055E">
        <w:rPr>
          <w:rFonts w:ascii="Times New Roman" w:hAnsi="Times New Roman" w:cs="Times New Roman"/>
          <w:sz w:val="24"/>
          <w:szCs w:val="24"/>
        </w:rPr>
        <w:t>szolgáltatással</w:t>
      </w:r>
      <w:r w:rsidR="00C23807">
        <w:rPr>
          <w:rFonts w:ascii="Times New Roman" w:hAnsi="Times New Roman" w:cs="Times New Roman"/>
          <w:sz w:val="24"/>
          <w:szCs w:val="24"/>
        </w:rPr>
        <w:t xml:space="preserve"> kapcsolatos további intézkedések megtételére. </w:t>
      </w:r>
    </w:p>
    <w:p w:rsidR="00C23807" w:rsidRPr="008E4C1E" w:rsidRDefault="00C23807" w:rsidP="008E4C1E">
      <w:pPr>
        <w:pStyle w:val="Nincstrkz"/>
        <w:spacing w:line="276" w:lineRule="auto"/>
        <w:jc w:val="both"/>
        <w:rPr>
          <w:rFonts w:ascii="Times New Roman" w:hAnsi="Times New Roman" w:cs="Times New Roman"/>
          <w:sz w:val="24"/>
          <w:szCs w:val="24"/>
        </w:rPr>
      </w:pPr>
    </w:p>
    <w:p w:rsidR="00B661F0" w:rsidRPr="008E4C1E" w:rsidRDefault="00B661F0" w:rsidP="008E4C1E">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b/>
          <w:bCs/>
          <w:sz w:val="24"/>
          <w:szCs w:val="24"/>
          <w:u w:val="single"/>
        </w:rPr>
        <w:t>Határidő:</w:t>
      </w:r>
      <w:r w:rsidRPr="008E4C1E">
        <w:rPr>
          <w:rFonts w:ascii="Times New Roman" w:hAnsi="Times New Roman" w:cs="Times New Roman"/>
          <w:sz w:val="24"/>
          <w:szCs w:val="24"/>
        </w:rPr>
        <w:t xml:space="preserve"> 20</w:t>
      </w:r>
      <w:r w:rsidR="00583FF8" w:rsidRPr="008E4C1E">
        <w:rPr>
          <w:rFonts w:ascii="Times New Roman" w:hAnsi="Times New Roman" w:cs="Times New Roman"/>
          <w:sz w:val="24"/>
          <w:szCs w:val="24"/>
        </w:rPr>
        <w:t>20</w:t>
      </w:r>
      <w:r w:rsidRPr="008E4C1E">
        <w:rPr>
          <w:rFonts w:ascii="Times New Roman" w:hAnsi="Times New Roman" w:cs="Times New Roman"/>
          <w:sz w:val="24"/>
          <w:szCs w:val="24"/>
        </w:rPr>
        <w:t xml:space="preserve">. </w:t>
      </w:r>
      <w:r w:rsidR="00583FF8" w:rsidRPr="008E4C1E">
        <w:rPr>
          <w:rFonts w:ascii="Times New Roman" w:hAnsi="Times New Roman" w:cs="Times New Roman"/>
          <w:sz w:val="24"/>
          <w:szCs w:val="24"/>
        </w:rPr>
        <w:t>november</w:t>
      </w:r>
      <w:r w:rsidRPr="008E4C1E">
        <w:rPr>
          <w:rFonts w:ascii="Times New Roman" w:hAnsi="Times New Roman" w:cs="Times New Roman"/>
          <w:sz w:val="24"/>
          <w:szCs w:val="24"/>
        </w:rPr>
        <w:t xml:space="preserve"> </w:t>
      </w:r>
      <w:r w:rsidR="00D6169A" w:rsidRPr="008E4C1E">
        <w:rPr>
          <w:rFonts w:ascii="Times New Roman" w:hAnsi="Times New Roman" w:cs="Times New Roman"/>
          <w:sz w:val="24"/>
          <w:szCs w:val="24"/>
        </w:rPr>
        <w:t>30</w:t>
      </w:r>
      <w:r w:rsidRPr="008E4C1E">
        <w:rPr>
          <w:rFonts w:ascii="Times New Roman" w:hAnsi="Times New Roman" w:cs="Times New Roman"/>
          <w:sz w:val="24"/>
          <w:szCs w:val="24"/>
        </w:rPr>
        <w:t>.</w:t>
      </w:r>
    </w:p>
    <w:p w:rsidR="00B661F0" w:rsidRPr="008E4C1E" w:rsidRDefault="00B661F0" w:rsidP="008E4C1E">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b/>
          <w:bCs/>
          <w:sz w:val="24"/>
          <w:szCs w:val="24"/>
          <w:u w:val="single"/>
        </w:rPr>
        <w:t>Felelős:</w:t>
      </w:r>
      <w:r w:rsidRPr="008E4C1E">
        <w:rPr>
          <w:rFonts w:ascii="Times New Roman" w:hAnsi="Times New Roman" w:cs="Times New Roman"/>
          <w:sz w:val="24"/>
          <w:szCs w:val="24"/>
        </w:rPr>
        <w:t xml:space="preserve"> Baracskai József polgármester</w:t>
      </w:r>
    </w:p>
    <w:p w:rsidR="00B661F0" w:rsidRPr="008E4C1E" w:rsidRDefault="00B661F0" w:rsidP="008E4C1E">
      <w:pPr>
        <w:pStyle w:val="Nincstrkz"/>
        <w:spacing w:line="276" w:lineRule="auto"/>
        <w:jc w:val="both"/>
        <w:rPr>
          <w:rFonts w:ascii="Times New Roman" w:hAnsi="Times New Roman" w:cs="Times New Roman"/>
          <w:sz w:val="24"/>
          <w:szCs w:val="24"/>
        </w:rPr>
      </w:pPr>
    </w:p>
    <w:p w:rsidR="00B661F0" w:rsidRPr="008E4C1E" w:rsidRDefault="00B661F0" w:rsidP="008E4C1E">
      <w:pPr>
        <w:pStyle w:val="Nincstrkz"/>
        <w:spacing w:line="276" w:lineRule="auto"/>
        <w:jc w:val="both"/>
        <w:rPr>
          <w:rFonts w:ascii="Times New Roman" w:hAnsi="Times New Roman" w:cs="Times New Roman"/>
          <w:sz w:val="24"/>
          <w:szCs w:val="24"/>
        </w:rPr>
      </w:pPr>
      <w:r w:rsidRPr="00C23807">
        <w:rPr>
          <w:rFonts w:ascii="Times New Roman" w:hAnsi="Times New Roman" w:cs="Times New Roman"/>
          <w:b/>
          <w:sz w:val="24"/>
          <w:szCs w:val="24"/>
        </w:rPr>
        <w:t>Zalaszentgrót</w:t>
      </w:r>
      <w:r w:rsidRPr="008E4C1E">
        <w:rPr>
          <w:rFonts w:ascii="Times New Roman" w:hAnsi="Times New Roman" w:cs="Times New Roman"/>
          <w:sz w:val="24"/>
          <w:szCs w:val="24"/>
        </w:rPr>
        <w:t>, 20</w:t>
      </w:r>
      <w:r w:rsidR="00583FF8" w:rsidRPr="008E4C1E">
        <w:rPr>
          <w:rFonts w:ascii="Times New Roman" w:hAnsi="Times New Roman" w:cs="Times New Roman"/>
          <w:sz w:val="24"/>
          <w:szCs w:val="24"/>
        </w:rPr>
        <w:t>20</w:t>
      </w:r>
      <w:r w:rsidRPr="008E4C1E">
        <w:rPr>
          <w:rFonts w:ascii="Times New Roman" w:hAnsi="Times New Roman" w:cs="Times New Roman"/>
          <w:sz w:val="24"/>
          <w:szCs w:val="24"/>
        </w:rPr>
        <w:t xml:space="preserve">. </w:t>
      </w:r>
      <w:r w:rsidR="00583FF8" w:rsidRPr="008E4C1E">
        <w:rPr>
          <w:rFonts w:ascii="Times New Roman" w:hAnsi="Times New Roman" w:cs="Times New Roman"/>
          <w:sz w:val="24"/>
          <w:szCs w:val="24"/>
        </w:rPr>
        <w:t>október</w:t>
      </w:r>
      <w:r w:rsidRPr="008E4C1E">
        <w:rPr>
          <w:rFonts w:ascii="Times New Roman" w:hAnsi="Times New Roman" w:cs="Times New Roman"/>
          <w:sz w:val="24"/>
          <w:szCs w:val="24"/>
        </w:rPr>
        <w:t xml:space="preserve"> 1</w:t>
      </w:r>
      <w:r w:rsidR="00583FF8" w:rsidRPr="008E4C1E">
        <w:rPr>
          <w:rFonts w:ascii="Times New Roman" w:hAnsi="Times New Roman" w:cs="Times New Roman"/>
          <w:sz w:val="24"/>
          <w:szCs w:val="24"/>
        </w:rPr>
        <w:t>2</w:t>
      </w:r>
      <w:r w:rsidRPr="008E4C1E">
        <w:rPr>
          <w:rFonts w:ascii="Times New Roman" w:hAnsi="Times New Roman" w:cs="Times New Roman"/>
          <w:sz w:val="24"/>
          <w:szCs w:val="24"/>
        </w:rPr>
        <w:t>.</w:t>
      </w:r>
    </w:p>
    <w:p w:rsidR="00B661F0" w:rsidRPr="008E4C1E" w:rsidRDefault="00B661F0" w:rsidP="008E4C1E">
      <w:pPr>
        <w:pStyle w:val="Nincstrkz"/>
        <w:spacing w:line="276" w:lineRule="auto"/>
        <w:jc w:val="both"/>
        <w:rPr>
          <w:rFonts w:ascii="Times New Roman" w:hAnsi="Times New Roman" w:cs="Times New Roman"/>
          <w:sz w:val="24"/>
          <w:szCs w:val="24"/>
        </w:rPr>
      </w:pPr>
    </w:p>
    <w:p w:rsidR="00B661F0" w:rsidRPr="00C23807" w:rsidRDefault="00B661F0" w:rsidP="008E4C1E">
      <w:pPr>
        <w:pStyle w:val="Nincstrkz"/>
        <w:spacing w:line="276" w:lineRule="auto"/>
        <w:jc w:val="both"/>
        <w:rPr>
          <w:rFonts w:ascii="Times New Roman" w:hAnsi="Times New Roman" w:cs="Times New Roman"/>
          <w:b/>
          <w:sz w:val="24"/>
          <w:szCs w:val="24"/>
        </w:rPr>
      </w:pP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00C23807">
        <w:rPr>
          <w:rFonts w:ascii="Times New Roman" w:hAnsi="Times New Roman" w:cs="Times New Roman"/>
          <w:sz w:val="24"/>
          <w:szCs w:val="24"/>
        </w:rPr>
        <w:tab/>
      </w:r>
      <w:r w:rsidR="00C23807">
        <w:rPr>
          <w:rFonts w:ascii="Times New Roman" w:hAnsi="Times New Roman" w:cs="Times New Roman"/>
          <w:sz w:val="24"/>
          <w:szCs w:val="24"/>
        </w:rPr>
        <w:tab/>
      </w:r>
      <w:r w:rsidRPr="00C23807">
        <w:rPr>
          <w:rFonts w:ascii="Times New Roman" w:hAnsi="Times New Roman" w:cs="Times New Roman"/>
          <w:b/>
          <w:sz w:val="24"/>
          <w:szCs w:val="24"/>
        </w:rPr>
        <w:t>Baracskai József</w:t>
      </w:r>
    </w:p>
    <w:p w:rsidR="00B661F0" w:rsidRPr="008E4C1E" w:rsidRDefault="00B661F0" w:rsidP="008E4C1E">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t xml:space="preserve"> </w:t>
      </w:r>
      <w:r w:rsidR="002B5CB4">
        <w:rPr>
          <w:rFonts w:ascii="Times New Roman" w:hAnsi="Times New Roman" w:cs="Times New Roman"/>
          <w:sz w:val="24"/>
          <w:szCs w:val="24"/>
        </w:rPr>
        <w:tab/>
      </w:r>
      <w:r w:rsidR="002B5CB4">
        <w:rPr>
          <w:rFonts w:ascii="Times New Roman" w:hAnsi="Times New Roman" w:cs="Times New Roman"/>
          <w:sz w:val="24"/>
          <w:szCs w:val="24"/>
        </w:rPr>
        <w:tab/>
        <w:t xml:space="preserve">    </w:t>
      </w:r>
      <w:r w:rsidRPr="008E4C1E">
        <w:rPr>
          <w:rFonts w:ascii="Times New Roman" w:hAnsi="Times New Roman" w:cs="Times New Roman"/>
          <w:sz w:val="24"/>
          <w:szCs w:val="24"/>
        </w:rPr>
        <w:t>polgármester</w:t>
      </w:r>
    </w:p>
    <w:p w:rsidR="00B661F0" w:rsidRPr="008E4C1E" w:rsidRDefault="00B661F0" w:rsidP="008E4C1E">
      <w:pPr>
        <w:pStyle w:val="Nincstrkz"/>
        <w:spacing w:line="276" w:lineRule="auto"/>
        <w:jc w:val="both"/>
        <w:rPr>
          <w:rFonts w:ascii="Times New Roman" w:hAnsi="Times New Roman" w:cs="Times New Roman"/>
          <w:sz w:val="24"/>
          <w:szCs w:val="24"/>
        </w:rPr>
      </w:pPr>
    </w:p>
    <w:p w:rsidR="00B661F0" w:rsidRPr="008E4C1E" w:rsidRDefault="00B661F0" w:rsidP="008E4C1E">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sz w:val="24"/>
          <w:szCs w:val="24"/>
        </w:rPr>
        <w:t>A határozati javaslat a törvényességi előírásnak megfelel.</w:t>
      </w:r>
    </w:p>
    <w:p w:rsidR="00B661F0" w:rsidRPr="008E4C1E" w:rsidRDefault="00B661F0" w:rsidP="008E4C1E">
      <w:pPr>
        <w:pStyle w:val="Nincstrkz"/>
        <w:spacing w:line="276" w:lineRule="auto"/>
        <w:jc w:val="both"/>
        <w:rPr>
          <w:rFonts w:ascii="Times New Roman" w:hAnsi="Times New Roman" w:cs="Times New Roman"/>
          <w:sz w:val="24"/>
          <w:szCs w:val="24"/>
        </w:rPr>
      </w:pPr>
    </w:p>
    <w:p w:rsidR="00B661F0" w:rsidRPr="008E4C1E" w:rsidRDefault="00B661F0" w:rsidP="008E4C1E">
      <w:pPr>
        <w:pStyle w:val="Nincstrkz"/>
        <w:spacing w:line="276" w:lineRule="auto"/>
        <w:jc w:val="both"/>
        <w:rPr>
          <w:rFonts w:ascii="Times New Roman" w:hAnsi="Times New Roman" w:cs="Times New Roman"/>
          <w:sz w:val="24"/>
          <w:szCs w:val="24"/>
        </w:rPr>
      </w:pPr>
    </w:p>
    <w:p w:rsidR="00B661F0" w:rsidRPr="00C23807" w:rsidRDefault="00B661F0" w:rsidP="008E4C1E">
      <w:pPr>
        <w:pStyle w:val="Nincstrkz"/>
        <w:spacing w:line="276" w:lineRule="auto"/>
        <w:jc w:val="both"/>
        <w:rPr>
          <w:rFonts w:ascii="Times New Roman" w:hAnsi="Times New Roman" w:cs="Times New Roman"/>
          <w:b/>
          <w:sz w:val="24"/>
          <w:szCs w:val="24"/>
        </w:rPr>
      </w:pP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00C23807">
        <w:rPr>
          <w:rFonts w:ascii="Times New Roman" w:hAnsi="Times New Roman" w:cs="Times New Roman"/>
          <w:sz w:val="24"/>
          <w:szCs w:val="24"/>
        </w:rPr>
        <w:tab/>
      </w:r>
      <w:r w:rsidR="00C23807">
        <w:rPr>
          <w:rFonts w:ascii="Times New Roman" w:hAnsi="Times New Roman" w:cs="Times New Roman"/>
          <w:sz w:val="24"/>
          <w:szCs w:val="24"/>
        </w:rPr>
        <w:tab/>
      </w:r>
      <w:r w:rsidRPr="00C23807">
        <w:rPr>
          <w:rFonts w:ascii="Times New Roman" w:hAnsi="Times New Roman" w:cs="Times New Roman"/>
          <w:b/>
          <w:sz w:val="24"/>
          <w:szCs w:val="24"/>
        </w:rPr>
        <w:t>Dr. Simon Beáta</w:t>
      </w:r>
    </w:p>
    <w:p w:rsidR="00687DD6" w:rsidRDefault="00B661F0" w:rsidP="008E4C1E">
      <w:pPr>
        <w:pStyle w:val="Nincstrkz"/>
        <w:spacing w:line="276" w:lineRule="auto"/>
        <w:jc w:val="both"/>
        <w:rPr>
          <w:rFonts w:ascii="Times New Roman" w:hAnsi="Times New Roman" w:cs="Times New Roman"/>
          <w:sz w:val="24"/>
          <w:szCs w:val="24"/>
        </w:rPr>
      </w:pP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r>
      <w:r w:rsidRPr="008E4C1E">
        <w:rPr>
          <w:rFonts w:ascii="Times New Roman" w:hAnsi="Times New Roman" w:cs="Times New Roman"/>
          <w:sz w:val="24"/>
          <w:szCs w:val="24"/>
        </w:rPr>
        <w:tab/>
        <w:t xml:space="preserve">       </w:t>
      </w:r>
      <w:r w:rsidR="00C23807">
        <w:rPr>
          <w:rFonts w:ascii="Times New Roman" w:hAnsi="Times New Roman" w:cs="Times New Roman"/>
          <w:sz w:val="24"/>
          <w:szCs w:val="24"/>
        </w:rPr>
        <w:tab/>
      </w:r>
      <w:r w:rsidR="00C23807">
        <w:rPr>
          <w:rFonts w:ascii="Times New Roman" w:hAnsi="Times New Roman" w:cs="Times New Roman"/>
          <w:sz w:val="24"/>
          <w:szCs w:val="24"/>
        </w:rPr>
        <w:tab/>
        <w:t xml:space="preserve">          </w:t>
      </w:r>
      <w:r w:rsidRPr="008E4C1E">
        <w:rPr>
          <w:rFonts w:ascii="Times New Roman" w:hAnsi="Times New Roman" w:cs="Times New Roman"/>
          <w:sz w:val="24"/>
          <w:szCs w:val="24"/>
        </w:rPr>
        <w:t>jegyző</w:t>
      </w:r>
    </w:p>
    <w:sectPr w:rsidR="00687DD6" w:rsidSect="00583FF8">
      <w:headerReference w:type="default" r:id="rId7"/>
      <w:footerReference w:type="default" r:id="rId8"/>
      <w:pgSz w:w="11906" w:h="16838"/>
      <w:pgMar w:top="1417" w:right="1417" w:bottom="1417" w:left="1417" w:header="708"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AD3" w:rsidRDefault="00E53AD3" w:rsidP="002C67C0">
      <w:pPr>
        <w:spacing w:after="0" w:line="240" w:lineRule="auto"/>
      </w:pPr>
      <w:r>
        <w:separator/>
      </w:r>
    </w:p>
  </w:endnote>
  <w:endnote w:type="continuationSeparator" w:id="0">
    <w:p w:rsidR="00E53AD3" w:rsidRDefault="00E53AD3"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D3" w:rsidRDefault="00E53AD3">
    <w:pPr>
      <w:pStyle w:val="llb"/>
    </w:pPr>
    <w:r>
      <w:rPr>
        <w:noProof/>
        <w:lang w:eastAsia="hu-HU"/>
      </w:rPr>
      <w:drawing>
        <wp:inline distT="0" distB="0" distL="0" distR="0">
          <wp:extent cx="5762625" cy="1000125"/>
          <wp:effectExtent l="0" t="0" r="0" b="0"/>
          <wp:docPr id="3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AD3" w:rsidRDefault="00E53AD3" w:rsidP="002C67C0">
      <w:pPr>
        <w:spacing w:after="0" w:line="240" w:lineRule="auto"/>
      </w:pPr>
      <w:r>
        <w:separator/>
      </w:r>
    </w:p>
  </w:footnote>
  <w:footnote w:type="continuationSeparator" w:id="0">
    <w:p w:rsidR="00E53AD3" w:rsidRDefault="00E53AD3"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AD3" w:rsidRDefault="00E53AD3">
    <w:pPr>
      <w:pStyle w:val="lfej"/>
    </w:pPr>
    <w:r>
      <w:rPr>
        <w:noProof/>
        <w:lang w:eastAsia="hu-HU"/>
      </w:rPr>
      <w:drawing>
        <wp:inline distT="0" distB="0" distL="0" distR="0">
          <wp:extent cx="5762625" cy="1000125"/>
          <wp:effectExtent l="0" t="0" r="0" b="0"/>
          <wp:docPr id="3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B87575"/>
    <w:multiLevelType w:val="hybridMultilevel"/>
    <w:tmpl w:val="BA969D5E"/>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6A311978"/>
    <w:multiLevelType w:val="hybridMultilevel"/>
    <w:tmpl w:val="9E9A1B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C163B6E"/>
    <w:multiLevelType w:val="hybridMultilevel"/>
    <w:tmpl w:val="5D42258E"/>
    <w:lvl w:ilvl="0" w:tplc="266A3D1E">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proofState w:spelling="clean" w:grammar="clean"/>
  <w:defaultTabStop w:val="708"/>
  <w:hyphenationZone w:val="425"/>
  <w:doNotHyphenateCaps/>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2C67C0"/>
    <w:rsid w:val="0000337E"/>
    <w:rsid w:val="00033F9C"/>
    <w:rsid w:val="00057EFC"/>
    <w:rsid w:val="0006352F"/>
    <w:rsid w:val="00093F3B"/>
    <w:rsid w:val="00094A05"/>
    <w:rsid w:val="000B4109"/>
    <w:rsid w:val="000B67DD"/>
    <w:rsid w:val="000E3B2E"/>
    <w:rsid w:val="00105C54"/>
    <w:rsid w:val="00127485"/>
    <w:rsid w:val="00130518"/>
    <w:rsid w:val="001451B4"/>
    <w:rsid w:val="00160334"/>
    <w:rsid w:val="00185A2E"/>
    <w:rsid w:val="001E0088"/>
    <w:rsid w:val="00200B4D"/>
    <w:rsid w:val="00216C25"/>
    <w:rsid w:val="0022055E"/>
    <w:rsid w:val="002472F3"/>
    <w:rsid w:val="00257CFB"/>
    <w:rsid w:val="00273018"/>
    <w:rsid w:val="00274CBD"/>
    <w:rsid w:val="00293753"/>
    <w:rsid w:val="002B1AFB"/>
    <w:rsid w:val="002B2100"/>
    <w:rsid w:val="002B5CB4"/>
    <w:rsid w:val="002C67C0"/>
    <w:rsid w:val="002E0B61"/>
    <w:rsid w:val="002E2124"/>
    <w:rsid w:val="002E25D5"/>
    <w:rsid w:val="002E3A66"/>
    <w:rsid w:val="002F3F2F"/>
    <w:rsid w:val="00316B45"/>
    <w:rsid w:val="00325F32"/>
    <w:rsid w:val="00334177"/>
    <w:rsid w:val="0034643C"/>
    <w:rsid w:val="00365442"/>
    <w:rsid w:val="0037054B"/>
    <w:rsid w:val="00370920"/>
    <w:rsid w:val="00390915"/>
    <w:rsid w:val="003C0F1D"/>
    <w:rsid w:val="003D3D40"/>
    <w:rsid w:val="003D6524"/>
    <w:rsid w:val="004016BF"/>
    <w:rsid w:val="004112C4"/>
    <w:rsid w:val="00431F2F"/>
    <w:rsid w:val="00436250"/>
    <w:rsid w:val="00443D33"/>
    <w:rsid w:val="00456E89"/>
    <w:rsid w:val="004623A9"/>
    <w:rsid w:val="00462D63"/>
    <w:rsid w:val="00470CE7"/>
    <w:rsid w:val="00471031"/>
    <w:rsid w:val="00475C2B"/>
    <w:rsid w:val="00492AA1"/>
    <w:rsid w:val="004A64E7"/>
    <w:rsid w:val="004D2C93"/>
    <w:rsid w:val="004D6A4C"/>
    <w:rsid w:val="004E2E00"/>
    <w:rsid w:val="004F578F"/>
    <w:rsid w:val="005104E6"/>
    <w:rsid w:val="005150E6"/>
    <w:rsid w:val="00525425"/>
    <w:rsid w:val="00527072"/>
    <w:rsid w:val="00535F06"/>
    <w:rsid w:val="00536F84"/>
    <w:rsid w:val="0055686A"/>
    <w:rsid w:val="00583FF8"/>
    <w:rsid w:val="005D39F3"/>
    <w:rsid w:val="005D7773"/>
    <w:rsid w:val="005E1921"/>
    <w:rsid w:val="005E3A69"/>
    <w:rsid w:val="005F0BA1"/>
    <w:rsid w:val="00651DA9"/>
    <w:rsid w:val="006660BE"/>
    <w:rsid w:val="00674609"/>
    <w:rsid w:val="0068043F"/>
    <w:rsid w:val="00687DD6"/>
    <w:rsid w:val="006D00B0"/>
    <w:rsid w:val="006E0386"/>
    <w:rsid w:val="006E26C3"/>
    <w:rsid w:val="00722B84"/>
    <w:rsid w:val="00723773"/>
    <w:rsid w:val="00733795"/>
    <w:rsid w:val="00737DD4"/>
    <w:rsid w:val="00752CCA"/>
    <w:rsid w:val="00762962"/>
    <w:rsid w:val="00766A2D"/>
    <w:rsid w:val="00774BB2"/>
    <w:rsid w:val="00780A7B"/>
    <w:rsid w:val="00780BD6"/>
    <w:rsid w:val="00796A4A"/>
    <w:rsid w:val="007979CD"/>
    <w:rsid w:val="007C6150"/>
    <w:rsid w:val="007E299E"/>
    <w:rsid w:val="007E7037"/>
    <w:rsid w:val="007F2F01"/>
    <w:rsid w:val="007F5B6E"/>
    <w:rsid w:val="00801FD8"/>
    <w:rsid w:val="00825903"/>
    <w:rsid w:val="008358DA"/>
    <w:rsid w:val="00835D41"/>
    <w:rsid w:val="00842EAA"/>
    <w:rsid w:val="00853B70"/>
    <w:rsid w:val="00891189"/>
    <w:rsid w:val="008A784A"/>
    <w:rsid w:val="008C0E4F"/>
    <w:rsid w:val="008E4C1E"/>
    <w:rsid w:val="008F0AE4"/>
    <w:rsid w:val="00963DF6"/>
    <w:rsid w:val="00981507"/>
    <w:rsid w:val="009828F3"/>
    <w:rsid w:val="00992079"/>
    <w:rsid w:val="009947F6"/>
    <w:rsid w:val="00A1500A"/>
    <w:rsid w:val="00A22B7C"/>
    <w:rsid w:val="00A413AF"/>
    <w:rsid w:val="00A94429"/>
    <w:rsid w:val="00A94F36"/>
    <w:rsid w:val="00AA15DA"/>
    <w:rsid w:val="00AC7977"/>
    <w:rsid w:val="00AD48F5"/>
    <w:rsid w:val="00AE5830"/>
    <w:rsid w:val="00B03E01"/>
    <w:rsid w:val="00B268F5"/>
    <w:rsid w:val="00B45B72"/>
    <w:rsid w:val="00B661F0"/>
    <w:rsid w:val="00B77968"/>
    <w:rsid w:val="00BB49FD"/>
    <w:rsid w:val="00BB6530"/>
    <w:rsid w:val="00BC3603"/>
    <w:rsid w:val="00BF1608"/>
    <w:rsid w:val="00C21CD8"/>
    <w:rsid w:val="00C23807"/>
    <w:rsid w:val="00C52891"/>
    <w:rsid w:val="00C7305C"/>
    <w:rsid w:val="00C8151E"/>
    <w:rsid w:val="00CD3CBB"/>
    <w:rsid w:val="00CD7CC9"/>
    <w:rsid w:val="00CE7B8E"/>
    <w:rsid w:val="00D17895"/>
    <w:rsid w:val="00D360F9"/>
    <w:rsid w:val="00D36B3A"/>
    <w:rsid w:val="00D6169A"/>
    <w:rsid w:val="00D87A1D"/>
    <w:rsid w:val="00DA4551"/>
    <w:rsid w:val="00DC2F63"/>
    <w:rsid w:val="00DD3C9F"/>
    <w:rsid w:val="00DF3D8B"/>
    <w:rsid w:val="00E100C4"/>
    <w:rsid w:val="00E40CB5"/>
    <w:rsid w:val="00E53AD3"/>
    <w:rsid w:val="00E83BED"/>
    <w:rsid w:val="00E84328"/>
    <w:rsid w:val="00EA4556"/>
    <w:rsid w:val="00EB1349"/>
    <w:rsid w:val="00ED0ED0"/>
    <w:rsid w:val="00F30C88"/>
    <w:rsid w:val="00F34984"/>
    <w:rsid w:val="00F37314"/>
    <w:rsid w:val="00F73AA0"/>
    <w:rsid w:val="00F86D6B"/>
    <w:rsid w:val="00FB1082"/>
    <w:rsid w:val="00FC7194"/>
    <w:rsid w:val="00FD0C17"/>
    <w:rsid w:val="00FD6A10"/>
    <w:rsid w:val="00FE03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5:docId w15:val="{0ED3A7FB-0E3E-4955-9275-3B117D66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3D33"/>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057EFC"/>
    <w:rPr>
      <w:color w:val="0000FF"/>
      <w:u w:val="single"/>
    </w:rPr>
  </w:style>
  <w:style w:type="paragraph" w:styleId="Nincstrkz">
    <w:name w:val="No Spacing"/>
    <w:uiPriority w:val="99"/>
    <w:qFormat/>
    <w:rsid w:val="0034643C"/>
    <w:pPr>
      <w:suppressAutoHyphens/>
    </w:pPr>
    <w:rPr>
      <w:rFonts w:cs="Calibri"/>
      <w:ker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3</Pages>
  <Words>686</Words>
  <Characters>4734</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Zaleszentgrót Város Önkormányzata</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Kozmáné Vadász Viktória</dc:creator>
  <cp:keywords/>
  <dc:description/>
  <cp:lastModifiedBy>Simon Beáta</cp:lastModifiedBy>
  <cp:revision>29</cp:revision>
  <cp:lastPrinted>2016-04-20T13:20:00Z</cp:lastPrinted>
  <dcterms:created xsi:type="dcterms:W3CDTF">2020-10-12T09:32:00Z</dcterms:created>
  <dcterms:modified xsi:type="dcterms:W3CDTF">2020-10-26T12:29:00Z</dcterms:modified>
</cp:coreProperties>
</file>