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83C" w:rsidRPr="00642706" w:rsidRDefault="00B3283C" w:rsidP="00B3283C">
      <w:pPr>
        <w:jc w:val="both"/>
      </w:pPr>
      <w:r w:rsidRPr="00642706">
        <w:rPr>
          <w:b/>
          <w:bCs/>
          <w:u w:val="single"/>
        </w:rPr>
        <w:t>Szám</w:t>
      </w:r>
      <w:r w:rsidRPr="00642706">
        <w:rPr>
          <w:b/>
          <w:bCs/>
        </w:rPr>
        <w:t xml:space="preserve">: </w:t>
      </w:r>
      <w:r w:rsidRPr="00642706">
        <w:rPr>
          <w:bCs/>
        </w:rPr>
        <w:t>1-</w:t>
      </w:r>
      <w:r w:rsidR="00954F7D" w:rsidRPr="00642706">
        <w:rPr>
          <w:bCs/>
        </w:rPr>
        <w:t>2</w:t>
      </w:r>
      <w:r w:rsidRPr="00642706">
        <w:rPr>
          <w:bCs/>
        </w:rPr>
        <w:t>/2</w:t>
      </w:r>
      <w:r w:rsidR="00954F7D" w:rsidRPr="00642706">
        <w:t>021</w:t>
      </w:r>
      <w:r w:rsidRPr="00642706">
        <w:t>.</w:t>
      </w:r>
      <w:r w:rsidR="00872091">
        <w:tab/>
      </w:r>
      <w:r w:rsidR="00872091">
        <w:tab/>
      </w:r>
      <w:r w:rsidR="00872091">
        <w:tab/>
      </w:r>
      <w:r w:rsidR="00872091">
        <w:tab/>
      </w:r>
      <w:r w:rsidR="00872091">
        <w:tab/>
      </w:r>
      <w:r w:rsidR="00872091">
        <w:tab/>
      </w:r>
      <w:r w:rsidR="00872091">
        <w:tab/>
        <w:t xml:space="preserve">     </w:t>
      </w:r>
      <w:r w:rsidR="00156EA8">
        <w:t>11</w:t>
      </w:r>
      <w:r w:rsidRPr="00642706">
        <w:t xml:space="preserve">. sz. napirendi pont </w:t>
      </w:r>
    </w:p>
    <w:p w:rsidR="00B3283C" w:rsidRPr="00642706" w:rsidRDefault="00B3283C" w:rsidP="00B3283C">
      <w:pPr>
        <w:jc w:val="center"/>
        <w:rPr>
          <w:b/>
          <w:bCs/>
          <w:u w:val="single"/>
        </w:rPr>
      </w:pPr>
    </w:p>
    <w:p w:rsidR="00B3283C" w:rsidRPr="00642706" w:rsidRDefault="00B3283C" w:rsidP="00B3283C">
      <w:pPr>
        <w:jc w:val="center"/>
        <w:rPr>
          <w:b/>
          <w:bCs/>
          <w:u w:val="single"/>
        </w:rPr>
      </w:pPr>
      <w:r w:rsidRPr="00642706">
        <w:rPr>
          <w:b/>
          <w:bCs/>
          <w:u w:val="single"/>
        </w:rPr>
        <w:t>Indokolás</w:t>
      </w:r>
    </w:p>
    <w:p w:rsidR="00B3283C" w:rsidRPr="00642706" w:rsidRDefault="00B3283C" w:rsidP="00B3283C">
      <w:pPr>
        <w:jc w:val="center"/>
        <w:rPr>
          <w:b/>
        </w:rPr>
      </w:pPr>
      <w:r w:rsidRPr="00642706">
        <w:rPr>
          <w:b/>
        </w:rPr>
        <w:t xml:space="preserve">Zalaszentgrót Város Önkormányzata Polgármesterének  </w:t>
      </w:r>
    </w:p>
    <w:p w:rsidR="00B3283C" w:rsidRPr="00642706" w:rsidRDefault="00954F7D" w:rsidP="00B3283C">
      <w:pPr>
        <w:jc w:val="center"/>
        <w:rPr>
          <w:b/>
        </w:rPr>
      </w:pPr>
      <w:r w:rsidRPr="00642706">
        <w:rPr>
          <w:b/>
        </w:rPr>
        <w:t>2021</w:t>
      </w:r>
      <w:r w:rsidR="00B3283C" w:rsidRPr="00642706">
        <w:rPr>
          <w:b/>
        </w:rPr>
        <w:t xml:space="preserve">. </w:t>
      </w:r>
      <w:r w:rsidRPr="00642706">
        <w:rPr>
          <w:b/>
        </w:rPr>
        <w:t xml:space="preserve">február 15-re </w:t>
      </w:r>
      <w:r w:rsidR="00B3283C" w:rsidRPr="00642706">
        <w:rPr>
          <w:b/>
        </w:rPr>
        <w:t>tervezett döntéséhez</w:t>
      </w:r>
    </w:p>
    <w:p w:rsidR="00E928D0" w:rsidRPr="00642706" w:rsidRDefault="00E928D0" w:rsidP="00ED2F1D">
      <w:pPr>
        <w:spacing w:line="276" w:lineRule="auto"/>
        <w:ind w:hanging="900"/>
        <w:rPr>
          <w:b/>
          <w:u w:val="single"/>
        </w:rPr>
      </w:pPr>
    </w:p>
    <w:p w:rsidR="00463E51" w:rsidRPr="00B24761" w:rsidRDefault="007D326E" w:rsidP="00463E51">
      <w:pPr>
        <w:spacing w:line="276" w:lineRule="auto"/>
        <w:jc w:val="both"/>
      </w:pPr>
      <w:r w:rsidRPr="00642706">
        <w:rPr>
          <w:b/>
          <w:u w:val="single"/>
        </w:rPr>
        <w:t>Tárgy</w:t>
      </w:r>
      <w:r w:rsidRPr="00642706">
        <w:rPr>
          <w:b/>
        </w:rPr>
        <w:t xml:space="preserve">: </w:t>
      </w:r>
      <w:r w:rsidR="00B24761" w:rsidRPr="00B24761">
        <w:t xml:space="preserve">Döntés a Baptista Tevékeny Szeretet Misszió szociális </w:t>
      </w:r>
      <w:r w:rsidR="00B24761">
        <w:t xml:space="preserve">szolgáltatási </w:t>
      </w:r>
      <w:r w:rsidR="00B24761" w:rsidRPr="00B24761">
        <w:t>kezdeményezéséről</w:t>
      </w:r>
    </w:p>
    <w:p w:rsidR="007D326E" w:rsidRDefault="007D326E" w:rsidP="00ED2F1D">
      <w:pPr>
        <w:spacing w:line="276" w:lineRule="auto"/>
        <w:jc w:val="both"/>
      </w:pPr>
    </w:p>
    <w:p w:rsidR="007D326E" w:rsidRDefault="007D326E" w:rsidP="00ED2F1D">
      <w:pPr>
        <w:spacing w:line="276" w:lineRule="auto"/>
        <w:jc w:val="both"/>
        <w:rPr>
          <w:b/>
        </w:rPr>
      </w:pPr>
      <w:r w:rsidRPr="00642706">
        <w:rPr>
          <w:b/>
        </w:rPr>
        <w:t>Tisztelt Képviselő-testület!</w:t>
      </w:r>
    </w:p>
    <w:p w:rsidR="00002356" w:rsidRDefault="00002356" w:rsidP="00ED2F1D">
      <w:pPr>
        <w:spacing w:line="276" w:lineRule="auto"/>
        <w:jc w:val="both"/>
        <w:rPr>
          <w:b/>
        </w:rPr>
      </w:pPr>
    </w:p>
    <w:p w:rsidR="00002356" w:rsidRDefault="00002356" w:rsidP="00002356">
      <w:pPr>
        <w:spacing w:line="276" w:lineRule="auto"/>
        <w:jc w:val="both"/>
      </w:pPr>
      <w:r w:rsidRPr="00002356">
        <w:t xml:space="preserve">Hajzer Angelika, a Baptista Tevékeny Szeretet Misszió Nyugat-dunántúli régió vezetője 2020. augusztus végén megkeresést küldött önkormányzatunk felé, melyben előadta, hogy a közeljövőben saját erőből „Új Esély Központ” </w:t>
      </w:r>
      <w:r w:rsidR="00872091">
        <w:t>–</w:t>
      </w:r>
      <w:r w:rsidRPr="00002356">
        <w:t xml:space="preserve"> mint pszichiátriai-, és szenvedélybetegek nappali ellátó intézménye </w:t>
      </w:r>
      <w:r w:rsidR="00872091">
        <w:t>–</w:t>
      </w:r>
      <w:r w:rsidRPr="00002356">
        <w:t xml:space="preserve"> létrehozását tervezik Zalaszentgróton. Fontosnak tarto</w:t>
      </w:r>
      <w:r>
        <w:t>tták</w:t>
      </w:r>
      <w:r w:rsidRPr="00002356">
        <w:t>, hogy mielőtt új projekt</w:t>
      </w:r>
      <w:r>
        <w:t xml:space="preserve">jük </w:t>
      </w:r>
      <w:r w:rsidRPr="00002356">
        <w:t xml:space="preserve">életbe lépne, a település vezetőit, </w:t>
      </w:r>
      <w:r>
        <w:t>érintettjeit partnerként bevonjá</w:t>
      </w:r>
      <w:r w:rsidRPr="00002356">
        <w:t>k a folyamatba és a kölcsönös előnyök reményében hosszú távú együttműködés alapjait teremts</w:t>
      </w:r>
      <w:r w:rsidR="001D077C">
        <w:t xml:space="preserve">ék </w:t>
      </w:r>
      <w:r w:rsidRPr="00002356">
        <w:t>meg.</w:t>
      </w:r>
    </w:p>
    <w:p w:rsidR="00002356" w:rsidRDefault="00002356" w:rsidP="00002356">
      <w:pPr>
        <w:spacing w:line="276" w:lineRule="auto"/>
        <w:jc w:val="both"/>
      </w:pPr>
    </w:p>
    <w:p w:rsidR="00552E36" w:rsidRDefault="001E7724" w:rsidP="00552E36">
      <w:pPr>
        <w:spacing w:line="276" w:lineRule="auto"/>
        <w:jc w:val="both"/>
      </w:pPr>
      <w:r>
        <w:t xml:space="preserve">A fentieknek megfelelően a 2020. szeptember 24-én megtartott személyes bemutatkozás során a T. Képviselő-testület is megismerhette </w:t>
      </w:r>
      <w:r w:rsidR="00552E36" w:rsidRPr="00002356">
        <w:t>a Baptista Tevékeny Szeretet Misszió</w:t>
      </w:r>
      <w:r w:rsidR="00552E36">
        <w:t xml:space="preserve"> zalaszentgróti terveit, vagyis a pszichiátriai és szenvedélybetegek nappali ellátó intézményének létrehozását 50-50 fő ellátott részére 2021. június 3</w:t>
      </w:r>
      <w:r w:rsidR="00872091">
        <w:t>0</w:t>
      </w:r>
      <w:r w:rsidR="00552E36">
        <w:t>. napjáig. A prezentációt követően további egyeztetésekre is sor került, elsősorban az ellátásokat biztosítandó megfelelő ingatlanok megtalálása érdekében. A kérelmező szerv önkormányzati tulajdonú épületeket is megtekintett, végül azonban a Zalaszentgrót, Kossuth utca 53. szám alatti, nem önkormányzati tulajdonban lévő ingatlanra esett a választásuk („vasúti ABC”).</w:t>
      </w:r>
    </w:p>
    <w:p w:rsidR="001D077C" w:rsidRDefault="001D077C" w:rsidP="00552E36">
      <w:pPr>
        <w:spacing w:line="276" w:lineRule="auto"/>
        <w:jc w:val="both"/>
      </w:pPr>
    </w:p>
    <w:p w:rsidR="007A39F7" w:rsidRDefault="001D077C" w:rsidP="007A39F7">
      <w:pPr>
        <w:spacing w:line="276" w:lineRule="auto"/>
        <w:jc w:val="both"/>
      </w:pPr>
      <w:r>
        <w:t xml:space="preserve">2021. január végén újabb megkeresés érkezett </w:t>
      </w:r>
      <w:r w:rsidR="007A39F7">
        <w:t>a kérelmezőtől, mely a helyi építési szabályzat módosítására irányult. A tervezett Új Esély Központ megvalósítási helyszíne ugyanis a jelenleg hatályos helyi építési szabályzatunkban Gk</w:t>
      </w:r>
      <w:r w:rsidR="00CF744B">
        <w:t>sz-2 besorolású, amely k</w:t>
      </w:r>
      <w:r w:rsidR="007A39F7">
        <w:t xml:space="preserve">ereskedelmi, szolgáltató terület. Mivel az intézmény szociális alapszolgáltatást kíván nyújtani, szükséges az ingatlan átminősítése a rendeltetése szerinti szociális intézménnyé. Viszont a jelenlegi HÉSZ nem teszi ezt lehetővé, ezért szeretnék a Zalaszentgrót, Kossuth utca 53. szám alatti (29/2 </w:t>
      </w:r>
      <w:proofErr w:type="spellStart"/>
      <w:r w:rsidR="007A39F7">
        <w:t>hrsz</w:t>
      </w:r>
      <w:r w:rsidR="00113B0A">
        <w:t>-ú</w:t>
      </w:r>
      <w:proofErr w:type="spellEnd"/>
      <w:r w:rsidR="007A39F7">
        <w:t>) ingatlan területét lehetőség szerint olyan besorolásba áthelyeztetni, amely lehetővé teszi szociális tevékenység végzésé</w:t>
      </w:r>
      <w:r w:rsidR="00C23CED">
        <w:t xml:space="preserve">t </w:t>
      </w:r>
      <w:r w:rsidR="00FB1FBD">
        <w:t>az ingatlan</w:t>
      </w:r>
      <w:r w:rsidR="00872091">
        <w:t>on található épületben</w:t>
      </w:r>
      <w:r w:rsidR="007A39F7">
        <w:t xml:space="preserve">. </w:t>
      </w:r>
    </w:p>
    <w:p w:rsidR="001D077C" w:rsidRDefault="001D077C" w:rsidP="00552E36">
      <w:pPr>
        <w:spacing w:line="276" w:lineRule="auto"/>
        <w:jc w:val="both"/>
      </w:pPr>
    </w:p>
    <w:p w:rsidR="007A39F7" w:rsidRDefault="00CF744B" w:rsidP="001D077C">
      <w:pPr>
        <w:spacing w:line="276" w:lineRule="auto"/>
        <w:jc w:val="both"/>
      </w:pPr>
      <w:r>
        <w:t>Ez utóbbi meg</w:t>
      </w:r>
      <w:r w:rsidR="00FB60B5">
        <w:t xml:space="preserve">keresés kapcsán </w:t>
      </w:r>
      <w:r w:rsidR="0019676E">
        <w:t xml:space="preserve">tartott egyeztetésen </w:t>
      </w:r>
      <w:r w:rsidR="00103B93">
        <w:t xml:space="preserve">több szempontot is mérlegelnünk kellett. </w:t>
      </w:r>
      <w:r w:rsidR="00264964">
        <w:t xml:space="preserve">Külön szerencsének tarthatjuk azonban, hogy Képviselő-testületünk több tagja is évtizedes szakmai és vezetői tapasztalattal rendelkezik a szociális ellátások területén. </w:t>
      </w:r>
    </w:p>
    <w:p w:rsidR="00E72BB8" w:rsidRDefault="00E72BB8" w:rsidP="001D077C">
      <w:pPr>
        <w:spacing w:line="276" w:lineRule="auto"/>
        <w:jc w:val="both"/>
      </w:pPr>
    </w:p>
    <w:p w:rsidR="007A39F7" w:rsidRDefault="00A32EC2" w:rsidP="001D077C">
      <w:pPr>
        <w:spacing w:line="276" w:lineRule="auto"/>
        <w:jc w:val="both"/>
      </w:pPr>
      <w:r>
        <w:t xml:space="preserve">Mindenekelőtt hangsúlyoznunk szükséges, hogy </w:t>
      </w:r>
      <w:r w:rsidR="002A5CE8">
        <w:t xml:space="preserve">a szociális igazgatásról és szociális ellátásokról szóló 1993. évi III. törvény hatályos szabályozása alapján </w:t>
      </w:r>
      <w:r w:rsidR="002A5CE8" w:rsidRPr="00F01399">
        <w:t>a pszichiátriai betegek</w:t>
      </w:r>
      <w:r w:rsidR="00F01399" w:rsidRPr="00F01399">
        <w:t xml:space="preserve">, </w:t>
      </w:r>
      <w:r w:rsidR="00F01399" w:rsidRPr="00F01399">
        <w:lastRenderedPageBreak/>
        <w:t xml:space="preserve">illetve a szenvedélybetegek </w:t>
      </w:r>
      <w:r w:rsidR="002A5CE8" w:rsidRPr="00F01399">
        <w:t>részére nyújtott nappali ellátás</w:t>
      </w:r>
      <w:r w:rsidR="00F01399" w:rsidRPr="00F01399">
        <w:t xml:space="preserve"> </w:t>
      </w:r>
      <w:r w:rsidR="00F01399">
        <w:t xml:space="preserve">biztosítása Zalaszentgrót Város Önkormányzata részére – a település lakosságszáma alapján – nem kötelező önkormányzati feladat. </w:t>
      </w:r>
      <w:r w:rsidR="00EB5FDB">
        <w:t>N</w:t>
      </w:r>
      <w:r w:rsidR="00C80E6C">
        <w:t>em igényel részletes</w:t>
      </w:r>
      <w:r w:rsidR="006C3159">
        <w:t>ebb</w:t>
      </w:r>
      <w:r w:rsidR="00C80E6C">
        <w:t xml:space="preserve"> magyarázatot, hogy a jelenlegi</w:t>
      </w:r>
      <w:r w:rsidR="00872091">
        <w:t>,</w:t>
      </w:r>
      <w:r w:rsidR="00C80E6C">
        <w:t xml:space="preserve"> egyre forráshiányosabb, az önkormányzatok számára az elmúlt három évtized legtöbb bizonytalansággal terhelt időszakában önként vállalt feladatok felvállalása nem igazán lenne felelős döntésnek tekinthető.</w:t>
      </w:r>
    </w:p>
    <w:p w:rsidR="00F01399" w:rsidRDefault="00F01399" w:rsidP="001D077C">
      <w:pPr>
        <w:spacing w:line="276" w:lineRule="auto"/>
        <w:jc w:val="both"/>
      </w:pPr>
    </w:p>
    <w:p w:rsidR="006C3159" w:rsidRDefault="00B24761" w:rsidP="001D077C">
      <w:pPr>
        <w:spacing w:line="276" w:lineRule="auto"/>
        <w:jc w:val="both"/>
      </w:pPr>
      <w:r>
        <w:t>Talán a legfontosabb szempont azonban az az</w:t>
      </w:r>
      <w:r w:rsidR="00C80E6C">
        <w:t xml:space="preserve"> egyébként</w:t>
      </w:r>
      <w:r>
        <w:t xml:space="preserve"> örömteli, és a helyi szociális szféra képviselői által is megerősített tény, hogy Zalaszentgrót városban sem a </w:t>
      </w:r>
      <w:r w:rsidRPr="00002356">
        <w:t xml:space="preserve">pszichiátriai-, </w:t>
      </w:r>
      <w:r>
        <w:t>sem</w:t>
      </w:r>
      <w:r w:rsidR="00872091">
        <w:t xml:space="preserve"> </w:t>
      </w:r>
      <w:r>
        <w:t xml:space="preserve">pedig a </w:t>
      </w:r>
      <w:r w:rsidRPr="00002356">
        <w:t>szenvedélybetegek</w:t>
      </w:r>
      <w:r>
        <w:t xml:space="preserve"> vonatkozásában nem szembesülünk olyan</w:t>
      </w:r>
      <w:r w:rsidR="00C80E6C">
        <w:t xml:space="preserve"> mértékű</w:t>
      </w:r>
      <w:r>
        <w:t xml:space="preserve"> kihívásokkal, amely társadalmilag indokolná egy 50-50 fős ellátotti létszámra tervezett intézmény létrehozását.</w:t>
      </w:r>
    </w:p>
    <w:p w:rsidR="006C3159" w:rsidRDefault="006C3159" w:rsidP="001D077C">
      <w:pPr>
        <w:spacing w:line="276" w:lineRule="auto"/>
        <w:jc w:val="both"/>
      </w:pPr>
    </w:p>
    <w:p w:rsidR="00C80E6C" w:rsidRDefault="00E72BB8" w:rsidP="001D077C">
      <w:pPr>
        <w:spacing w:line="276" w:lineRule="auto"/>
        <w:jc w:val="both"/>
      </w:pPr>
      <w:r>
        <w:t xml:space="preserve">Mindezek </w:t>
      </w:r>
      <w:r w:rsidR="00113B0A">
        <w:t>alapján az egyeztetés eredményeként arra jutottunk, hogy a kérelmezett intézmény létrehozására Zalaszentgrót Város Önkormányzata ne kössön ellátási szerződést.</w:t>
      </w:r>
    </w:p>
    <w:p w:rsidR="00C80E6C" w:rsidRDefault="00C80E6C" w:rsidP="001D077C">
      <w:pPr>
        <w:spacing w:line="276" w:lineRule="auto"/>
        <w:jc w:val="both"/>
      </w:pPr>
    </w:p>
    <w:p w:rsidR="007D326E" w:rsidRDefault="007D326E" w:rsidP="00E94EFE">
      <w:pPr>
        <w:spacing w:line="276" w:lineRule="auto"/>
        <w:jc w:val="both"/>
        <w:rPr>
          <w:b/>
        </w:rPr>
      </w:pPr>
      <w:r w:rsidRPr="00642706">
        <w:rPr>
          <w:b/>
          <w:u w:val="single"/>
        </w:rPr>
        <w:t>Határozati javaslat</w:t>
      </w:r>
      <w:r w:rsidRPr="00642706">
        <w:rPr>
          <w:b/>
        </w:rPr>
        <w:t>:</w:t>
      </w:r>
    </w:p>
    <w:p w:rsidR="00113B0A" w:rsidRDefault="00113B0A" w:rsidP="00E94EFE">
      <w:pPr>
        <w:spacing w:line="276" w:lineRule="auto"/>
        <w:jc w:val="both"/>
        <w:rPr>
          <w:b/>
        </w:rPr>
      </w:pPr>
    </w:p>
    <w:p w:rsidR="00113B0A" w:rsidRDefault="00113B0A" w:rsidP="00113B0A">
      <w:pPr>
        <w:spacing w:line="276" w:lineRule="auto"/>
        <w:jc w:val="both"/>
      </w:pPr>
      <w:r w:rsidRPr="00642706">
        <w:rPr>
          <w:bCs/>
        </w:rPr>
        <w:t xml:space="preserve">Zalaszentgrót Város Önkormányzata Képviselő-testületének feladat- és hatáskörében eljárva a polgármester – </w:t>
      </w:r>
      <w:bookmarkStart w:id="0" w:name="_GoBack"/>
      <w:bookmarkEnd w:id="0"/>
      <w:r w:rsidR="001402F7">
        <w:rPr>
          <w:bCs/>
        </w:rPr>
        <w:t xml:space="preserve">a Kormány </w:t>
      </w:r>
      <w:r w:rsidR="001402F7">
        <w:t>27/2021. (I. 29.) Korm. rendeletének 1</w:t>
      </w:r>
      <w:r w:rsidR="001402F7">
        <w:rPr>
          <w:bCs/>
        </w:rPr>
        <w:t xml:space="preserve">. §-a alapján kihirdetett </w:t>
      </w:r>
      <w:r w:rsidRPr="00642706">
        <w:rPr>
          <w:bCs/>
        </w:rPr>
        <w:t xml:space="preserve">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 – </w:t>
      </w:r>
      <w:r w:rsidR="00C869C1">
        <w:rPr>
          <w:bCs/>
        </w:rPr>
        <w:t xml:space="preserve">úgy dönt, hogy – </w:t>
      </w:r>
      <w:r>
        <w:rPr>
          <w:bCs/>
        </w:rPr>
        <w:t xml:space="preserve">mérlegelve az önkormányzat számára </w:t>
      </w:r>
      <w:r w:rsidR="00C869C1">
        <w:rPr>
          <w:bCs/>
        </w:rPr>
        <w:t xml:space="preserve">forrásmegvonásokkal és egyéb bizonytalanságokkal terhelt jelenlegi helyzetet, valamint a kezdeményezés társadalmi szükségességének csekély voltát – </w:t>
      </w:r>
      <w:r w:rsidR="00C869C1" w:rsidRPr="00F01399">
        <w:t xml:space="preserve">a pszichiátriai betegek, illetve a szenvedélybetegek részére nyújtott nappali ellátás </w:t>
      </w:r>
      <w:r w:rsidR="00C869C1">
        <w:t xml:space="preserve">biztosítása tárgyában </w:t>
      </w:r>
      <w:r w:rsidR="00C869C1" w:rsidRPr="00002356">
        <w:t>a Baptista Tevékeny Szeretet Misszió</w:t>
      </w:r>
      <w:r w:rsidR="00C869C1">
        <w:t xml:space="preserve"> (4028 Debrecen, Simonyi út 14.) szolgáltatóval nem kíván ellátási szerződést kötni.</w:t>
      </w:r>
    </w:p>
    <w:p w:rsidR="007D326E" w:rsidRDefault="00E94EFE" w:rsidP="00E94EFE">
      <w:pPr>
        <w:spacing w:line="276" w:lineRule="auto"/>
        <w:jc w:val="both"/>
      </w:pPr>
      <w:r w:rsidRPr="00642706">
        <w:t>A</w:t>
      </w:r>
      <w:r w:rsidR="00C869C1">
        <w:t xml:space="preserve"> polgármester felkéri a jegyzőt, hogy a döntésről a kezdeményező szerv</w:t>
      </w:r>
      <w:r w:rsidR="00872091">
        <w:t>ezetet értesíteni szíveskedjen.</w:t>
      </w:r>
    </w:p>
    <w:p w:rsidR="007D326E" w:rsidRPr="00642706" w:rsidRDefault="007D326E" w:rsidP="00E94EFE">
      <w:pPr>
        <w:spacing w:line="276" w:lineRule="auto"/>
        <w:jc w:val="both"/>
      </w:pPr>
      <w:r w:rsidRPr="00642706">
        <w:rPr>
          <w:b/>
          <w:u w:val="single"/>
        </w:rPr>
        <w:t>Határidő:</w:t>
      </w:r>
      <w:r w:rsidRPr="00642706">
        <w:t xml:space="preserve"> </w:t>
      </w:r>
      <w:r w:rsidR="00C869C1">
        <w:t>2021. február 20.</w:t>
      </w:r>
    </w:p>
    <w:p w:rsidR="00453CCE" w:rsidRPr="00642706" w:rsidRDefault="007D326E" w:rsidP="00E94EFE">
      <w:pPr>
        <w:spacing w:line="276" w:lineRule="auto"/>
        <w:jc w:val="both"/>
      </w:pPr>
      <w:r w:rsidRPr="00642706">
        <w:rPr>
          <w:b/>
          <w:u w:val="single"/>
        </w:rPr>
        <w:t>Felelős:</w:t>
      </w:r>
      <w:r w:rsidR="00C869C1">
        <w:t xml:space="preserve"> </w:t>
      </w:r>
      <w:r w:rsidR="00954F7D" w:rsidRPr="00642706">
        <w:t>D</w:t>
      </w:r>
      <w:r w:rsidR="00453CCE" w:rsidRPr="00642706">
        <w:t>r. Simon Beáta jegyző</w:t>
      </w:r>
    </w:p>
    <w:p w:rsidR="00E94EFE" w:rsidRPr="00642706" w:rsidRDefault="00E94EFE" w:rsidP="00E94EFE">
      <w:pPr>
        <w:spacing w:line="276" w:lineRule="auto"/>
        <w:jc w:val="both"/>
      </w:pPr>
    </w:p>
    <w:p w:rsidR="007D326E" w:rsidRPr="00642706" w:rsidRDefault="007D326E" w:rsidP="00E94EFE">
      <w:pPr>
        <w:spacing w:line="276" w:lineRule="auto"/>
        <w:jc w:val="both"/>
      </w:pPr>
      <w:r w:rsidRPr="00642706">
        <w:rPr>
          <w:b/>
        </w:rPr>
        <w:t>Zalaszentgrót</w:t>
      </w:r>
      <w:r w:rsidRPr="00642706">
        <w:t xml:space="preserve">, </w:t>
      </w:r>
      <w:r w:rsidR="0030091B" w:rsidRPr="00642706">
        <w:t>20</w:t>
      </w:r>
      <w:r w:rsidR="00954F7D" w:rsidRPr="00642706">
        <w:t xml:space="preserve">21. február </w:t>
      </w:r>
      <w:r w:rsidR="00642706" w:rsidRPr="00642706">
        <w:t>08</w:t>
      </w:r>
      <w:r w:rsidR="00954F7D" w:rsidRPr="00642706">
        <w:t>.</w:t>
      </w:r>
    </w:p>
    <w:p w:rsidR="007D326E" w:rsidRPr="00642706" w:rsidRDefault="007D326E" w:rsidP="00E94EFE">
      <w:pPr>
        <w:spacing w:line="276" w:lineRule="auto"/>
        <w:jc w:val="both"/>
        <w:rPr>
          <w:b/>
        </w:rPr>
      </w:pP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rPr>
          <w:b/>
        </w:rPr>
        <w:t>Baracskai József</w:t>
      </w:r>
    </w:p>
    <w:p w:rsidR="007D326E" w:rsidRPr="00642706" w:rsidRDefault="00543D15" w:rsidP="00E94EFE">
      <w:pPr>
        <w:spacing w:line="276" w:lineRule="auto"/>
        <w:jc w:val="both"/>
      </w:pP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  <w:t xml:space="preserve">               </w:t>
      </w:r>
      <w:r w:rsidR="00E30EBF" w:rsidRPr="00642706">
        <w:t xml:space="preserve"> </w:t>
      </w:r>
      <w:proofErr w:type="gramStart"/>
      <w:r w:rsidR="007D326E" w:rsidRPr="00642706">
        <w:t>polgármester</w:t>
      </w:r>
      <w:proofErr w:type="gramEnd"/>
    </w:p>
    <w:p w:rsidR="00583ECB" w:rsidRPr="00642706" w:rsidRDefault="00583ECB" w:rsidP="00E94EFE">
      <w:pPr>
        <w:spacing w:line="276" w:lineRule="auto"/>
        <w:jc w:val="both"/>
      </w:pPr>
    </w:p>
    <w:p w:rsidR="00E66933" w:rsidRPr="00642706" w:rsidRDefault="007D326E" w:rsidP="00E94EFE">
      <w:pPr>
        <w:spacing w:line="276" w:lineRule="auto"/>
        <w:jc w:val="both"/>
      </w:pPr>
      <w:r w:rsidRPr="00642706">
        <w:t>A</w:t>
      </w:r>
      <w:r w:rsidR="00954F7D" w:rsidRPr="00642706">
        <w:t xml:space="preserve">z indokolás </w:t>
      </w:r>
      <w:r w:rsidRPr="00642706">
        <w:t>a törvényességi előírásoknak megfelel.</w:t>
      </w:r>
    </w:p>
    <w:p w:rsidR="00323238" w:rsidRPr="00642706" w:rsidRDefault="00323238" w:rsidP="00E94EFE">
      <w:pPr>
        <w:spacing w:line="276" w:lineRule="auto"/>
        <w:jc w:val="both"/>
      </w:pPr>
    </w:p>
    <w:p w:rsidR="007D326E" w:rsidRPr="00642706" w:rsidRDefault="007D326E" w:rsidP="00E94EFE">
      <w:pPr>
        <w:spacing w:line="276" w:lineRule="auto"/>
        <w:jc w:val="both"/>
        <w:rPr>
          <w:b/>
        </w:rPr>
      </w:pPr>
      <w:r w:rsidRPr="00642706">
        <w:rPr>
          <w:b/>
        </w:rPr>
        <w:t xml:space="preserve">                                           </w:t>
      </w:r>
      <w:r w:rsidRPr="00642706">
        <w:rPr>
          <w:b/>
        </w:rPr>
        <w:tab/>
      </w:r>
      <w:r w:rsidRPr="00642706">
        <w:rPr>
          <w:b/>
        </w:rPr>
        <w:tab/>
      </w:r>
      <w:r w:rsidRPr="00642706">
        <w:rPr>
          <w:b/>
        </w:rPr>
        <w:tab/>
      </w:r>
      <w:r w:rsidRPr="00642706">
        <w:rPr>
          <w:b/>
        </w:rPr>
        <w:tab/>
      </w:r>
      <w:r w:rsidRPr="00642706">
        <w:rPr>
          <w:b/>
        </w:rPr>
        <w:tab/>
        <w:t xml:space="preserve">            Dr. Simon Beáta</w:t>
      </w:r>
    </w:p>
    <w:p w:rsidR="00E928D0" w:rsidRPr="00642706" w:rsidRDefault="007D326E" w:rsidP="00E94EFE">
      <w:pPr>
        <w:spacing w:line="276" w:lineRule="auto"/>
        <w:jc w:val="both"/>
      </w:pPr>
      <w:r w:rsidRPr="00642706">
        <w:t xml:space="preserve">                                                                                                     </w:t>
      </w:r>
      <w:r w:rsidR="00E30EBF" w:rsidRPr="00642706">
        <w:t xml:space="preserve">         </w:t>
      </w:r>
      <w:r w:rsidR="001A599B" w:rsidRPr="00642706">
        <w:t xml:space="preserve">     </w:t>
      </w:r>
      <w:r w:rsidR="00E66933" w:rsidRPr="00642706">
        <w:t xml:space="preserve"> </w:t>
      </w:r>
      <w:proofErr w:type="gramStart"/>
      <w:r w:rsidR="00E30EBF" w:rsidRPr="00642706">
        <w:t>je</w:t>
      </w:r>
      <w:r w:rsidRPr="00642706">
        <w:t>gyző</w:t>
      </w:r>
      <w:proofErr w:type="gramEnd"/>
    </w:p>
    <w:sectPr w:rsidR="00E928D0" w:rsidRPr="00642706" w:rsidSect="00BB51A2">
      <w:headerReference w:type="default" r:id="rId8"/>
      <w:footerReference w:type="default" r:id="rId9"/>
      <w:pgSz w:w="11906" w:h="16838"/>
      <w:pgMar w:top="1417" w:right="1417" w:bottom="1417" w:left="1417" w:header="284" w:footer="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091" w:rsidRDefault="00872091" w:rsidP="002C67C0">
      <w:r>
        <w:separator/>
      </w:r>
    </w:p>
  </w:endnote>
  <w:endnote w:type="continuationSeparator" w:id="0">
    <w:p w:rsidR="00872091" w:rsidRDefault="00872091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091" w:rsidRDefault="00872091" w:rsidP="001214E4">
    <w:pPr>
      <w:pStyle w:val="llb"/>
      <w:jc w:val="right"/>
    </w:pPr>
    <w:r>
      <w:rPr>
        <w:noProof/>
        <w:lang w:val="hu-HU" w:eastAsia="hu-HU"/>
      </w:rPr>
      <w:drawing>
        <wp:inline distT="0" distB="0" distL="0" distR="0">
          <wp:extent cx="5762625" cy="971550"/>
          <wp:effectExtent l="0" t="0" r="0" b="0"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091" w:rsidRDefault="00872091" w:rsidP="002C67C0">
      <w:r>
        <w:separator/>
      </w:r>
    </w:p>
  </w:footnote>
  <w:footnote w:type="continuationSeparator" w:id="0">
    <w:p w:rsidR="00872091" w:rsidRDefault="00872091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091" w:rsidRDefault="00872091">
    <w:pPr>
      <w:pStyle w:val="lfej"/>
    </w:pPr>
    <w:r>
      <w:rPr>
        <w:noProof/>
        <w:lang w:val="hu-HU" w:eastAsia="hu-HU"/>
      </w:rPr>
      <w:drawing>
        <wp:inline distT="0" distB="0" distL="0" distR="0">
          <wp:extent cx="5762625" cy="1009650"/>
          <wp:effectExtent l="0" t="0" r="0" b="0"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376F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B24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0B05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BC60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7C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DE79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D67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0BE9C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4A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1367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71399E"/>
    <w:multiLevelType w:val="hybridMultilevel"/>
    <w:tmpl w:val="47AABBC6"/>
    <w:lvl w:ilvl="0" w:tplc="13888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550A04"/>
    <w:multiLevelType w:val="hybridMultilevel"/>
    <w:tmpl w:val="6E981FB8"/>
    <w:lvl w:ilvl="0" w:tplc="260CE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80D56"/>
    <w:multiLevelType w:val="hybridMultilevel"/>
    <w:tmpl w:val="BBA6558E"/>
    <w:lvl w:ilvl="0" w:tplc="1D1AC3A2">
      <w:start w:val="201"/>
      <w:numFmt w:val="bullet"/>
      <w:lvlText w:val="-"/>
      <w:lvlJc w:val="left"/>
      <w:pPr>
        <w:ind w:left="6171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754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826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898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970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1042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1114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1866" w:hanging="360"/>
      </w:pPr>
      <w:rPr>
        <w:rFonts w:ascii="Wingdings" w:hAnsi="Wingdings" w:cs="Wingdings" w:hint="default"/>
      </w:rPr>
    </w:lvl>
  </w:abstractNum>
  <w:abstractNum w:abstractNumId="13">
    <w:nsid w:val="3A3A12CD"/>
    <w:multiLevelType w:val="hybridMultilevel"/>
    <w:tmpl w:val="B0426104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color w:val="auto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5">
    <w:nsid w:val="4ABD7930"/>
    <w:multiLevelType w:val="hybridMultilevel"/>
    <w:tmpl w:val="CBDE8E80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0CEDC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0E1FE4"/>
    <w:multiLevelType w:val="hybridMultilevel"/>
    <w:tmpl w:val="B8FE8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76E50"/>
    <w:multiLevelType w:val="hybridMultilevel"/>
    <w:tmpl w:val="2820B564"/>
    <w:lvl w:ilvl="0" w:tplc="E1AABFA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64783"/>
    <w:multiLevelType w:val="hybridMultilevel"/>
    <w:tmpl w:val="F0F0C9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A33AE2"/>
    <w:multiLevelType w:val="hybridMultilevel"/>
    <w:tmpl w:val="4BA4483A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1AABFA2">
      <w:start w:val="1"/>
      <w:numFmt w:val="decimal"/>
      <w:lvlText w:val="%2."/>
      <w:lvlJc w:val="left"/>
      <w:pPr>
        <w:ind w:left="1211" w:hanging="360"/>
      </w:pPr>
      <w:rPr>
        <w:rFonts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3"/>
  </w:num>
  <w:num w:numId="5">
    <w:abstractNumId w:val="10"/>
  </w:num>
  <w:num w:numId="6">
    <w:abstractNumId w:val="12"/>
  </w:num>
  <w:num w:numId="7">
    <w:abstractNumId w:val="17"/>
  </w:num>
  <w:num w:numId="8">
    <w:abstractNumId w:val="19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C67C0"/>
    <w:rsid w:val="00002356"/>
    <w:rsid w:val="00004BEA"/>
    <w:rsid w:val="00005E86"/>
    <w:rsid w:val="000079CC"/>
    <w:rsid w:val="00013A2C"/>
    <w:rsid w:val="0001500D"/>
    <w:rsid w:val="00023509"/>
    <w:rsid w:val="00026A2D"/>
    <w:rsid w:val="0002723E"/>
    <w:rsid w:val="00027EEC"/>
    <w:rsid w:val="00030A4E"/>
    <w:rsid w:val="00030C37"/>
    <w:rsid w:val="00030D50"/>
    <w:rsid w:val="0003435C"/>
    <w:rsid w:val="00036C40"/>
    <w:rsid w:val="000537F0"/>
    <w:rsid w:val="000567B7"/>
    <w:rsid w:val="000616A2"/>
    <w:rsid w:val="000635F8"/>
    <w:rsid w:val="00067D14"/>
    <w:rsid w:val="0008162F"/>
    <w:rsid w:val="0008388B"/>
    <w:rsid w:val="0008653B"/>
    <w:rsid w:val="0009308B"/>
    <w:rsid w:val="000970A2"/>
    <w:rsid w:val="000A0AE9"/>
    <w:rsid w:val="000A0ECB"/>
    <w:rsid w:val="000C5F96"/>
    <w:rsid w:val="000D329F"/>
    <w:rsid w:val="000D3883"/>
    <w:rsid w:val="000D42EB"/>
    <w:rsid w:val="000F298B"/>
    <w:rsid w:val="00103B93"/>
    <w:rsid w:val="00106504"/>
    <w:rsid w:val="00107804"/>
    <w:rsid w:val="00112478"/>
    <w:rsid w:val="00113B0A"/>
    <w:rsid w:val="00116E90"/>
    <w:rsid w:val="001214E4"/>
    <w:rsid w:val="00124D9D"/>
    <w:rsid w:val="00130C9A"/>
    <w:rsid w:val="00134F47"/>
    <w:rsid w:val="001402F7"/>
    <w:rsid w:val="00153572"/>
    <w:rsid w:val="00155593"/>
    <w:rsid w:val="00156EA8"/>
    <w:rsid w:val="00161166"/>
    <w:rsid w:val="00172FA3"/>
    <w:rsid w:val="001760C7"/>
    <w:rsid w:val="0017768E"/>
    <w:rsid w:val="001852BE"/>
    <w:rsid w:val="0018605E"/>
    <w:rsid w:val="0019676E"/>
    <w:rsid w:val="00197089"/>
    <w:rsid w:val="001A4195"/>
    <w:rsid w:val="001A5922"/>
    <w:rsid w:val="001A599B"/>
    <w:rsid w:val="001A620E"/>
    <w:rsid w:val="001B03B4"/>
    <w:rsid w:val="001B5411"/>
    <w:rsid w:val="001C019A"/>
    <w:rsid w:val="001C1F6F"/>
    <w:rsid w:val="001C34AF"/>
    <w:rsid w:val="001C6225"/>
    <w:rsid w:val="001D077C"/>
    <w:rsid w:val="001D16CF"/>
    <w:rsid w:val="001E0088"/>
    <w:rsid w:val="001E2049"/>
    <w:rsid w:val="001E60ED"/>
    <w:rsid w:val="001E7724"/>
    <w:rsid w:val="001F181E"/>
    <w:rsid w:val="001F6229"/>
    <w:rsid w:val="001F62EE"/>
    <w:rsid w:val="002040FD"/>
    <w:rsid w:val="00210061"/>
    <w:rsid w:val="00211D2C"/>
    <w:rsid w:val="00213850"/>
    <w:rsid w:val="00233148"/>
    <w:rsid w:val="0023437F"/>
    <w:rsid w:val="00237DB1"/>
    <w:rsid w:val="0026255C"/>
    <w:rsid w:val="00264964"/>
    <w:rsid w:val="00267A4D"/>
    <w:rsid w:val="0027591C"/>
    <w:rsid w:val="00293512"/>
    <w:rsid w:val="002A5CE8"/>
    <w:rsid w:val="002B2100"/>
    <w:rsid w:val="002B6006"/>
    <w:rsid w:val="002C67C0"/>
    <w:rsid w:val="002D6C17"/>
    <w:rsid w:val="002E2609"/>
    <w:rsid w:val="002E5153"/>
    <w:rsid w:val="002E64A0"/>
    <w:rsid w:val="002E76BD"/>
    <w:rsid w:val="002F7229"/>
    <w:rsid w:val="0030091B"/>
    <w:rsid w:val="00305140"/>
    <w:rsid w:val="003131F7"/>
    <w:rsid w:val="00323238"/>
    <w:rsid w:val="0032507D"/>
    <w:rsid w:val="00325800"/>
    <w:rsid w:val="00326348"/>
    <w:rsid w:val="0032699E"/>
    <w:rsid w:val="00336898"/>
    <w:rsid w:val="00345D6E"/>
    <w:rsid w:val="00352917"/>
    <w:rsid w:val="00353221"/>
    <w:rsid w:val="00355358"/>
    <w:rsid w:val="0036579E"/>
    <w:rsid w:val="0036785D"/>
    <w:rsid w:val="00373612"/>
    <w:rsid w:val="003772F4"/>
    <w:rsid w:val="00377A38"/>
    <w:rsid w:val="00377E71"/>
    <w:rsid w:val="00393E60"/>
    <w:rsid w:val="0039580C"/>
    <w:rsid w:val="003A2B64"/>
    <w:rsid w:val="003A681E"/>
    <w:rsid w:val="003A7DA1"/>
    <w:rsid w:val="003B76FE"/>
    <w:rsid w:val="003C1E1F"/>
    <w:rsid w:val="003D26BF"/>
    <w:rsid w:val="003D7C72"/>
    <w:rsid w:val="003E2CCF"/>
    <w:rsid w:val="003F3331"/>
    <w:rsid w:val="003F3986"/>
    <w:rsid w:val="00415E80"/>
    <w:rsid w:val="00420BF4"/>
    <w:rsid w:val="0042230C"/>
    <w:rsid w:val="00427A68"/>
    <w:rsid w:val="004318D6"/>
    <w:rsid w:val="0043428A"/>
    <w:rsid w:val="00444C19"/>
    <w:rsid w:val="00453CCE"/>
    <w:rsid w:val="00463E51"/>
    <w:rsid w:val="00471501"/>
    <w:rsid w:val="0047298A"/>
    <w:rsid w:val="0047532D"/>
    <w:rsid w:val="00481774"/>
    <w:rsid w:val="004843F8"/>
    <w:rsid w:val="00486582"/>
    <w:rsid w:val="00497C28"/>
    <w:rsid w:val="004A587F"/>
    <w:rsid w:val="004A6447"/>
    <w:rsid w:val="004A6B13"/>
    <w:rsid w:val="004B55BB"/>
    <w:rsid w:val="004C50E3"/>
    <w:rsid w:val="004D0B68"/>
    <w:rsid w:val="004D6C3A"/>
    <w:rsid w:val="004E3610"/>
    <w:rsid w:val="004E3737"/>
    <w:rsid w:val="004F337B"/>
    <w:rsid w:val="004F6E9A"/>
    <w:rsid w:val="004F7A00"/>
    <w:rsid w:val="005011A4"/>
    <w:rsid w:val="005036A8"/>
    <w:rsid w:val="00504091"/>
    <w:rsid w:val="005062A9"/>
    <w:rsid w:val="00512E0C"/>
    <w:rsid w:val="0051542B"/>
    <w:rsid w:val="005200AA"/>
    <w:rsid w:val="00523FF4"/>
    <w:rsid w:val="0053081A"/>
    <w:rsid w:val="0053574F"/>
    <w:rsid w:val="005361E4"/>
    <w:rsid w:val="00543D15"/>
    <w:rsid w:val="005442C1"/>
    <w:rsid w:val="0054594F"/>
    <w:rsid w:val="005504B4"/>
    <w:rsid w:val="00550547"/>
    <w:rsid w:val="00552E36"/>
    <w:rsid w:val="0055607F"/>
    <w:rsid w:val="00564E49"/>
    <w:rsid w:val="00583ECB"/>
    <w:rsid w:val="00585202"/>
    <w:rsid w:val="00595883"/>
    <w:rsid w:val="005A04A8"/>
    <w:rsid w:val="005A199F"/>
    <w:rsid w:val="005A7985"/>
    <w:rsid w:val="005B079B"/>
    <w:rsid w:val="005B2DE1"/>
    <w:rsid w:val="005D7F8C"/>
    <w:rsid w:val="005E7A78"/>
    <w:rsid w:val="005F6EC3"/>
    <w:rsid w:val="0060275E"/>
    <w:rsid w:val="00606C96"/>
    <w:rsid w:val="00612C08"/>
    <w:rsid w:val="00624D06"/>
    <w:rsid w:val="00624EC3"/>
    <w:rsid w:val="006350D7"/>
    <w:rsid w:val="00635DC7"/>
    <w:rsid w:val="00642706"/>
    <w:rsid w:val="00650CC1"/>
    <w:rsid w:val="00661AD7"/>
    <w:rsid w:val="006660BE"/>
    <w:rsid w:val="00675E73"/>
    <w:rsid w:val="00686780"/>
    <w:rsid w:val="00687485"/>
    <w:rsid w:val="00687DAE"/>
    <w:rsid w:val="006939A1"/>
    <w:rsid w:val="006B0A39"/>
    <w:rsid w:val="006B73E0"/>
    <w:rsid w:val="006C3159"/>
    <w:rsid w:val="006F01A5"/>
    <w:rsid w:val="006F1E41"/>
    <w:rsid w:val="00707007"/>
    <w:rsid w:val="00732A08"/>
    <w:rsid w:val="00733636"/>
    <w:rsid w:val="007338B8"/>
    <w:rsid w:val="0073418E"/>
    <w:rsid w:val="007344FF"/>
    <w:rsid w:val="0073616C"/>
    <w:rsid w:val="00743916"/>
    <w:rsid w:val="007457CF"/>
    <w:rsid w:val="00751A93"/>
    <w:rsid w:val="007527E6"/>
    <w:rsid w:val="00764E76"/>
    <w:rsid w:val="007736B8"/>
    <w:rsid w:val="00777F0F"/>
    <w:rsid w:val="007824D9"/>
    <w:rsid w:val="0078315D"/>
    <w:rsid w:val="00791CA9"/>
    <w:rsid w:val="00795D4C"/>
    <w:rsid w:val="007A3130"/>
    <w:rsid w:val="007A39F7"/>
    <w:rsid w:val="007A6635"/>
    <w:rsid w:val="007A6846"/>
    <w:rsid w:val="007A7D14"/>
    <w:rsid w:val="007B7819"/>
    <w:rsid w:val="007D326E"/>
    <w:rsid w:val="007F060E"/>
    <w:rsid w:val="007F2167"/>
    <w:rsid w:val="007F65A4"/>
    <w:rsid w:val="008124F0"/>
    <w:rsid w:val="00824D21"/>
    <w:rsid w:val="00826FD2"/>
    <w:rsid w:val="00833899"/>
    <w:rsid w:val="00836DC8"/>
    <w:rsid w:val="00842615"/>
    <w:rsid w:val="00846B7D"/>
    <w:rsid w:val="00851E3B"/>
    <w:rsid w:val="00855C91"/>
    <w:rsid w:val="00856D42"/>
    <w:rsid w:val="008570F7"/>
    <w:rsid w:val="00861937"/>
    <w:rsid w:val="00872091"/>
    <w:rsid w:val="008721B6"/>
    <w:rsid w:val="00876E29"/>
    <w:rsid w:val="008923C0"/>
    <w:rsid w:val="008A039B"/>
    <w:rsid w:val="008A784A"/>
    <w:rsid w:val="008B0F88"/>
    <w:rsid w:val="008B24D4"/>
    <w:rsid w:val="008B624F"/>
    <w:rsid w:val="008C2CFC"/>
    <w:rsid w:val="008C7151"/>
    <w:rsid w:val="008D24E7"/>
    <w:rsid w:val="008E111D"/>
    <w:rsid w:val="008E4C00"/>
    <w:rsid w:val="008E5867"/>
    <w:rsid w:val="008F0F79"/>
    <w:rsid w:val="00904E7A"/>
    <w:rsid w:val="009134F9"/>
    <w:rsid w:val="0093390E"/>
    <w:rsid w:val="009349C8"/>
    <w:rsid w:val="009436AB"/>
    <w:rsid w:val="0094474D"/>
    <w:rsid w:val="00954F7D"/>
    <w:rsid w:val="00961A45"/>
    <w:rsid w:val="00965F76"/>
    <w:rsid w:val="00971B31"/>
    <w:rsid w:val="00972001"/>
    <w:rsid w:val="00973994"/>
    <w:rsid w:val="00981339"/>
    <w:rsid w:val="00987CA4"/>
    <w:rsid w:val="00990100"/>
    <w:rsid w:val="00991EAE"/>
    <w:rsid w:val="009935B2"/>
    <w:rsid w:val="0099448C"/>
    <w:rsid w:val="009A27B1"/>
    <w:rsid w:val="009A3C1D"/>
    <w:rsid w:val="009A6C36"/>
    <w:rsid w:val="009B0B16"/>
    <w:rsid w:val="009D78F0"/>
    <w:rsid w:val="009E4B2A"/>
    <w:rsid w:val="009F18D7"/>
    <w:rsid w:val="009F1A61"/>
    <w:rsid w:val="009F63F2"/>
    <w:rsid w:val="00A024D7"/>
    <w:rsid w:val="00A026BB"/>
    <w:rsid w:val="00A10274"/>
    <w:rsid w:val="00A149E1"/>
    <w:rsid w:val="00A22519"/>
    <w:rsid w:val="00A22971"/>
    <w:rsid w:val="00A24EAA"/>
    <w:rsid w:val="00A30DAA"/>
    <w:rsid w:val="00A31F67"/>
    <w:rsid w:val="00A32EC2"/>
    <w:rsid w:val="00A34266"/>
    <w:rsid w:val="00A463E2"/>
    <w:rsid w:val="00A501E0"/>
    <w:rsid w:val="00A5491C"/>
    <w:rsid w:val="00A60CC8"/>
    <w:rsid w:val="00A64926"/>
    <w:rsid w:val="00A7760F"/>
    <w:rsid w:val="00A84DA2"/>
    <w:rsid w:val="00A85784"/>
    <w:rsid w:val="00AA2D64"/>
    <w:rsid w:val="00AB0051"/>
    <w:rsid w:val="00AC25C7"/>
    <w:rsid w:val="00AD082B"/>
    <w:rsid w:val="00AD49D9"/>
    <w:rsid w:val="00AD557D"/>
    <w:rsid w:val="00AE0A64"/>
    <w:rsid w:val="00AE24A5"/>
    <w:rsid w:val="00AE371C"/>
    <w:rsid w:val="00AF2154"/>
    <w:rsid w:val="00B03769"/>
    <w:rsid w:val="00B1335D"/>
    <w:rsid w:val="00B136C0"/>
    <w:rsid w:val="00B22DF9"/>
    <w:rsid w:val="00B24761"/>
    <w:rsid w:val="00B30A97"/>
    <w:rsid w:val="00B3283C"/>
    <w:rsid w:val="00B335A4"/>
    <w:rsid w:val="00B361A0"/>
    <w:rsid w:val="00B43670"/>
    <w:rsid w:val="00B47F82"/>
    <w:rsid w:val="00B52CC6"/>
    <w:rsid w:val="00B71B37"/>
    <w:rsid w:val="00B81D4D"/>
    <w:rsid w:val="00B836FA"/>
    <w:rsid w:val="00B85904"/>
    <w:rsid w:val="00B9383B"/>
    <w:rsid w:val="00BA239D"/>
    <w:rsid w:val="00BA5130"/>
    <w:rsid w:val="00BB0907"/>
    <w:rsid w:val="00BB2CE8"/>
    <w:rsid w:val="00BB51A2"/>
    <w:rsid w:val="00BD326A"/>
    <w:rsid w:val="00BE4D25"/>
    <w:rsid w:val="00BE574A"/>
    <w:rsid w:val="00BF4BC0"/>
    <w:rsid w:val="00BF74E7"/>
    <w:rsid w:val="00C061DC"/>
    <w:rsid w:val="00C124B0"/>
    <w:rsid w:val="00C1478F"/>
    <w:rsid w:val="00C214B8"/>
    <w:rsid w:val="00C23CED"/>
    <w:rsid w:val="00C358C9"/>
    <w:rsid w:val="00C36A90"/>
    <w:rsid w:val="00C3798A"/>
    <w:rsid w:val="00C4658D"/>
    <w:rsid w:val="00C47A56"/>
    <w:rsid w:val="00C63E2D"/>
    <w:rsid w:val="00C66D09"/>
    <w:rsid w:val="00C80E6C"/>
    <w:rsid w:val="00C859FC"/>
    <w:rsid w:val="00C86966"/>
    <w:rsid w:val="00C869C1"/>
    <w:rsid w:val="00C86E53"/>
    <w:rsid w:val="00C87602"/>
    <w:rsid w:val="00C928A5"/>
    <w:rsid w:val="00C953A1"/>
    <w:rsid w:val="00CA105D"/>
    <w:rsid w:val="00CA6402"/>
    <w:rsid w:val="00CB0A56"/>
    <w:rsid w:val="00CB73A0"/>
    <w:rsid w:val="00CC1580"/>
    <w:rsid w:val="00CC1867"/>
    <w:rsid w:val="00CC3640"/>
    <w:rsid w:val="00CC73ED"/>
    <w:rsid w:val="00CD340A"/>
    <w:rsid w:val="00CE2DF9"/>
    <w:rsid w:val="00CE71F2"/>
    <w:rsid w:val="00CF030A"/>
    <w:rsid w:val="00CF1295"/>
    <w:rsid w:val="00CF340A"/>
    <w:rsid w:val="00CF35C1"/>
    <w:rsid w:val="00CF744B"/>
    <w:rsid w:val="00D026AD"/>
    <w:rsid w:val="00D1034B"/>
    <w:rsid w:val="00D21E2A"/>
    <w:rsid w:val="00D222BD"/>
    <w:rsid w:val="00D34EDC"/>
    <w:rsid w:val="00D40246"/>
    <w:rsid w:val="00D42C9C"/>
    <w:rsid w:val="00D43195"/>
    <w:rsid w:val="00D507F6"/>
    <w:rsid w:val="00D64B96"/>
    <w:rsid w:val="00D67DCA"/>
    <w:rsid w:val="00D804BC"/>
    <w:rsid w:val="00D81761"/>
    <w:rsid w:val="00D853AD"/>
    <w:rsid w:val="00D87FCD"/>
    <w:rsid w:val="00D93C1F"/>
    <w:rsid w:val="00D94BC1"/>
    <w:rsid w:val="00DA417D"/>
    <w:rsid w:val="00DB52EC"/>
    <w:rsid w:val="00DB6EB2"/>
    <w:rsid w:val="00DC0614"/>
    <w:rsid w:val="00DD0408"/>
    <w:rsid w:val="00DD1D14"/>
    <w:rsid w:val="00DD3351"/>
    <w:rsid w:val="00DD3663"/>
    <w:rsid w:val="00DD48D8"/>
    <w:rsid w:val="00DE1DD7"/>
    <w:rsid w:val="00DE37AE"/>
    <w:rsid w:val="00DE5A9F"/>
    <w:rsid w:val="00DE7C57"/>
    <w:rsid w:val="00DF0C57"/>
    <w:rsid w:val="00E074AE"/>
    <w:rsid w:val="00E1065A"/>
    <w:rsid w:val="00E12F77"/>
    <w:rsid w:val="00E13AA9"/>
    <w:rsid w:val="00E214DD"/>
    <w:rsid w:val="00E253B7"/>
    <w:rsid w:val="00E30EBF"/>
    <w:rsid w:val="00E40E62"/>
    <w:rsid w:val="00E46C31"/>
    <w:rsid w:val="00E56937"/>
    <w:rsid w:val="00E56A86"/>
    <w:rsid w:val="00E61A02"/>
    <w:rsid w:val="00E66933"/>
    <w:rsid w:val="00E66AD6"/>
    <w:rsid w:val="00E66B1C"/>
    <w:rsid w:val="00E675F6"/>
    <w:rsid w:val="00E72BB8"/>
    <w:rsid w:val="00E73CCE"/>
    <w:rsid w:val="00E75C96"/>
    <w:rsid w:val="00E8355E"/>
    <w:rsid w:val="00E928D0"/>
    <w:rsid w:val="00E94E98"/>
    <w:rsid w:val="00E94EFE"/>
    <w:rsid w:val="00E953D1"/>
    <w:rsid w:val="00E959D7"/>
    <w:rsid w:val="00EB2113"/>
    <w:rsid w:val="00EB5FDB"/>
    <w:rsid w:val="00EC5C52"/>
    <w:rsid w:val="00EC63C0"/>
    <w:rsid w:val="00ED2F1D"/>
    <w:rsid w:val="00EF281A"/>
    <w:rsid w:val="00EF485A"/>
    <w:rsid w:val="00F01399"/>
    <w:rsid w:val="00F03A5A"/>
    <w:rsid w:val="00F101F3"/>
    <w:rsid w:val="00F17D9A"/>
    <w:rsid w:val="00F20495"/>
    <w:rsid w:val="00F216FD"/>
    <w:rsid w:val="00F221A1"/>
    <w:rsid w:val="00F251B3"/>
    <w:rsid w:val="00F41427"/>
    <w:rsid w:val="00F41C06"/>
    <w:rsid w:val="00F443DB"/>
    <w:rsid w:val="00F51807"/>
    <w:rsid w:val="00F87964"/>
    <w:rsid w:val="00F9610B"/>
    <w:rsid w:val="00FB19AE"/>
    <w:rsid w:val="00FB1FBD"/>
    <w:rsid w:val="00FB4DDD"/>
    <w:rsid w:val="00FB60B5"/>
    <w:rsid w:val="00FB64C5"/>
    <w:rsid w:val="00FD7DD7"/>
    <w:rsid w:val="00FE2441"/>
    <w:rsid w:val="00FE34DC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/>
    </w:rPr>
  </w:style>
  <w:style w:type="character" w:customStyle="1" w:styleId="lfejChar">
    <w:name w:val="Élőfej Char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/>
    </w:rPr>
  </w:style>
  <w:style w:type="character" w:customStyle="1" w:styleId="llbChar">
    <w:name w:val="Élőláb Char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eastAsia="Calibri" w:hAnsi="Tahoma"/>
      <w:sz w:val="16"/>
      <w:szCs w:val="16"/>
      <w:lang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67D14"/>
    <w:pPr>
      <w:ind w:left="708"/>
    </w:pPr>
  </w:style>
  <w:style w:type="paragraph" w:styleId="Nincstrkz">
    <w:name w:val="No Spacing"/>
    <w:uiPriority w:val="99"/>
    <w:qFormat/>
    <w:rsid w:val="006B73E0"/>
    <w:pPr>
      <w:suppressAutoHyphens/>
    </w:pPr>
    <w:rPr>
      <w:rFonts w:cs="Calibri"/>
      <w:kern w:val="2"/>
      <w:sz w:val="22"/>
      <w:szCs w:val="22"/>
      <w:lang w:eastAsia="en-US"/>
    </w:rPr>
  </w:style>
  <w:style w:type="paragraph" w:styleId="NormlWeb">
    <w:name w:val="Normal (Web)"/>
    <w:basedOn w:val="Norml"/>
    <w:rsid w:val="007344FF"/>
    <w:pPr>
      <w:spacing w:before="100" w:beforeAutospacing="1" w:after="100" w:afterAutospacing="1"/>
    </w:pPr>
    <w:rPr>
      <w:rFonts w:ascii="Calibri" w:hAnsi="Calibri" w:cs="Calibri"/>
    </w:rPr>
  </w:style>
  <w:style w:type="character" w:styleId="Oldalszm">
    <w:name w:val="page number"/>
    <w:basedOn w:val="Bekezdsalapbettpusa"/>
    <w:rsid w:val="001214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8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E60CA-FC06-45C3-B72E-1569F8F2B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570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220-6/2013</vt:lpstr>
    </vt:vector>
  </TitlesOfParts>
  <Company/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220-6/2013</dc:title>
  <dc:subject/>
  <dc:creator>Építéshatóság</dc:creator>
  <cp:keywords/>
  <dc:description/>
  <cp:lastModifiedBy>Halászné Dukai Ágota</cp:lastModifiedBy>
  <cp:revision>52</cp:revision>
  <cp:lastPrinted>2021-02-08T10:27:00Z</cp:lastPrinted>
  <dcterms:created xsi:type="dcterms:W3CDTF">2020-11-16T14:19:00Z</dcterms:created>
  <dcterms:modified xsi:type="dcterms:W3CDTF">2021-02-12T08:14:00Z</dcterms:modified>
</cp:coreProperties>
</file>