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6942" w14:textId="7B452EB6" w:rsidR="004A7250" w:rsidRPr="00D3486A" w:rsidRDefault="004A7250" w:rsidP="004A72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Szám</w:t>
      </w: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1-6</w:t>
      </w:r>
      <w:r w:rsidRPr="00D3486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021.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</w:t>
      </w:r>
      <w:r w:rsidR="000F3410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 napirendi pont </w:t>
      </w:r>
    </w:p>
    <w:p w14:paraId="3452C119" w14:textId="77777777" w:rsidR="004A7250" w:rsidRPr="00D3486A" w:rsidRDefault="004A7250" w:rsidP="004A7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5C6B7CB" w14:textId="77777777" w:rsidR="004A7250" w:rsidRPr="0006473F" w:rsidRDefault="004A7250" w:rsidP="004A7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</w:pPr>
      <w:r w:rsidRPr="0006473F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>Indokolás</w:t>
      </w:r>
    </w:p>
    <w:p w14:paraId="1385CD2D" w14:textId="77777777" w:rsidR="004A7250" w:rsidRPr="00D3486A" w:rsidRDefault="004A7250" w:rsidP="004A7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Zalaszentgrót Város Önkormányzata Polgármesterének  </w:t>
      </w:r>
    </w:p>
    <w:p w14:paraId="0F1CF671" w14:textId="77777777" w:rsidR="004A7250" w:rsidRPr="00D3486A" w:rsidRDefault="004A7250" w:rsidP="004A7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2021. április 29</w:t>
      </w: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-re tervezett döntéséhez</w:t>
      </w:r>
    </w:p>
    <w:p w14:paraId="0102FC2A" w14:textId="77777777" w:rsidR="004A7250" w:rsidRDefault="004A7250" w:rsidP="00186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467D27" w14:textId="307FB603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A350A0">
        <w:rPr>
          <w:rFonts w:ascii="Times New Roman" w:hAnsi="Times New Roman" w:cs="Times New Roman"/>
          <w:sz w:val="24"/>
          <w:szCs w:val="24"/>
        </w:rPr>
        <w:t xml:space="preserve"> </w:t>
      </w:r>
      <w:r w:rsidR="00A350A0" w:rsidRPr="00A350A0">
        <w:rPr>
          <w:rFonts w:ascii="Times New Roman" w:hAnsi="Times New Roman" w:cs="Times New Roman"/>
          <w:sz w:val="24"/>
          <w:szCs w:val="24"/>
        </w:rPr>
        <w:t xml:space="preserve">Az egyes szociális ellátásokról és szolgáltatásokról szóló 4/2015. (II. 13.) </w:t>
      </w:r>
      <w:r w:rsidR="00C82413">
        <w:rPr>
          <w:rFonts w:ascii="Times New Roman" w:hAnsi="Times New Roman" w:cs="Times New Roman"/>
          <w:sz w:val="24"/>
          <w:szCs w:val="24"/>
        </w:rPr>
        <w:t xml:space="preserve">önkormányzati rendelet felülvizsgálata </w:t>
      </w:r>
    </w:p>
    <w:p w14:paraId="073BF339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AD5028" w14:textId="77777777" w:rsidR="004A7250" w:rsidRDefault="004A7250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669780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2CEF6F8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764F48" w14:textId="77777777" w:rsidR="00C82413" w:rsidRDefault="00C606FA" w:rsidP="00186F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Városunkban az egyes szociális ellátások és szolgáltatások szabályait Zalaszentgrót Város Önkormányzata Képviselő-testületének 4/2015. (II. 13.) önkormányzati rendelete tar</w:t>
      </w:r>
      <w:r w:rsidR="00BD3AB8">
        <w:rPr>
          <w:rFonts w:ascii="Times New Roman" w:hAnsi="Times New Roman" w:cs="Times New Roman"/>
          <w:sz w:val="24"/>
          <w:szCs w:val="24"/>
        </w:rPr>
        <w:t>talmazza</w:t>
      </w:r>
      <w:r w:rsidR="00C8241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D39616" w14:textId="77777777" w:rsidR="00C82413" w:rsidRDefault="00C82413" w:rsidP="00186F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144CAD" w14:textId="77777777" w:rsidR="0012477F" w:rsidRPr="0012477F" w:rsidRDefault="0012477F" w:rsidP="001247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77F">
        <w:rPr>
          <w:rFonts w:ascii="Times New Roman" w:hAnsi="Times New Roman" w:cs="Times New Roman"/>
          <w:sz w:val="24"/>
          <w:szCs w:val="24"/>
        </w:rPr>
        <w:t xml:space="preserve">A Miniszterelnökség Területi Közigazgatásért Felelős Államtitkára a TKF-1/2016/1/2020. számú, 2021. évi ellenőrzési munkatervében a helyi önkormányzatok szociális, valamint gyermekjóléti alapellátásokat, a pénzbeli ellátásokat és személyes gondoskodást biztosító rendeleteinek vizsgálatát is kitűzte. A célvizsgálat tervezett időpontja 2021. május 5. </w:t>
      </w:r>
    </w:p>
    <w:p w14:paraId="41CE5CFE" w14:textId="77777777" w:rsidR="0012477F" w:rsidRPr="0012477F" w:rsidRDefault="0012477F" w:rsidP="001247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B6D9A0" w14:textId="67FD6CEC" w:rsidR="0012477F" w:rsidRDefault="0012477F" w:rsidP="001247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77F">
        <w:rPr>
          <w:rFonts w:ascii="Times New Roman" w:hAnsi="Times New Roman" w:cs="Times New Roman"/>
          <w:sz w:val="24"/>
          <w:szCs w:val="24"/>
        </w:rPr>
        <w:t>Erre tekintettel a Zala Megyei Kormányhivatal áttekintette a tárgyban alkotott rendeletet és a 2021. április 20-án érkezett szakmai se</w:t>
      </w:r>
      <w:r>
        <w:rPr>
          <w:rFonts w:ascii="Times New Roman" w:hAnsi="Times New Roman" w:cs="Times New Roman"/>
          <w:sz w:val="24"/>
          <w:szCs w:val="24"/>
        </w:rPr>
        <w:t>gítségnyújtás tárgyú levelében -</w:t>
      </w:r>
      <w:r w:rsidRPr="0012477F">
        <w:rPr>
          <w:rFonts w:ascii="Times New Roman" w:hAnsi="Times New Roman" w:cs="Times New Roman"/>
          <w:sz w:val="24"/>
          <w:szCs w:val="24"/>
        </w:rPr>
        <w:t xml:space="preserve"> szükség esetén a rendelet felülvizsgálatának, illetve módosításának kötelezettsége mellet</w:t>
      </w:r>
      <w:r>
        <w:rPr>
          <w:rFonts w:ascii="Times New Roman" w:hAnsi="Times New Roman" w:cs="Times New Roman"/>
          <w:sz w:val="24"/>
          <w:szCs w:val="24"/>
        </w:rPr>
        <w:t>t -</w:t>
      </w:r>
      <w:r w:rsidRPr="001247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észrevételeket tett a magasabb </w:t>
      </w:r>
      <w:r w:rsidRPr="0012477F">
        <w:rPr>
          <w:rFonts w:ascii="Times New Roman" w:hAnsi="Times New Roman" w:cs="Times New Roman"/>
          <w:sz w:val="24"/>
          <w:szCs w:val="24"/>
        </w:rPr>
        <w:t>szintű jogszabályi rendelkezéseknek való megfelelés</w:t>
      </w:r>
      <w:r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12477F">
        <w:rPr>
          <w:rFonts w:ascii="Times New Roman" w:hAnsi="Times New Roman" w:cs="Times New Roman"/>
          <w:sz w:val="24"/>
          <w:szCs w:val="24"/>
        </w:rPr>
        <w:t>jogszabály-szerkesztéssel kapcsolat</w:t>
      </w:r>
      <w:r>
        <w:rPr>
          <w:rFonts w:ascii="Times New Roman" w:hAnsi="Times New Roman" w:cs="Times New Roman"/>
          <w:sz w:val="24"/>
          <w:szCs w:val="24"/>
        </w:rPr>
        <w:t xml:space="preserve">os előírásoknak való megfelelés körében. </w:t>
      </w:r>
    </w:p>
    <w:p w14:paraId="6BC7AA2F" w14:textId="77777777" w:rsidR="0012477F" w:rsidRDefault="0012477F" w:rsidP="001247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2C13A2" w14:textId="56165073" w:rsidR="00CC7ABC" w:rsidRPr="00CC7ABC" w:rsidRDefault="00CC7ABC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</w:t>
      </w:r>
      <w:r w:rsidRPr="00CC7ABC">
        <w:rPr>
          <w:rFonts w:ascii="Times New Roman" w:hAnsi="Times New Roman" w:cs="Times New Roman"/>
          <w:sz w:val="24"/>
          <w:szCs w:val="24"/>
        </w:rPr>
        <w:t xml:space="preserve">a fenti követelményeknek való megfelelés érdekében a hatályos rendelet szerkezeti tagolását is nagymértékben át kell alakítani, </w:t>
      </w:r>
      <w:r>
        <w:rPr>
          <w:rFonts w:ascii="Times New Roman" w:hAnsi="Times New Roman" w:cs="Times New Roman"/>
          <w:sz w:val="24"/>
          <w:szCs w:val="24"/>
        </w:rPr>
        <w:t xml:space="preserve">módosítás helyett indokoltabbnak tűnik egy megújult önkormányzati rendelet megalkotása, mely a jelen indokolás I. számú mellékletét képezi. </w:t>
      </w:r>
    </w:p>
    <w:p w14:paraId="180E244F" w14:textId="77777777" w:rsidR="00C82413" w:rsidRDefault="00C82413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23C4F63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14:paraId="5EBE2A28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642C48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5E039847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F5B8A1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4FB8D45A" w14:textId="77777777" w:rsidR="007458F6" w:rsidRPr="009E4C97" w:rsidRDefault="007458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0B74EB3" w14:textId="183DC21C" w:rsidR="00650A18" w:rsidRDefault="00650A18" w:rsidP="00650A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lastRenderedPageBreak/>
        <w:t>A társadalmi és gazdasági hatásvizsgálat kapcsán megállapítható, hogy a rendelet</w:t>
      </w:r>
      <w:r w:rsidR="004E0553"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>terveze</w:t>
      </w:r>
      <w:r w:rsidR="004E0553">
        <w:rPr>
          <w:rFonts w:ascii="Times New Roman" w:hAnsi="Times New Roman" w:cs="Times New Roman"/>
          <w:sz w:val="24"/>
          <w:szCs w:val="24"/>
        </w:rPr>
        <w:t>t</w:t>
      </w:r>
      <w:r w:rsidR="00CC7ABC">
        <w:rPr>
          <w:rFonts w:ascii="Times New Roman" w:hAnsi="Times New Roman" w:cs="Times New Roman"/>
          <w:sz w:val="24"/>
          <w:szCs w:val="24"/>
        </w:rPr>
        <w:t>t felülvizsgálata</w:t>
      </w:r>
      <w:r w:rsidRPr="009E4C97">
        <w:rPr>
          <w:rFonts w:ascii="Times New Roman" w:hAnsi="Times New Roman" w:cs="Times New Roman"/>
          <w:sz w:val="24"/>
          <w:szCs w:val="24"/>
        </w:rPr>
        <w:t xml:space="preserve"> igazodik a központi jogszabályokhoz. Az adminisztra</w:t>
      </w:r>
      <w:r w:rsidR="00CC7ABC">
        <w:rPr>
          <w:rFonts w:ascii="Times New Roman" w:hAnsi="Times New Roman" w:cs="Times New Roman"/>
          <w:sz w:val="24"/>
          <w:szCs w:val="24"/>
        </w:rPr>
        <w:t>tív terhek a rendelet felülvizsgálatá</w:t>
      </w:r>
      <w:r>
        <w:rPr>
          <w:rFonts w:ascii="Times New Roman" w:hAnsi="Times New Roman" w:cs="Times New Roman"/>
          <w:sz w:val="24"/>
          <w:szCs w:val="24"/>
        </w:rPr>
        <w:t>t követően</w:t>
      </w:r>
      <w:r w:rsidR="00C82413">
        <w:rPr>
          <w:rFonts w:ascii="Times New Roman" w:hAnsi="Times New Roman" w:cs="Times New Roman"/>
          <w:sz w:val="24"/>
          <w:szCs w:val="24"/>
        </w:rPr>
        <w:t xml:space="preserve"> nem változnak. </w:t>
      </w:r>
      <w:r w:rsidRPr="009E4C97">
        <w:rPr>
          <w:rFonts w:ascii="Times New Roman" w:hAnsi="Times New Roman" w:cs="Times New Roman"/>
          <w:sz w:val="24"/>
          <w:szCs w:val="24"/>
        </w:rPr>
        <w:t>A</w:t>
      </w:r>
      <w:r w:rsidR="00CC7ABC">
        <w:rPr>
          <w:rFonts w:ascii="Times New Roman" w:hAnsi="Times New Roman" w:cs="Times New Roman"/>
          <w:sz w:val="24"/>
          <w:szCs w:val="24"/>
        </w:rPr>
        <w:t xml:space="preserve">z új rendelet elfogadása </w:t>
      </w:r>
      <w:r w:rsidRPr="009E4C97">
        <w:rPr>
          <w:rFonts w:ascii="Times New Roman" w:hAnsi="Times New Roman" w:cs="Times New Roman"/>
          <w:sz w:val="24"/>
          <w:szCs w:val="24"/>
        </w:rPr>
        <w:t>környezeti és egészségi hatással nem jár.</w:t>
      </w:r>
    </w:p>
    <w:p w14:paraId="1352DFE1" w14:textId="77777777" w:rsidR="005267F2" w:rsidRDefault="005267F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636CB7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7BCCB03D" w14:textId="0CBCB087" w:rsidR="00C82413" w:rsidRDefault="007B1B4F" w:rsidP="007B1B4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E7238D">
        <w:rPr>
          <w:rFonts w:ascii="Times New Roman" w:hAnsi="Times New Roman" w:cs="Times New Roman"/>
        </w:rPr>
        <w:t>A rendelet</w:t>
      </w:r>
      <w:r w:rsidR="00C82413">
        <w:rPr>
          <w:rFonts w:ascii="Times New Roman" w:hAnsi="Times New Roman" w:cs="Times New Roman"/>
        </w:rPr>
        <w:t xml:space="preserve">tervezet elfogadásának </w:t>
      </w:r>
      <w:r w:rsidRPr="00E7238D">
        <w:rPr>
          <w:rFonts w:ascii="Times New Roman" w:hAnsi="Times New Roman" w:cs="Times New Roman"/>
        </w:rPr>
        <w:t>szükségességét elsősorban a</w:t>
      </w:r>
      <w:r w:rsidR="00C82413">
        <w:rPr>
          <w:rFonts w:ascii="Times New Roman" w:hAnsi="Times New Roman" w:cs="Times New Roman"/>
        </w:rPr>
        <w:t xml:space="preserve"> jogalkotás-technikai követelményeknek való megfelelés indokolja, az új rendelet tartalmilag csekély mennyiségű változtatást tartalmaz a jelenleg hatályos rendelethez képest. </w:t>
      </w:r>
      <w:r w:rsidR="00C82413" w:rsidRPr="00C82413">
        <w:rPr>
          <w:rFonts w:ascii="Times New Roman" w:hAnsi="Times New Roman" w:cs="Times New Roman"/>
        </w:rPr>
        <w:t>A helyi rendeleti szabályozás központi jogszabályokhoz történő igazításának elmaradása esetén a helyi rendelet szövegezése és a központi jogszabály közti összhang hiánya</w:t>
      </w:r>
      <w:r w:rsidR="00C82413">
        <w:rPr>
          <w:rFonts w:ascii="Times New Roman" w:hAnsi="Times New Roman" w:cs="Times New Roman"/>
        </w:rPr>
        <w:t xml:space="preserve"> nemkívánatos módon fennmaradna. </w:t>
      </w:r>
    </w:p>
    <w:p w14:paraId="6FD204C5" w14:textId="77777777" w:rsidR="007B1B4F" w:rsidRDefault="007B1B4F" w:rsidP="00596D3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70DE34A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09ADE23A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és tárgyi feltételek adottak. </w:t>
      </w:r>
      <w:r w:rsidR="006B7BB0">
        <w:rPr>
          <w:rFonts w:ascii="Times New Roman" w:hAnsi="Times New Roman" w:cs="Times New Roman"/>
          <w:sz w:val="24"/>
          <w:szCs w:val="24"/>
        </w:rPr>
        <w:t xml:space="preserve">A költségvetés szociális kerete által adott pénzügyi feltételek rendelkezésre állnak. </w:t>
      </w:r>
      <w:r w:rsidRPr="009E4C97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lényegi többletfeltételeket a korábbiakhoz képest. </w:t>
      </w:r>
    </w:p>
    <w:p w14:paraId="6ECC7182" w14:textId="77777777" w:rsidR="000E2375" w:rsidRDefault="000E2375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2B6909" w14:textId="77777777" w:rsidR="000E2375" w:rsidRPr="009E4C97" w:rsidRDefault="000E2375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2375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 befolyásoló hatása nem mutatható ki,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75">
        <w:rPr>
          <w:rFonts w:ascii="Times New Roman" w:hAnsi="Times New Roman" w:cs="Times New Roman"/>
          <w:sz w:val="24"/>
          <w:szCs w:val="24"/>
        </w:rPr>
        <w:t>ezért indokolását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694BD3" w14:textId="77777777" w:rsidR="007458F6" w:rsidRPr="009E4C97" w:rsidRDefault="007458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8E910D" w14:textId="67F3A97D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A fentiek </w:t>
      </w:r>
      <w:r w:rsidR="009559F6">
        <w:rPr>
          <w:rFonts w:ascii="Times New Roman" w:hAnsi="Times New Roman" w:cs="Times New Roman"/>
          <w:sz w:val="24"/>
          <w:szCs w:val="24"/>
        </w:rPr>
        <w:t>szerint</w:t>
      </w:r>
      <w:r w:rsidR="00C82413">
        <w:rPr>
          <w:rFonts w:ascii="Times New Roman" w:hAnsi="Times New Roman" w:cs="Times New Roman"/>
          <w:sz w:val="24"/>
          <w:szCs w:val="24"/>
        </w:rPr>
        <w:t xml:space="preserve"> intézkedni kívánok </w:t>
      </w:r>
      <w:r w:rsidRPr="009E4C97">
        <w:rPr>
          <w:rFonts w:ascii="Times New Roman" w:hAnsi="Times New Roman" w:cs="Times New Roman"/>
          <w:sz w:val="24"/>
          <w:szCs w:val="24"/>
        </w:rPr>
        <w:t>az egyes szociális ellátásokról és szolgáltatásokról szóló 4/2015. (II. 13.) önkormányzati rendelet</w:t>
      </w:r>
      <w:r w:rsidR="00C82413">
        <w:rPr>
          <w:rFonts w:ascii="Times New Roman" w:hAnsi="Times New Roman" w:cs="Times New Roman"/>
          <w:sz w:val="24"/>
          <w:szCs w:val="24"/>
        </w:rPr>
        <w:t xml:space="preserve"> felülvizsgálatával az indokolás I. számú mellékletét képező önkormányzati rendelettervezet</w:t>
      </w:r>
      <w:r w:rsidRPr="009E4C97">
        <w:rPr>
          <w:rFonts w:ascii="Times New Roman" w:hAnsi="Times New Roman" w:cs="Times New Roman"/>
          <w:sz w:val="24"/>
          <w:szCs w:val="24"/>
        </w:rPr>
        <w:t xml:space="preserve"> </w:t>
      </w:r>
      <w:r w:rsidR="00C82413">
        <w:rPr>
          <w:rFonts w:ascii="Times New Roman" w:hAnsi="Times New Roman" w:cs="Times New Roman"/>
          <w:sz w:val="24"/>
          <w:szCs w:val="24"/>
        </w:rPr>
        <w:t xml:space="preserve">elfogadásáról. </w:t>
      </w:r>
      <w:r w:rsidRPr="009E4C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DFD52C" w14:textId="77777777" w:rsidR="00C606FA" w:rsidRDefault="00C606FA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6469372" w14:textId="1BE8D0D8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C82413">
        <w:rPr>
          <w:rFonts w:ascii="Times New Roman" w:hAnsi="Times New Roman" w:cs="Times New Roman"/>
          <w:sz w:val="24"/>
          <w:szCs w:val="24"/>
        </w:rPr>
        <w:t xml:space="preserve">, 2021. április 26. </w:t>
      </w:r>
      <w:r w:rsidR="007B1B4F"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14:paraId="5C932CD1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</w:t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152B34CE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14:paraId="35958560" w14:textId="77777777" w:rsidR="009B655A" w:rsidRDefault="009B655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2A72BD" w14:textId="4D87147C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Az</w:t>
      </w:r>
      <w:r w:rsidR="00C82413">
        <w:rPr>
          <w:rFonts w:ascii="Times New Roman" w:hAnsi="Times New Roman" w:cs="Times New Roman"/>
          <w:sz w:val="24"/>
          <w:szCs w:val="24"/>
        </w:rPr>
        <w:t xml:space="preserve"> indokolás </w:t>
      </w:r>
      <w:r w:rsidRPr="009E4C97">
        <w:rPr>
          <w:rFonts w:ascii="Times New Roman" w:hAnsi="Times New Roman" w:cs="Times New Roman"/>
          <w:sz w:val="24"/>
          <w:szCs w:val="24"/>
        </w:rPr>
        <w:t>a törvényességi előírásoknak megfelel</w:t>
      </w:r>
      <w:r w:rsidR="009B655A">
        <w:rPr>
          <w:rFonts w:ascii="Times New Roman" w:hAnsi="Times New Roman" w:cs="Times New Roman"/>
          <w:sz w:val="24"/>
          <w:szCs w:val="24"/>
        </w:rPr>
        <w:t>.</w:t>
      </w:r>
    </w:p>
    <w:p w14:paraId="016203EC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283D2F2E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14:paraId="4E47C543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p w14:paraId="3267809B" w14:textId="77777777" w:rsidR="00446F9E" w:rsidRDefault="00446F9E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66A7CF" w14:textId="77777777" w:rsidR="003B4B92" w:rsidRPr="003B4B92" w:rsidRDefault="003B4B92" w:rsidP="003B4B92">
      <w:pPr>
        <w:spacing w:after="0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3B4B92">
        <w:rPr>
          <w:rFonts w:ascii="Times New Roman" w:hAnsi="Times New Roman" w:cs="Times New Roman"/>
          <w:b/>
          <w:sz w:val="32"/>
          <w:szCs w:val="24"/>
          <w:u w:val="single"/>
        </w:rPr>
        <w:t>INDOKOLÁS</w:t>
      </w:r>
    </w:p>
    <w:p w14:paraId="37406E51" w14:textId="77777777" w:rsidR="003B4B92" w:rsidRDefault="003B4B92" w:rsidP="003B4B92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3DD4E328" w14:textId="77777777" w:rsidR="003B4B92" w:rsidRDefault="003B4B92" w:rsidP="003B4B92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53AC4B11" w14:textId="5859D15C" w:rsidR="003B4B92" w:rsidRPr="00E7238D" w:rsidRDefault="003B4B92" w:rsidP="003B4B92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az egyes szociális ellátásokról és szolgáltatásokról szóló</w:t>
      </w:r>
      <w:r w:rsidR="00FD02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3C8BCC5" w14:textId="07AD704E" w:rsidR="003B4B92" w:rsidRPr="00E7238D" w:rsidRDefault="00FD02E2" w:rsidP="003B4B92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…/2021. (IV</w:t>
      </w:r>
      <w:r w:rsidR="003B4B92" w:rsidRPr="00E7238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B4B92">
        <w:rPr>
          <w:rFonts w:ascii="Times New Roman" w:hAnsi="Times New Roman" w:cs="Times New Roman"/>
          <w:b/>
          <w:bCs/>
          <w:sz w:val="24"/>
          <w:szCs w:val="24"/>
        </w:rPr>
        <w:t>…) önkormányzati rendeletéhez</w:t>
      </w:r>
    </w:p>
    <w:p w14:paraId="16FE9322" w14:textId="77777777" w:rsidR="003B4B92" w:rsidRPr="003B4B92" w:rsidRDefault="003B4B92" w:rsidP="003B4B92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3F5F305B" w14:textId="77777777" w:rsidR="00446F9E" w:rsidRDefault="003B4B92" w:rsidP="003B4B9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B4B92">
        <w:rPr>
          <w:rFonts w:ascii="Times New Roman" w:hAnsi="Times New Roman" w:cs="Times New Roman"/>
          <w:b/>
          <w:sz w:val="28"/>
          <w:szCs w:val="24"/>
        </w:rPr>
        <w:t>Általános indokolás</w:t>
      </w:r>
    </w:p>
    <w:p w14:paraId="41CEE4F5" w14:textId="77777777" w:rsidR="003B4B92" w:rsidRPr="00323AA4" w:rsidRDefault="003B4B92" w:rsidP="003B4B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5D7776" w14:textId="10BAC104" w:rsidR="00FD02E2" w:rsidRDefault="001A5BC0" w:rsidP="00FD02E2">
      <w:pPr>
        <w:pStyle w:val="Szvegtrzsbehzssal"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D02E2" w:rsidRPr="003A2CF4">
        <w:rPr>
          <w:rFonts w:ascii="Times New Roman" w:hAnsi="Times New Roman" w:cs="Times New Roman"/>
          <w:sz w:val="24"/>
          <w:szCs w:val="24"/>
        </w:rPr>
        <w:t xml:space="preserve"> rendelet Zalaszentgrót város</w:t>
      </w:r>
      <w:r w:rsidR="00FD02E2">
        <w:rPr>
          <w:rFonts w:ascii="Times New Roman" w:hAnsi="Times New Roman" w:cs="Times New Roman"/>
          <w:sz w:val="24"/>
          <w:szCs w:val="24"/>
        </w:rPr>
        <w:t>, valamint a s</w:t>
      </w:r>
      <w:r w:rsidR="00FD02E2" w:rsidRPr="008C1735">
        <w:rPr>
          <w:rFonts w:ascii="Times New Roman" w:hAnsi="Times New Roman" w:cs="Times New Roman"/>
          <w:sz w:val="24"/>
          <w:szCs w:val="24"/>
        </w:rPr>
        <w:t>zemélyes gondoskodást nyújtó ellátások</w:t>
      </w:r>
      <w:r w:rsidR="00FD02E2">
        <w:rPr>
          <w:rFonts w:ascii="Times New Roman" w:hAnsi="Times New Roman" w:cs="Times New Roman"/>
          <w:sz w:val="24"/>
          <w:szCs w:val="24"/>
        </w:rPr>
        <w:t xml:space="preserve"> tekintetében a </w:t>
      </w:r>
      <w:r w:rsidR="00FD02E2" w:rsidRPr="003A2CF4">
        <w:rPr>
          <w:rFonts w:ascii="Times New Roman" w:hAnsi="Times New Roman" w:cs="Times New Roman"/>
          <w:sz w:val="24"/>
          <w:szCs w:val="24"/>
        </w:rPr>
        <w:t>Zalaszentgrót és környező települések Intézményfen</w:t>
      </w:r>
      <w:r w:rsidR="00FD02E2">
        <w:rPr>
          <w:rFonts w:ascii="Times New Roman" w:hAnsi="Times New Roman" w:cs="Times New Roman"/>
          <w:sz w:val="24"/>
          <w:szCs w:val="24"/>
        </w:rPr>
        <w:t xml:space="preserve">ntartó Társulásában részt vevő önkormányzatok </w:t>
      </w:r>
      <w:r w:rsidR="00FD02E2" w:rsidRPr="003A2CF4">
        <w:rPr>
          <w:rFonts w:ascii="Times New Roman" w:hAnsi="Times New Roman" w:cs="Times New Roman"/>
          <w:sz w:val="24"/>
          <w:szCs w:val="24"/>
        </w:rPr>
        <w:t>lakossága szociális biztonságának megteremtése és megőrzése érdekében a szociális igazgatásról és szociális ellátásokról szóló 1993. évi III. törvény</w:t>
      </w:r>
      <w:r w:rsidR="00FD02E2">
        <w:rPr>
          <w:rFonts w:ascii="Times New Roman" w:hAnsi="Times New Roman" w:cs="Times New Roman"/>
          <w:sz w:val="24"/>
          <w:szCs w:val="24"/>
        </w:rPr>
        <w:t xml:space="preserve"> </w:t>
      </w:r>
      <w:r w:rsidR="00FD02E2" w:rsidRPr="003A2CF4">
        <w:rPr>
          <w:rFonts w:ascii="Times New Roman" w:hAnsi="Times New Roman" w:cs="Times New Roman"/>
          <w:sz w:val="24"/>
          <w:szCs w:val="24"/>
        </w:rPr>
        <w:t>által meghatározott szociális ellátások biztosításának, mértékének, valamint ig</w:t>
      </w:r>
      <w:r w:rsidR="00FD02E2">
        <w:rPr>
          <w:rFonts w:ascii="Times New Roman" w:hAnsi="Times New Roman" w:cs="Times New Roman"/>
          <w:sz w:val="24"/>
          <w:szCs w:val="24"/>
        </w:rPr>
        <w:t>énybevételének</w:t>
      </w:r>
      <w:r w:rsidR="00FD02E2" w:rsidRPr="003A2CF4">
        <w:rPr>
          <w:rFonts w:ascii="Times New Roman" w:hAnsi="Times New Roman" w:cs="Times New Roman"/>
          <w:sz w:val="24"/>
          <w:szCs w:val="24"/>
        </w:rPr>
        <w:t xml:space="preserve"> szabályait </w:t>
      </w:r>
      <w:r w:rsidR="00FD02E2">
        <w:rPr>
          <w:rFonts w:ascii="Times New Roman" w:hAnsi="Times New Roman" w:cs="Times New Roman"/>
          <w:sz w:val="24"/>
          <w:szCs w:val="24"/>
        </w:rPr>
        <w:t xml:space="preserve">állapítja meg. </w:t>
      </w:r>
      <w:r w:rsidR="00FD02E2" w:rsidRPr="003A2C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A4830C" w14:textId="77777777" w:rsidR="004F186B" w:rsidRDefault="004F186B" w:rsidP="003B4B92">
      <w:pPr>
        <w:spacing w:after="0"/>
        <w:jc w:val="both"/>
        <w:rPr>
          <w:rFonts w:ascii="Times New Roman" w:hAnsi="Times New Roman" w:cs="Times New Roman"/>
        </w:rPr>
      </w:pPr>
    </w:p>
    <w:p w14:paraId="74445699" w14:textId="77777777" w:rsidR="004F186B" w:rsidRDefault="004F186B" w:rsidP="004F186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Részlete</w:t>
      </w:r>
      <w:r w:rsidRPr="003B4B92">
        <w:rPr>
          <w:rFonts w:ascii="Times New Roman" w:hAnsi="Times New Roman" w:cs="Times New Roman"/>
          <w:b/>
          <w:sz w:val="28"/>
          <w:szCs w:val="24"/>
        </w:rPr>
        <w:t>s indokolás</w:t>
      </w:r>
    </w:p>
    <w:p w14:paraId="7CBB135B" w14:textId="77777777" w:rsidR="004F186B" w:rsidRDefault="004F186B" w:rsidP="004F186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FE279EE" w14:textId="1F624715" w:rsidR="004F186B" w:rsidRDefault="004F186B" w:rsidP="004F18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7445D7">
        <w:rPr>
          <w:rFonts w:ascii="Times New Roman" w:hAnsi="Times New Roman" w:cs="Times New Roman"/>
          <w:b/>
          <w:sz w:val="24"/>
          <w:szCs w:val="24"/>
        </w:rPr>
        <w:t>-4</w:t>
      </w:r>
      <w:r w:rsidR="00FD02E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§-hoz</w:t>
      </w:r>
    </w:p>
    <w:p w14:paraId="3022BF52" w14:textId="77777777" w:rsidR="007445D7" w:rsidRDefault="007445D7" w:rsidP="004F18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6C5A48" w14:textId="014ADD91" w:rsidR="004F186B" w:rsidRPr="00323AA4" w:rsidRDefault="004F186B" w:rsidP="003B4B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AA4">
        <w:rPr>
          <w:rFonts w:ascii="Times New Roman" w:hAnsi="Times New Roman" w:cs="Times New Roman"/>
          <w:bCs/>
          <w:sz w:val="24"/>
          <w:szCs w:val="24"/>
        </w:rPr>
        <w:t>A</w:t>
      </w:r>
      <w:r w:rsidR="00FD02E2">
        <w:rPr>
          <w:rFonts w:ascii="Times New Roman" w:hAnsi="Times New Roman" w:cs="Times New Roman"/>
          <w:bCs/>
          <w:sz w:val="24"/>
          <w:szCs w:val="24"/>
        </w:rPr>
        <w:t xml:space="preserve"> rendelet céljáról, az értelmező</w:t>
      </w:r>
      <w:r w:rsidR="007445D7">
        <w:rPr>
          <w:rFonts w:ascii="Times New Roman" w:hAnsi="Times New Roman" w:cs="Times New Roman"/>
          <w:bCs/>
          <w:sz w:val="24"/>
          <w:szCs w:val="24"/>
        </w:rPr>
        <w:t xml:space="preserve"> rendelkezésekről, valamint a </w:t>
      </w:r>
      <w:r w:rsidR="00FD02E2">
        <w:rPr>
          <w:rFonts w:ascii="Times New Roman" w:hAnsi="Times New Roman" w:cs="Times New Roman"/>
          <w:bCs/>
          <w:sz w:val="24"/>
          <w:szCs w:val="24"/>
        </w:rPr>
        <w:t xml:space="preserve">rendelet hatályáról rendelkezik. </w:t>
      </w:r>
      <w:r w:rsidRPr="00323AA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DD04630" w14:textId="77777777" w:rsidR="007458F6" w:rsidRPr="00323AA4" w:rsidRDefault="007458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216498" w14:textId="766F4809" w:rsidR="004F186B" w:rsidRDefault="007445D7" w:rsidP="004F18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F186B"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262B8718" w14:textId="77777777" w:rsidR="007445D7" w:rsidRDefault="007445D7" w:rsidP="004F18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EA6714" w14:textId="091B46BA" w:rsidR="007445D7" w:rsidRDefault="007445D7" w:rsidP="007445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szociális feladat- és hatáskörök gyakorlásának szabályait rendezi. </w:t>
      </w:r>
    </w:p>
    <w:p w14:paraId="6A779851" w14:textId="77777777" w:rsidR="007445D7" w:rsidRDefault="007445D7" w:rsidP="007445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D859D8" w14:textId="5CD36552" w:rsidR="004F186B" w:rsidRDefault="007445D7" w:rsidP="004F18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4F186B"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34E2EBEF" w14:textId="77777777" w:rsidR="007445D7" w:rsidRPr="00323AA4" w:rsidRDefault="007445D7" w:rsidP="004F18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9A8AA7" w14:textId="62A80A8B" w:rsidR="007445D7" w:rsidRDefault="004F186B" w:rsidP="004F186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>A</w:t>
      </w:r>
      <w:r w:rsidR="007445D7">
        <w:rPr>
          <w:rFonts w:ascii="Times New Roman" w:hAnsi="Times New Roman" w:cs="Times New Roman"/>
        </w:rPr>
        <w:t xml:space="preserve"> pénzbeli és természetbeni ellátások megállapításával kapcsolatos eljárási szabályokat tartalmazza. </w:t>
      </w:r>
    </w:p>
    <w:p w14:paraId="63A9538E" w14:textId="77777777" w:rsidR="007445D7" w:rsidRDefault="007445D7" w:rsidP="004F186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1BBB99A" w14:textId="42E74750" w:rsidR="007445D7" w:rsidRDefault="007445D7" w:rsidP="007445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7-10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69CC075C" w14:textId="77777777" w:rsidR="007445D7" w:rsidRPr="00323AA4" w:rsidRDefault="007445D7" w:rsidP="007445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433A06" w14:textId="16BA15BD" w:rsidR="007445D7" w:rsidRDefault="007445D7" w:rsidP="007445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pénzbeli ellátások folyósításával kapcsolatos eljárási szabályokat tartalmazza. </w:t>
      </w:r>
    </w:p>
    <w:p w14:paraId="71F75F5A" w14:textId="77777777" w:rsidR="007445D7" w:rsidRDefault="007445D7" w:rsidP="004F186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0571A52" w14:textId="289F25CC" w:rsidR="007445D7" w:rsidRDefault="007445D7" w:rsidP="007445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7C79CA83" w14:textId="77777777" w:rsidR="007445D7" w:rsidRDefault="007445D7" w:rsidP="007445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997C61" w14:textId="77777777" w:rsidR="007445D7" w:rsidRPr="00323AA4" w:rsidRDefault="007445D7" w:rsidP="007445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455EBF" w14:textId="6676492D" w:rsidR="007445D7" w:rsidRDefault="007445D7" w:rsidP="007445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rendkívüli települési támogatások általános szabályait tartalmazza.  </w:t>
      </w:r>
    </w:p>
    <w:p w14:paraId="37508E85" w14:textId="77777777" w:rsidR="007445D7" w:rsidRDefault="007445D7" w:rsidP="007445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573CB69" w14:textId="6B5312AD" w:rsidR="007445D7" w:rsidRDefault="007445D7" w:rsidP="007445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764F7E0B" w14:textId="77777777" w:rsidR="007445D7" w:rsidRDefault="007445D7" w:rsidP="007445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9DDEC3" w14:textId="05318484" w:rsidR="007445D7" w:rsidRDefault="007445D7" w:rsidP="007445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</w:t>
      </w:r>
      <w:r w:rsidRPr="007445D7">
        <w:rPr>
          <w:rFonts w:ascii="Times New Roman" w:hAnsi="Times New Roman" w:cs="Times New Roman"/>
        </w:rPr>
        <w:t>seti segélyezési célú rendkívüli települési támogatás</w:t>
      </w:r>
      <w:r>
        <w:rPr>
          <w:rFonts w:ascii="Times New Roman" w:hAnsi="Times New Roman" w:cs="Times New Roman"/>
        </w:rPr>
        <w:t xml:space="preserve"> részletes szabályairól rendelkezik.   </w:t>
      </w:r>
    </w:p>
    <w:p w14:paraId="7977BD65" w14:textId="77777777" w:rsidR="007445D7" w:rsidRDefault="007445D7" w:rsidP="007445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3F64807" w14:textId="395285AC" w:rsidR="007445D7" w:rsidRDefault="007445D7" w:rsidP="007445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3A35F788" w14:textId="77777777" w:rsidR="007445D7" w:rsidRDefault="007445D7" w:rsidP="007445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71C67F" w14:textId="619C616C" w:rsidR="007445D7" w:rsidRDefault="007445D7" w:rsidP="007445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1A5BC0" w:rsidRPr="001A5BC0">
        <w:rPr>
          <w:rFonts w:ascii="Times New Roman" w:hAnsi="Times New Roman" w:cs="Times New Roman"/>
        </w:rPr>
        <w:t xml:space="preserve"> </w:t>
      </w:r>
      <w:r w:rsidR="001A5BC0" w:rsidRPr="003A2CF4">
        <w:rPr>
          <w:rFonts w:ascii="Times New Roman" w:hAnsi="Times New Roman" w:cs="Times New Roman"/>
        </w:rPr>
        <w:t>halálesethez kapcsolódó r</w:t>
      </w:r>
      <w:r w:rsidR="001A5BC0">
        <w:rPr>
          <w:rFonts w:ascii="Times New Roman" w:hAnsi="Times New Roman" w:cs="Times New Roman"/>
        </w:rPr>
        <w:t xml:space="preserve">endkívüli települési támogatás </w:t>
      </w:r>
      <w:r>
        <w:rPr>
          <w:rFonts w:ascii="Times New Roman" w:hAnsi="Times New Roman" w:cs="Times New Roman"/>
        </w:rPr>
        <w:t xml:space="preserve">részletes szabályairól rendelkezik.   </w:t>
      </w:r>
    </w:p>
    <w:p w14:paraId="47524446" w14:textId="77777777" w:rsidR="001A5BC0" w:rsidRDefault="001A5BC0" w:rsidP="007445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25793E3" w14:textId="2EC4AE15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14D1332D" w14:textId="77777777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A4F24E" w14:textId="6F4AC23E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</w:t>
      </w:r>
      <w:r w:rsidRPr="001A5BC0">
        <w:rPr>
          <w:rFonts w:ascii="Times New Roman" w:hAnsi="Times New Roman" w:cs="Times New Roman"/>
        </w:rPr>
        <w:t>lemi kár elhárításához kapcsolódó rendkívüli települési támogatás</w:t>
      </w:r>
      <w:r>
        <w:rPr>
          <w:rFonts w:ascii="Times New Roman" w:hAnsi="Times New Roman" w:cs="Times New Roman"/>
        </w:rPr>
        <w:t xml:space="preserve"> részletes szabályairól rendelkezik.   </w:t>
      </w:r>
    </w:p>
    <w:p w14:paraId="2AF07394" w14:textId="77777777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F1F3084" w14:textId="678B78C3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15-18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4A9517B6" w14:textId="77777777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BB8033" w14:textId="69CE318B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1A5BC0">
        <w:t xml:space="preserve"> </w:t>
      </w:r>
      <w:r>
        <w:rPr>
          <w:rFonts w:ascii="Times New Roman" w:hAnsi="Times New Roman" w:cs="Times New Roman"/>
        </w:rPr>
        <w:t>g</w:t>
      </w:r>
      <w:r w:rsidRPr="001A5BC0">
        <w:rPr>
          <w:rFonts w:ascii="Times New Roman" w:hAnsi="Times New Roman" w:cs="Times New Roman"/>
        </w:rPr>
        <w:t>yermekneveléshez kapcsolódó többletkiadások enyhítését szolgáló rendkívüli települési támogatások</w:t>
      </w:r>
      <w:r>
        <w:rPr>
          <w:rFonts w:ascii="Times New Roman" w:hAnsi="Times New Roman" w:cs="Times New Roman"/>
        </w:rPr>
        <w:t xml:space="preserve"> (születési támogatás, bölcsőde, illetve óvodakezdési támogatás, tanulói utazási bérlettámogatás, iskolakezdési támogatás) részletes szabályairól rendelkezik.   </w:t>
      </w:r>
    </w:p>
    <w:p w14:paraId="264F8B86" w14:textId="77777777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440BF69" w14:textId="37186E1E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72FC1501" w14:textId="77777777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BEBCED" w14:textId="1FAF8AA1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1A5BC0">
        <w:t xml:space="preserve"> </w:t>
      </w:r>
      <w:r>
        <w:rPr>
          <w:rFonts w:ascii="Times New Roman" w:hAnsi="Times New Roman" w:cs="Times New Roman"/>
        </w:rPr>
        <w:t>l</w:t>
      </w:r>
      <w:r w:rsidRPr="001A5BC0">
        <w:rPr>
          <w:rFonts w:ascii="Times New Roman" w:hAnsi="Times New Roman" w:cs="Times New Roman"/>
        </w:rPr>
        <w:t>akhatáshoz kapcsolódó rendszeres települési támogatás</w:t>
      </w:r>
      <w:r>
        <w:rPr>
          <w:rFonts w:ascii="Times New Roman" w:hAnsi="Times New Roman" w:cs="Times New Roman"/>
        </w:rPr>
        <w:t xml:space="preserve"> részletes szabályairól rendelkezik.   </w:t>
      </w:r>
    </w:p>
    <w:p w14:paraId="54A847FB" w14:textId="77777777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F18FA1F" w14:textId="24110950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1C404770" w14:textId="77777777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0154CC" w14:textId="28275919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ápoláshoz </w:t>
      </w:r>
      <w:r w:rsidRPr="001A5BC0">
        <w:rPr>
          <w:rFonts w:ascii="Times New Roman" w:hAnsi="Times New Roman" w:cs="Times New Roman"/>
        </w:rPr>
        <w:t>kapcsolódó rendszeres települési támogatás</w:t>
      </w:r>
      <w:r>
        <w:rPr>
          <w:rFonts w:ascii="Times New Roman" w:hAnsi="Times New Roman" w:cs="Times New Roman"/>
        </w:rPr>
        <w:t xml:space="preserve"> részletes szabályairól rendelkezik.   </w:t>
      </w:r>
    </w:p>
    <w:p w14:paraId="731F1064" w14:textId="77777777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C7D7838" w14:textId="6A3CC94D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1479B72A" w14:textId="77777777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74904A" w14:textId="14417AAD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gyógyszerkiadások viseléséhez </w:t>
      </w:r>
      <w:r w:rsidRPr="001A5BC0">
        <w:rPr>
          <w:rFonts w:ascii="Times New Roman" w:hAnsi="Times New Roman" w:cs="Times New Roman"/>
        </w:rPr>
        <w:t>kapcsolódó rendszeres települési támogatás</w:t>
      </w:r>
      <w:r>
        <w:rPr>
          <w:rFonts w:ascii="Times New Roman" w:hAnsi="Times New Roman" w:cs="Times New Roman"/>
        </w:rPr>
        <w:t xml:space="preserve"> részletes szabályairól rendelkezik.   </w:t>
      </w:r>
    </w:p>
    <w:p w14:paraId="4B7619AA" w14:textId="77777777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304BEC" w14:textId="77777777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DD5F1E" w14:textId="77777777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96FF8E" w14:textId="77777777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D2CB60" w14:textId="4243D81D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31D0D859" w14:textId="77777777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08AA32" w14:textId="197150AA" w:rsidR="001A5BC0" w:rsidRDefault="001A5BC0" w:rsidP="001A5BC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</w:t>
      </w:r>
      <w:r w:rsidRPr="001A5BC0">
        <w:rPr>
          <w:rFonts w:ascii="Times New Roman" w:hAnsi="Times New Roman" w:cs="Times New Roman"/>
        </w:rPr>
        <w:t>zemélyes gondoskodást nyújtó alapszolgáltatás személyi térítési díjához kapcsolódó rendszeres települési támogatás</w:t>
      </w:r>
      <w:r>
        <w:rPr>
          <w:rFonts w:ascii="Times New Roman" w:hAnsi="Times New Roman" w:cs="Times New Roman"/>
        </w:rPr>
        <w:t xml:space="preserve"> részletes szabályairól rendelkezik.   </w:t>
      </w:r>
    </w:p>
    <w:p w14:paraId="3ED02C0B" w14:textId="77777777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06BF3C7" w14:textId="628E7638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4873DA41" w14:textId="77777777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88DBF7" w14:textId="3562BDF1" w:rsidR="001A5BC0" w:rsidRDefault="001A5BC0" w:rsidP="001A5BC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köztemetés részletes szabályairól rendelkezik.   </w:t>
      </w:r>
    </w:p>
    <w:p w14:paraId="606B4455" w14:textId="77777777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F1EE55E" w14:textId="34B206B9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7F51FF31" w14:textId="77777777" w:rsidR="001A5BC0" w:rsidRDefault="001A5BC0" w:rsidP="001A5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61AFE8" w14:textId="5E7D2C61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személyes gondoskodást nyújtó ellátások általános szabályait tartalmazza.  </w:t>
      </w:r>
    </w:p>
    <w:p w14:paraId="031C6334" w14:textId="77777777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7BC3FE1" w14:textId="4AD6227E" w:rsidR="00D63ED3" w:rsidRDefault="00D63ED3" w:rsidP="00D63E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25-26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4BEB7494" w14:textId="77777777" w:rsidR="00D63ED3" w:rsidRDefault="00D63ED3" w:rsidP="00D63E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E42371" w14:textId="79F4D44C" w:rsidR="00D63ED3" w:rsidRDefault="00D63ED3" w:rsidP="00D63ED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étkeztetés, a házi segítségnyújtás, a családsegítés, valamint a nappali ellátás részletes szabályairól rendelkezik.   </w:t>
      </w:r>
    </w:p>
    <w:p w14:paraId="73166CD2" w14:textId="77777777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AA99F5B" w14:textId="4F8D6AF6" w:rsidR="00D63ED3" w:rsidRDefault="00D63ED3" w:rsidP="00D63E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27-28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2853133E" w14:textId="77777777" w:rsidR="00D63ED3" w:rsidRDefault="00D63ED3" w:rsidP="00D63E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15F94F" w14:textId="55604070" w:rsidR="00D63ED3" w:rsidRDefault="00D63ED3" w:rsidP="00D63ED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személyes gondoskodást nyújtó ellátások igénybevételének, valamint a térítési díjak részletes szabályairól rendelkezik.   </w:t>
      </w:r>
    </w:p>
    <w:p w14:paraId="04FA4359" w14:textId="77777777" w:rsidR="00D63ED3" w:rsidRDefault="00D63ED3" w:rsidP="00D63ED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FF656EC" w14:textId="08C982E3" w:rsidR="00D63ED3" w:rsidRDefault="00D63ED3" w:rsidP="00D63E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787147F0" w14:textId="77777777" w:rsidR="00D63ED3" w:rsidRDefault="00D63ED3" w:rsidP="00D63E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9ED43A" w14:textId="77777777" w:rsidR="00D63ED3" w:rsidRDefault="00D63ED3" w:rsidP="00D63ED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helyi szociálpolitikai kerekasztalra vonatkozó rendelkezéseket tartalmazza. </w:t>
      </w:r>
    </w:p>
    <w:p w14:paraId="1951A9EC" w14:textId="77777777" w:rsidR="00D63ED3" w:rsidRDefault="00D63ED3" w:rsidP="00D63ED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F408F22" w14:textId="556B1745" w:rsidR="00D63ED3" w:rsidRDefault="00D63ED3" w:rsidP="00D63E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323AA4">
        <w:rPr>
          <w:rFonts w:ascii="Times New Roman" w:hAnsi="Times New Roman" w:cs="Times New Roman"/>
          <w:b/>
          <w:sz w:val="24"/>
          <w:szCs w:val="24"/>
        </w:rPr>
        <w:t>. §-hoz</w:t>
      </w:r>
    </w:p>
    <w:p w14:paraId="1ABFF1EE" w14:textId="77777777" w:rsidR="00D63ED3" w:rsidRDefault="00D63ED3" w:rsidP="00D63E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B10490" w14:textId="21734F1C" w:rsidR="00D63ED3" w:rsidRDefault="00D63ED3" w:rsidP="00D63ED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rendelet hatályba lépéséről, valamint a korábbi rendelet hatályon kívül helyezéséről rendelkezik.  </w:t>
      </w:r>
    </w:p>
    <w:p w14:paraId="3208DEA2" w14:textId="77777777" w:rsidR="00D63ED3" w:rsidRDefault="00D63ED3" w:rsidP="00D63ED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E0E06DB" w14:textId="17A12836" w:rsidR="00D63ED3" w:rsidRDefault="00CE6542" w:rsidP="00D63ED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1-3. függelékek az ellátások iránti kérelmek formanyomtatványait tartalmazzák. </w:t>
      </w:r>
    </w:p>
    <w:p w14:paraId="1CFC4CF5" w14:textId="77777777" w:rsidR="00D63ED3" w:rsidRDefault="00D63ED3" w:rsidP="00D63ED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CE1C8D6" w14:textId="4B29C877" w:rsidR="00D63ED3" w:rsidRDefault="00D63ED3" w:rsidP="00D63ED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6CE27CF3" w14:textId="77777777" w:rsidR="00D63ED3" w:rsidRDefault="00D63ED3" w:rsidP="00D63ED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83211A0" w14:textId="77777777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20ABEA9" w14:textId="77777777" w:rsidR="001A5BC0" w:rsidRDefault="001A5BC0" w:rsidP="001A5B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sectPr w:rsidR="001A5BC0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84E2A" w14:textId="77777777" w:rsidR="000567A9" w:rsidRDefault="000567A9" w:rsidP="002C67C0">
      <w:pPr>
        <w:spacing w:after="0" w:line="240" w:lineRule="auto"/>
      </w:pPr>
      <w:r>
        <w:separator/>
      </w:r>
    </w:p>
  </w:endnote>
  <w:endnote w:type="continuationSeparator" w:id="0">
    <w:p w14:paraId="4BC0103D" w14:textId="77777777" w:rsidR="000567A9" w:rsidRDefault="000567A9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BBA4E" w14:textId="77777777" w:rsidR="00FD02E2" w:rsidRDefault="00FD02E2">
    <w:pPr>
      <w:pStyle w:val="llb"/>
    </w:pPr>
    <w:r>
      <w:rPr>
        <w:noProof/>
        <w:lang w:eastAsia="hu-HU"/>
      </w:rPr>
      <w:drawing>
        <wp:inline distT="0" distB="0" distL="0" distR="0" wp14:anchorId="19B169BB" wp14:editId="4631D891">
          <wp:extent cx="5762625" cy="1000125"/>
          <wp:effectExtent l="0" t="0" r="9525" b="9525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5A1F9" w14:textId="77777777" w:rsidR="000567A9" w:rsidRDefault="000567A9" w:rsidP="002C67C0">
      <w:pPr>
        <w:spacing w:after="0" w:line="240" w:lineRule="auto"/>
      </w:pPr>
      <w:r>
        <w:separator/>
      </w:r>
    </w:p>
  </w:footnote>
  <w:footnote w:type="continuationSeparator" w:id="0">
    <w:p w14:paraId="388C9488" w14:textId="77777777" w:rsidR="000567A9" w:rsidRDefault="000567A9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E92F" w14:textId="77777777" w:rsidR="00FD02E2" w:rsidRDefault="00FD02E2">
    <w:pPr>
      <w:pStyle w:val="lfej"/>
    </w:pPr>
    <w:r>
      <w:rPr>
        <w:noProof/>
        <w:lang w:eastAsia="hu-HU"/>
      </w:rPr>
      <w:drawing>
        <wp:inline distT="0" distB="0" distL="0" distR="0" wp14:anchorId="6912E799" wp14:editId="154BD830">
          <wp:extent cx="5762625" cy="1000125"/>
          <wp:effectExtent l="0" t="0" r="9525" b="9525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823154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B6547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2A39111F"/>
    <w:multiLevelType w:val="hybridMultilevel"/>
    <w:tmpl w:val="0444E998"/>
    <w:lvl w:ilvl="0" w:tplc="BDA051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1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2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3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4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2465F8"/>
    <w:multiLevelType w:val="hybridMultilevel"/>
    <w:tmpl w:val="EBB65AEE"/>
    <w:lvl w:ilvl="0" w:tplc="D722C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8"/>
  </w:num>
  <w:num w:numId="4">
    <w:abstractNumId w:val="14"/>
  </w:num>
  <w:num w:numId="5">
    <w:abstractNumId w:val="16"/>
  </w:num>
  <w:num w:numId="6">
    <w:abstractNumId w:val="7"/>
  </w:num>
  <w:num w:numId="7">
    <w:abstractNumId w:val="12"/>
  </w:num>
  <w:num w:numId="8">
    <w:abstractNumId w:val="4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"/>
  </w:num>
  <w:num w:numId="16">
    <w:abstractNumId w:val="9"/>
  </w:num>
  <w:num w:numId="17">
    <w:abstractNumId w:val="5"/>
  </w:num>
  <w:num w:numId="18">
    <w:abstractNumId w:val="17"/>
  </w:num>
  <w:num w:numId="19">
    <w:abstractNumId w:val="15"/>
  </w:num>
  <w:num w:numId="20">
    <w:abstractNumId w:val="8"/>
  </w:num>
  <w:num w:numId="21">
    <w:abstractNumId w:val="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proofState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298C"/>
    <w:rsid w:val="00006BE9"/>
    <w:rsid w:val="0001136E"/>
    <w:rsid w:val="00046221"/>
    <w:rsid w:val="000567A9"/>
    <w:rsid w:val="0006105D"/>
    <w:rsid w:val="000641C8"/>
    <w:rsid w:val="00064A4C"/>
    <w:rsid w:val="0008241F"/>
    <w:rsid w:val="00087621"/>
    <w:rsid w:val="00093C71"/>
    <w:rsid w:val="00093F76"/>
    <w:rsid w:val="000B7541"/>
    <w:rsid w:val="000C1CAF"/>
    <w:rsid w:val="000C2209"/>
    <w:rsid w:val="000D603C"/>
    <w:rsid w:val="000E0E5A"/>
    <w:rsid w:val="000E21F3"/>
    <w:rsid w:val="000E2375"/>
    <w:rsid w:val="000F3410"/>
    <w:rsid w:val="000F786F"/>
    <w:rsid w:val="0010646E"/>
    <w:rsid w:val="0011295A"/>
    <w:rsid w:val="0011585F"/>
    <w:rsid w:val="001202D6"/>
    <w:rsid w:val="0012477F"/>
    <w:rsid w:val="00125E2F"/>
    <w:rsid w:val="00131D17"/>
    <w:rsid w:val="00133118"/>
    <w:rsid w:val="00140A7D"/>
    <w:rsid w:val="001522A4"/>
    <w:rsid w:val="0017214C"/>
    <w:rsid w:val="001761AA"/>
    <w:rsid w:val="0017756D"/>
    <w:rsid w:val="001801AB"/>
    <w:rsid w:val="00184727"/>
    <w:rsid w:val="00186F49"/>
    <w:rsid w:val="00187349"/>
    <w:rsid w:val="001968D4"/>
    <w:rsid w:val="001A0ACA"/>
    <w:rsid w:val="001A0F07"/>
    <w:rsid w:val="001A55DD"/>
    <w:rsid w:val="001A5BC0"/>
    <w:rsid w:val="001B6BC9"/>
    <w:rsid w:val="001B7723"/>
    <w:rsid w:val="001C541F"/>
    <w:rsid w:val="001D421D"/>
    <w:rsid w:val="001D7408"/>
    <w:rsid w:val="001E0088"/>
    <w:rsid w:val="001E561F"/>
    <w:rsid w:val="00201C98"/>
    <w:rsid w:val="0020552D"/>
    <w:rsid w:val="0021484E"/>
    <w:rsid w:val="0022132E"/>
    <w:rsid w:val="002262A5"/>
    <w:rsid w:val="00231A37"/>
    <w:rsid w:val="0024240A"/>
    <w:rsid w:val="002448C8"/>
    <w:rsid w:val="00294177"/>
    <w:rsid w:val="002968B5"/>
    <w:rsid w:val="002A696F"/>
    <w:rsid w:val="002B2100"/>
    <w:rsid w:val="002C67C0"/>
    <w:rsid w:val="002D1873"/>
    <w:rsid w:val="002D551E"/>
    <w:rsid w:val="002E2E02"/>
    <w:rsid w:val="003173F3"/>
    <w:rsid w:val="00323AA4"/>
    <w:rsid w:val="0032522C"/>
    <w:rsid w:val="0032738C"/>
    <w:rsid w:val="00335F40"/>
    <w:rsid w:val="0035730C"/>
    <w:rsid w:val="003638E1"/>
    <w:rsid w:val="00374D85"/>
    <w:rsid w:val="00374E00"/>
    <w:rsid w:val="0037755D"/>
    <w:rsid w:val="00380098"/>
    <w:rsid w:val="00380DA0"/>
    <w:rsid w:val="00397928"/>
    <w:rsid w:val="003A7744"/>
    <w:rsid w:val="003A7FA5"/>
    <w:rsid w:val="003B4B92"/>
    <w:rsid w:val="003C1F08"/>
    <w:rsid w:val="003D5E28"/>
    <w:rsid w:val="003D7EDA"/>
    <w:rsid w:val="003E68DC"/>
    <w:rsid w:val="003F0EE3"/>
    <w:rsid w:val="00400A5A"/>
    <w:rsid w:val="0041234A"/>
    <w:rsid w:val="00412D59"/>
    <w:rsid w:val="0042319C"/>
    <w:rsid w:val="00433356"/>
    <w:rsid w:val="00446F9E"/>
    <w:rsid w:val="004522D3"/>
    <w:rsid w:val="00455CB8"/>
    <w:rsid w:val="00461D3E"/>
    <w:rsid w:val="00462690"/>
    <w:rsid w:val="00474D97"/>
    <w:rsid w:val="004975E4"/>
    <w:rsid w:val="004A7250"/>
    <w:rsid w:val="004B1165"/>
    <w:rsid w:val="004B2785"/>
    <w:rsid w:val="004C040B"/>
    <w:rsid w:val="004C2E76"/>
    <w:rsid w:val="004C3754"/>
    <w:rsid w:val="004C5AB4"/>
    <w:rsid w:val="004C6356"/>
    <w:rsid w:val="004D4971"/>
    <w:rsid w:val="004D51DB"/>
    <w:rsid w:val="004E0553"/>
    <w:rsid w:val="004E061B"/>
    <w:rsid w:val="004E3737"/>
    <w:rsid w:val="004F186B"/>
    <w:rsid w:val="004F2A59"/>
    <w:rsid w:val="0052444F"/>
    <w:rsid w:val="005267F2"/>
    <w:rsid w:val="00533F94"/>
    <w:rsid w:val="005363F3"/>
    <w:rsid w:val="0054035C"/>
    <w:rsid w:val="00540779"/>
    <w:rsid w:val="00566B7E"/>
    <w:rsid w:val="0057186F"/>
    <w:rsid w:val="00582E50"/>
    <w:rsid w:val="00586DAC"/>
    <w:rsid w:val="00591A08"/>
    <w:rsid w:val="00595226"/>
    <w:rsid w:val="00595534"/>
    <w:rsid w:val="00595E13"/>
    <w:rsid w:val="00596D3E"/>
    <w:rsid w:val="005B0D53"/>
    <w:rsid w:val="005C5BAC"/>
    <w:rsid w:val="005C7E11"/>
    <w:rsid w:val="005D56B6"/>
    <w:rsid w:val="005F1DE2"/>
    <w:rsid w:val="005F56BC"/>
    <w:rsid w:val="00603BDC"/>
    <w:rsid w:val="00604977"/>
    <w:rsid w:val="00610F34"/>
    <w:rsid w:val="006179C8"/>
    <w:rsid w:val="0062265C"/>
    <w:rsid w:val="00633CAE"/>
    <w:rsid w:val="00636306"/>
    <w:rsid w:val="00646E96"/>
    <w:rsid w:val="00650A18"/>
    <w:rsid w:val="00652C31"/>
    <w:rsid w:val="00660227"/>
    <w:rsid w:val="00663A79"/>
    <w:rsid w:val="006660BE"/>
    <w:rsid w:val="00687DAE"/>
    <w:rsid w:val="006A1130"/>
    <w:rsid w:val="006A70A8"/>
    <w:rsid w:val="006A7979"/>
    <w:rsid w:val="006B6D74"/>
    <w:rsid w:val="006B7BB0"/>
    <w:rsid w:val="006C2860"/>
    <w:rsid w:val="006C71EE"/>
    <w:rsid w:val="006C7900"/>
    <w:rsid w:val="006E746F"/>
    <w:rsid w:val="006F2CAE"/>
    <w:rsid w:val="006F328E"/>
    <w:rsid w:val="00705247"/>
    <w:rsid w:val="00705611"/>
    <w:rsid w:val="0070750D"/>
    <w:rsid w:val="007118CB"/>
    <w:rsid w:val="00724E2D"/>
    <w:rsid w:val="00725465"/>
    <w:rsid w:val="00731A3B"/>
    <w:rsid w:val="00731A65"/>
    <w:rsid w:val="007445D7"/>
    <w:rsid w:val="00744AFD"/>
    <w:rsid w:val="007458F6"/>
    <w:rsid w:val="00762C00"/>
    <w:rsid w:val="00763FD2"/>
    <w:rsid w:val="007655F4"/>
    <w:rsid w:val="00773886"/>
    <w:rsid w:val="00776282"/>
    <w:rsid w:val="007766F0"/>
    <w:rsid w:val="00786985"/>
    <w:rsid w:val="00787A55"/>
    <w:rsid w:val="007930E9"/>
    <w:rsid w:val="00795A38"/>
    <w:rsid w:val="007B1B4F"/>
    <w:rsid w:val="007E089C"/>
    <w:rsid w:val="007E2335"/>
    <w:rsid w:val="007E54FF"/>
    <w:rsid w:val="007F7948"/>
    <w:rsid w:val="008208FC"/>
    <w:rsid w:val="00841541"/>
    <w:rsid w:val="008451E8"/>
    <w:rsid w:val="0085074C"/>
    <w:rsid w:val="008520A0"/>
    <w:rsid w:val="008563C9"/>
    <w:rsid w:val="00860646"/>
    <w:rsid w:val="00860D10"/>
    <w:rsid w:val="00867FAD"/>
    <w:rsid w:val="00872528"/>
    <w:rsid w:val="00880698"/>
    <w:rsid w:val="00893289"/>
    <w:rsid w:val="008A784A"/>
    <w:rsid w:val="008C3FAF"/>
    <w:rsid w:val="008D03DD"/>
    <w:rsid w:val="008D0472"/>
    <w:rsid w:val="008D43D0"/>
    <w:rsid w:val="008E798C"/>
    <w:rsid w:val="008F08D5"/>
    <w:rsid w:val="008F2ADF"/>
    <w:rsid w:val="00901766"/>
    <w:rsid w:val="00926796"/>
    <w:rsid w:val="009559F6"/>
    <w:rsid w:val="00955B1A"/>
    <w:rsid w:val="0096271C"/>
    <w:rsid w:val="00966554"/>
    <w:rsid w:val="00966B3B"/>
    <w:rsid w:val="00970425"/>
    <w:rsid w:val="00983362"/>
    <w:rsid w:val="00993736"/>
    <w:rsid w:val="00997FB4"/>
    <w:rsid w:val="009A24D7"/>
    <w:rsid w:val="009A4B98"/>
    <w:rsid w:val="009B607E"/>
    <w:rsid w:val="009B655A"/>
    <w:rsid w:val="009E385B"/>
    <w:rsid w:val="009E49A5"/>
    <w:rsid w:val="009E4C97"/>
    <w:rsid w:val="009F17A4"/>
    <w:rsid w:val="00A13F00"/>
    <w:rsid w:val="00A26939"/>
    <w:rsid w:val="00A26D41"/>
    <w:rsid w:val="00A34C8A"/>
    <w:rsid w:val="00A350A0"/>
    <w:rsid w:val="00A37C33"/>
    <w:rsid w:val="00A5203B"/>
    <w:rsid w:val="00A54F72"/>
    <w:rsid w:val="00A63515"/>
    <w:rsid w:val="00A72796"/>
    <w:rsid w:val="00A73CC3"/>
    <w:rsid w:val="00A8138C"/>
    <w:rsid w:val="00A82952"/>
    <w:rsid w:val="00A840F6"/>
    <w:rsid w:val="00A85DB7"/>
    <w:rsid w:val="00A870F3"/>
    <w:rsid w:val="00A87EBB"/>
    <w:rsid w:val="00A919BC"/>
    <w:rsid w:val="00A96E2C"/>
    <w:rsid w:val="00AA6E5D"/>
    <w:rsid w:val="00AB1D25"/>
    <w:rsid w:val="00AD1B4D"/>
    <w:rsid w:val="00AD3107"/>
    <w:rsid w:val="00AE01FA"/>
    <w:rsid w:val="00AE0E69"/>
    <w:rsid w:val="00AF16BF"/>
    <w:rsid w:val="00AF4E25"/>
    <w:rsid w:val="00B129CD"/>
    <w:rsid w:val="00B15FB7"/>
    <w:rsid w:val="00B17860"/>
    <w:rsid w:val="00B3749F"/>
    <w:rsid w:val="00B4686D"/>
    <w:rsid w:val="00B543E2"/>
    <w:rsid w:val="00B7374F"/>
    <w:rsid w:val="00B865CD"/>
    <w:rsid w:val="00B8789F"/>
    <w:rsid w:val="00B879FB"/>
    <w:rsid w:val="00BA223D"/>
    <w:rsid w:val="00BA484D"/>
    <w:rsid w:val="00BB5D33"/>
    <w:rsid w:val="00BB6931"/>
    <w:rsid w:val="00BC2F52"/>
    <w:rsid w:val="00BC72A8"/>
    <w:rsid w:val="00BD3AB8"/>
    <w:rsid w:val="00BE42B2"/>
    <w:rsid w:val="00BF69CE"/>
    <w:rsid w:val="00BF6F7C"/>
    <w:rsid w:val="00C0201A"/>
    <w:rsid w:val="00C02838"/>
    <w:rsid w:val="00C0661F"/>
    <w:rsid w:val="00C06B99"/>
    <w:rsid w:val="00C11D88"/>
    <w:rsid w:val="00C20BF2"/>
    <w:rsid w:val="00C2480A"/>
    <w:rsid w:val="00C26D4B"/>
    <w:rsid w:val="00C60053"/>
    <w:rsid w:val="00C606FA"/>
    <w:rsid w:val="00C74942"/>
    <w:rsid w:val="00C82413"/>
    <w:rsid w:val="00CA6EA2"/>
    <w:rsid w:val="00CB288F"/>
    <w:rsid w:val="00CB4D50"/>
    <w:rsid w:val="00CB4DD6"/>
    <w:rsid w:val="00CB5C84"/>
    <w:rsid w:val="00CC34B3"/>
    <w:rsid w:val="00CC4B5A"/>
    <w:rsid w:val="00CC7ABC"/>
    <w:rsid w:val="00CD030A"/>
    <w:rsid w:val="00CE6542"/>
    <w:rsid w:val="00CE7FE3"/>
    <w:rsid w:val="00CF08FF"/>
    <w:rsid w:val="00CF1805"/>
    <w:rsid w:val="00CF3DD9"/>
    <w:rsid w:val="00D05D7B"/>
    <w:rsid w:val="00D07DC4"/>
    <w:rsid w:val="00D10706"/>
    <w:rsid w:val="00D255EC"/>
    <w:rsid w:val="00D262C0"/>
    <w:rsid w:val="00D27E09"/>
    <w:rsid w:val="00D30D69"/>
    <w:rsid w:val="00D35650"/>
    <w:rsid w:val="00D37D84"/>
    <w:rsid w:val="00D41517"/>
    <w:rsid w:val="00D461B4"/>
    <w:rsid w:val="00D56EBD"/>
    <w:rsid w:val="00D6150E"/>
    <w:rsid w:val="00D61544"/>
    <w:rsid w:val="00D6255A"/>
    <w:rsid w:val="00D63ED3"/>
    <w:rsid w:val="00D70157"/>
    <w:rsid w:val="00D76CC6"/>
    <w:rsid w:val="00D775C2"/>
    <w:rsid w:val="00D82122"/>
    <w:rsid w:val="00D83E28"/>
    <w:rsid w:val="00D93440"/>
    <w:rsid w:val="00D96048"/>
    <w:rsid w:val="00D96834"/>
    <w:rsid w:val="00DB2176"/>
    <w:rsid w:val="00DC5488"/>
    <w:rsid w:val="00DD45B5"/>
    <w:rsid w:val="00DD4A3F"/>
    <w:rsid w:val="00DD5775"/>
    <w:rsid w:val="00DD68FB"/>
    <w:rsid w:val="00DE575A"/>
    <w:rsid w:val="00DF2205"/>
    <w:rsid w:val="00E045EC"/>
    <w:rsid w:val="00E12851"/>
    <w:rsid w:val="00E12F43"/>
    <w:rsid w:val="00E25457"/>
    <w:rsid w:val="00E5655B"/>
    <w:rsid w:val="00E62D71"/>
    <w:rsid w:val="00E64D08"/>
    <w:rsid w:val="00E704DB"/>
    <w:rsid w:val="00E763FF"/>
    <w:rsid w:val="00E7780D"/>
    <w:rsid w:val="00E84DB3"/>
    <w:rsid w:val="00E935F6"/>
    <w:rsid w:val="00EA13D0"/>
    <w:rsid w:val="00EA2E33"/>
    <w:rsid w:val="00EA5758"/>
    <w:rsid w:val="00EC7196"/>
    <w:rsid w:val="00ED18A2"/>
    <w:rsid w:val="00ED6800"/>
    <w:rsid w:val="00EE5C77"/>
    <w:rsid w:val="00EF0105"/>
    <w:rsid w:val="00EF253A"/>
    <w:rsid w:val="00EF3998"/>
    <w:rsid w:val="00F065DF"/>
    <w:rsid w:val="00F12CC0"/>
    <w:rsid w:val="00F23D25"/>
    <w:rsid w:val="00F250EB"/>
    <w:rsid w:val="00F26460"/>
    <w:rsid w:val="00F277D1"/>
    <w:rsid w:val="00F43119"/>
    <w:rsid w:val="00F434E1"/>
    <w:rsid w:val="00F50117"/>
    <w:rsid w:val="00F67CD1"/>
    <w:rsid w:val="00F70C2F"/>
    <w:rsid w:val="00F71B60"/>
    <w:rsid w:val="00F74651"/>
    <w:rsid w:val="00F77BB7"/>
    <w:rsid w:val="00F856B0"/>
    <w:rsid w:val="00F96EE0"/>
    <w:rsid w:val="00FA4E84"/>
    <w:rsid w:val="00FA70D1"/>
    <w:rsid w:val="00FD02E2"/>
    <w:rsid w:val="00FD49FA"/>
    <w:rsid w:val="00FE04CC"/>
    <w:rsid w:val="00FE6D40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D130A92"/>
  <w15:docId w15:val="{846DF4DA-3966-48AC-AA26-09B6C9EB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5D5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locked/>
    <w:rsid w:val="005D56B6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11D88"/>
    <w:pPr>
      <w:ind w:left="708"/>
    </w:pPr>
  </w:style>
  <w:style w:type="paragraph" w:customStyle="1" w:styleId="Standard">
    <w:name w:val="Standard"/>
    <w:rsid w:val="00A350A0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character" w:customStyle="1" w:styleId="Cmsor1Char">
    <w:name w:val="Címsor 1 Char"/>
    <w:basedOn w:val="Bekezdsalapbettpusa"/>
    <w:link w:val="Cmsor1"/>
    <w:rsid w:val="005D56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Cmsor21">
    <w:name w:val="Címsor 21"/>
    <w:basedOn w:val="Norml"/>
    <w:next w:val="Norml"/>
    <w:uiPriority w:val="9"/>
    <w:semiHidden/>
    <w:unhideWhenUsed/>
    <w:qFormat/>
    <w:rsid w:val="005D56B6"/>
    <w:pPr>
      <w:keepNext/>
      <w:keepLines/>
      <w:suppressAutoHyphen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paragraph" w:styleId="Szvegtrzs">
    <w:name w:val="Body Text"/>
    <w:basedOn w:val="Norml"/>
    <w:link w:val="SzvegtrzsChar"/>
    <w:rsid w:val="005D56B6"/>
    <w:pPr>
      <w:suppressAutoHyphens/>
      <w:spacing w:after="120" w:line="240" w:lineRule="auto"/>
    </w:pPr>
    <w:rPr>
      <w:rFonts w:ascii="Arial" w:eastAsia="Times New Roman" w:hAnsi="Arial" w:cs="Arial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5D56B6"/>
    <w:rPr>
      <w:rFonts w:ascii="Arial" w:eastAsia="Times New Roman" w:hAnsi="Arial" w:cs="Arial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D56B6"/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customStyle="1" w:styleId="Cmsor2Char1">
    <w:name w:val="Címsor 2 Char1"/>
    <w:basedOn w:val="Bekezdsalapbettpusa"/>
    <w:semiHidden/>
    <w:rsid w:val="005D56B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38FA1-5671-4D1F-8FA0-959B765A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5</Pages>
  <Words>944</Words>
  <Characters>6521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DELL10</cp:lastModifiedBy>
  <cp:revision>94</cp:revision>
  <cp:lastPrinted>2020-09-10T12:26:00Z</cp:lastPrinted>
  <dcterms:created xsi:type="dcterms:W3CDTF">2017-07-15T05:21:00Z</dcterms:created>
  <dcterms:modified xsi:type="dcterms:W3CDTF">2021-04-26T11:32:00Z</dcterms:modified>
</cp:coreProperties>
</file>