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D5B230" w14:textId="77777777" w:rsidR="009C0F92" w:rsidRPr="003B4B92" w:rsidRDefault="009C0F92" w:rsidP="009C0F92">
      <w:pPr>
        <w:spacing w:after="0"/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3B4B92">
        <w:rPr>
          <w:rFonts w:ascii="Times New Roman" w:hAnsi="Times New Roman" w:cs="Times New Roman"/>
          <w:b/>
          <w:sz w:val="32"/>
          <w:szCs w:val="24"/>
          <w:u w:val="single"/>
        </w:rPr>
        <w:t>INDOKOLÁS</w:t>
      </w:r>
    </w:p>
    <w:p w14:paraId="6121A491" w14:textId="77777777" w:rsidR="009C0F92" w:rsidRDefault="009C0F92" w:rsidP="009C0F92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</w:p>
    <w:p w14:paraId="62B3334D" w14:textId="77777777" w:rsidR="009C0F92" w:rsidRDefault="009C0F92" w:rsidP="009C0F92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238D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14:paraId="0FC40F01" w14:textId="77777777" w:rsidR="009C0F92" w:rsidRDefault="009C0F92" w:rsidP="009C0F92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238D">
        <w:rPr>
          <w:rFonts w:ascii="Times New Roman" w:hAnsi="Times New Roman" w:cs="Times New Roman"/>
          <w:b/>
          <w:bCs/>
          <w:sz w:val="24"/>
          <w:szCs w:val="24"/>
        </w:rPr>
        <w:t xml:space="preserve">az egyes szociális ellátásokról és szolgáltatásokról szóló </w:t>
      </w:r>
    </w:p>
    <w:p w14:paraId="6F8060C4" w14:textId="77777777" w:rsidR="009C0F92" w:rsidRPr="00E7238D" w:rsidRDefault="009C0F92" w:rsidP="009C0F92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238D">
        <w:rPr>
          <w:rFonts w:ascii="Times New Roman" w:hAnsi="Times New Roman" w:cs="Times New Roman"/>
          <w:b/>
          <w:bCs/>
          <w:sz w:val="24"/>
          <w:szCs w:val="24"/>
        </w:rPr>
        <w:t>4/2015. (II. 13.) önkormányzati rendelet módosításáról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szóló </w:t>
      </w:r>
    </w:p>
    <w:p w14:paraId="2B0D4361" w14:textId="77777777" w:rsidR="009C0F92" w:rsidRPr="00E7238D" w:rsidRDefault="009C0F92" w:rsidP="009C0F92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14/2020. (IX</w:t>
      </w:r>
      <w:r w:rsidRPr="00E7238D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25.) önkormányzati rendeletéhez</w:t>
      </w:r>
    </w:p>
    <w:p w14:paraId="36DEA39A" w14:textId="77777777" w:rsidR="009C0F92" w:rsidRPr="003B4B92" w:rsidRDefault="009C0F92" w:rsidP="009C0F92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</w:p>
    <w:p w14:paraId="163709BD" w14:textId="77777777" w:rsidR="009C0F92" w:rsidRDefault="009C0F92" w:rsidP="009C0F92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B4B92">
        <w:rPr>
          <w:rFonts w:ascii="Times New Roman" w:hAnsi="Times New Roman" w:cs="Times New Roman"/>
          <w:b/>
          <w:sz w:val="28"/>
          <w:szCs w:val="24"/>
        </w:rPr>
        <w:t>Általános indokolás</w:t>
      </w:r>
    </w:p>
    <w:p w14:paraId="587D5360" w14:textId="77777777" w:rsidR="009C0F92" w:rsidRPr="00323AA4" w:rsidRDefault="009C0F92" w:rsidP="009C0F9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F48129" w14:textId="77777777" w:rsidR="009C0F92" w:rsidRPr="00323AA4" w:rsidRDefault="009C0F92" w:rsidP="009C0F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AA4">
        <w:rPr>
          <w:rFonts w:ascii="Times New Roman" w:hAnsi="Times New Roman" w:cs="Times New Roman"/>
          <w:sz w:val="24"/>
          <w:szCs w:val="24"/>
        </w:rPr>
        <w:t xml:space="preserve">Zalaszentgróton az egyes szociális ellátások és szolgáltatások szabályait Zalaszentgrót Város Önkormányzata Képviselő-testületének 4/2015. (II. 13.) önkormányzati rendelete tartalmazza. A rendeletmódosítási javaslatok elsősorban a Hivatal illetékes ügyintézői, valamint a Zalaszentgróti Szociális, Család- és Gyermekjóléti Központ szakmai javaslatai mentén fogalmaznak meg indítványokat részben új támogatási formák bevezetésére, részben már meglévők igénybevételének könnyítésére a szociálisan rászorulók részére. </w:t>
      </w:r>
    </w:p>
    <w:p w14:paraId="710BE253" w14:textId="77777777" w:rsidR="009C0F92" w:rsidRDefault="009C0F92" w:rsidP="009C0F92">
      <w:pPr>
        <w:spacing w:after="0"/>
        <w:jc w:val="both"/>
        <w:rPr>
          <w:rFonts w:ascii="Times New Roman" w:hAnsi="Times New Roman" w:cs="Times New Roman"/>
        </w:rPr>
      </w:pPr>
    </w:p>
    <w:p w14:paraId="6FF68196" w14:textId="77777777" w:rsidR="009C0F92" w:rsidRDefault="009C0F92" w:rsidP="009C0F92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Részlete</w:t>
      </w:r>
      <w:r w:rsidRPr="003B4B92">
        <w:rPr>
          <w:rFonts w:ascii="Times New Roman" w:hAnsi="Times New Roman" w:cs="Times New Roman"/>
          <w:b/>
          <w:sz w:val="28"/>
          <w:szCs w:val="24"/>
        </w:rPr>
        <w:t>s indokolás</w:t>
      </w:r>
    </w:p>
    <w:p w14:paraId="5ED64603" w14:textId="77777777" w:rsidR="009C0F92" w:rsidRDefault="009C0F92" w:rsidP="009C0F92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5D48B7EE" w14:textId="77777777" w:rsidR="009C0F92" w:rsidRDefault="009C0F92" w:rsidP="009C0F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§-hoz</w:t>
      </w:r>
    </w:p>
    <w:p w14:paraId="49C5134E" w14:textId="77777777" w:rsidR="009C0F92" w:rsidRPr="00323AA4" w:rsidRDefault="009C0F92" w:rsidP="009C0F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AA4">
        <w:rPr>
          <w:rFonts w:ascii="Times New Roman" w:hAnsi="Times New Roman" w:cs="Times New Roman"/>
          <w:bCs/>
          <w:sz w:val="24"/>
          <w:szCs w:val="24"/>
        </w:rPr>
        <w:t xml:space="preserve">A személyes gondoskodást nyújtó alapszolgáltatás személyi térítési díjához kapcsolódó rendszeres települési támogatás, mint újonnan bevezetendő ellátási forma kapcsán a hatásköri szabályt rendezi. </w:t>
      </w:r>
    </w:p>
    <w:p w14:paraId="28827C1E" w14:textId="77777777" w:rsidR="009C0F92" w:rsidRPr="00323AA4" w:rsidRDefault="009C0F92" w:rsidP="009C0F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E04A24" w14:textId="77777777" w:rsidR="009C0F92" w:rsidRPr="00323AA4" w:rsidRDefault="009C0F92" w:rsidP="009C0F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AA4">
        <w:rPr>
          <w:rFonts w:ascii="Times New Roman" w:hAnsi="Times New Roman" w:cs="Times New Roman"/>
          <w:b/>
          <w:sz w:val="24"/>
          <w:szCs w:val="24"/>
        </w:rPr>
        <w:t>2. §-hoz</w:t>
      </w:r>
    </w:p>
    <w:p w14:paraId="2789063F" w14:textId="77777777" w:rsidR="009C0F92" w:rsidRPr="00323AA4" w:rsidRDefault="009C0F92" w:rsidP="009C0F9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23AA4">
        <w:rPr>
          <w:rFonts w:ascii="Times New Roman" w:hAnsi="Times New Roman" w:cs="Times New Roman"/>
        </w:rPr>
        <w:t>Az eseti segélyezési célú rendkívüli települési támogatás körében a jelenlegi szabályozás a rendkívül csekély összegű öregségi nyugdíjminimum 80 %-</w:t>
      </w:r>
      <w:proofErr w:type="spellStart"/>
      <w:r w:rsidRPr="00323AA4">
        <w:rPr>
          <w:rFonts w:ascii="Times New Roman" w:hAnsi="Times New Roman" w:cs="Times New Roman"/>
        </w:rPr>
        <w:t>ához</w:t>
      </w:r>
      <w:proofErr w:type="spellEnd"/>
      <w:r w:rsidRPr="00323AA4">
        <w:rPr>
          <w:rFonts w:ascii="Times New Roman" w:hAnsi="Times New Roman" w:cs="Times New Roman"/>
        </w:rPr>
        <w:t xml:space="preserve"> köti az alkalmanként adható támogatás mértékét. Gyakorlati tapasztalatok igazolják, hogy a legtöbb esetben a bekövetkezett rendkívüli élethelyzetek esetén ezen mérték sajnos már nem bizonyul érdemi segítségnek a kérelmezők részére, ezért a javaslat a támogatás maximumának </w:t>
      </w:r>
      <w:proofErr w:type="gramStart"/>
      <w:r w:rsidRPr="00323AA4">
        <w:rPr>
          <w:rFonts w:ascii="Times New Roman" w:hAnsi="Times New Roman" w:cs="Times New Roman"/>
        </w:rPr>
        <w:t>35.000,-</w:t>
      </w:r>
      <w:proofErr w:type="gramEnd"/>
      <w:r w:rsidRPr="00323AA4">
        <w:rPr>
          <w:rFonts w:ascii="Times New Roman" w:hAnsi="Times New Roman" w:cs="Times New Roman"/>
        </w:rPr>
        <w:t xml:space="preserve"> Ft összegre emelését tartalmazza.  </w:t>
      </w:r>
    </w:p>
    <w:p w14:paraId="4EC15715" w14:textId="77777777" w:rsidR="009C0F92" w:rsidRPr="00323AA4" w:rsidRDefault="009C0F92" w:rsidP="009C0F9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36A34F" w14:textId="77777777" w:rsidR="009C0F92" w:rsidRPr="00323AA4" w:rsidRDefault="009C0F92" w:rsidP="009C0F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AA4">
        <w:rPr>
          <w:rFonts w:ascii="Times New Roman" w:hAnsi="Times New Roman" w:cs="Times New Roman"/>
          <w:b/>
          <w:sz w:val="24"/>
          <w:szCs w:val="24"/>
        </w:rPr>
        <w:t>3. §-hoz</w:t>
      </w:r>
    </w:p>
    <w:p w14:paraId="4D23F001" w14:textId="77777777" w:rsidR="009C0F92" w:rsidRPr="00323AA4" w:rsidRDefault="009C0F92" w:rsidP="009C0F9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23AA4">
        <w:rPr>
          <w:rFonts w:ascii="Times New Roman" w:hAnsi="Times New Roman" w:cs="Times New Roman"/>
        </w:rPr>
        <w:t xml:space="preserve">A 2020/2021. tanévtől általánossá vált a központilag ingyenes tankönyvellátás, az idei tanévkezdettől így gyakorlatilag okafogyottá váltak helyi rendeletünk tankönyvtámogatásra vonatkozó szabályai. Figyelembe vettük azonban azt a tényt, hogy a bölcsődei, illetve óvodai évkezdetek is nagyon komoly anyagi ráfordítást igényelnek a családoktól, ezért a szociális keret adta lehetőséget is figyelembe véve indítványozzuk a kieső tankönyvtámogatás helyébe egy új támogatási forma, nevezetesen a bölcsőde-, illetve óvodakezdési támogatás bevezetését, melynek szabályait az iskolakezdési támogatás alapján dolgoztuk ki, gyermekenként legfeljebb </w:t>
      </w:r>
      <w:proofErr w:type="gramStart"/>
      <w:r w:rsidRPr="00323AA4">
        <w:rPr>
          <w:rFonts w:ascii="Times New Roman" w:hAnsi="Times New Roman" w:cs="Times New Roman"/>
        </w:rPr>
        <w:t>15.000,-</w:t>
      </w:r>
      <w:proofErr w:type="gramEnd"/>
      <w:r w:rsidRPr="00323AA4">
        <w:rPr>
          <w:rFonts w:ascii="Times New Roman" w:hAnsi="Times New Roman" w:cs="Times New Roman"/>
        </w:rPr>
        <w:t xml:space="preserve"> Ft-ig terjedő támogatási összeggel. </w:t>
      </w:r>
    </w:p>
    <w:p w14:paraId="76BB3C30" w14:textId="77777777" w:rsidR="009C0F92" w:rsidRDefault="009C0F92" w:rsidP="009C0F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800F7E0" w14:textId="77777777" w:rsidR="009C0F92" w:rsidRPr="00323AA4" w:rsidRDefault="009C0F92" w:rsidP="009C0F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31F85C" w14:textId="77777777" w:rsidR="009C0F92" w:rsidRPr="00323AA4" w:rsidRDefault="009C0F92" w:rsidP="009C0F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AA4">
        <w:rPr>
          <w:rFonts w:ascii="Times New Roman" w:hAnsi="Times New Roman" w:cs="Times New Roman"/>
          <w:b/>
          <w:sz w:val="24"/>
          <w:szCs w:val="24"/>
        </w:rPr>
        <w:lastRenderedPageBreak/>
        <w:t>4-5. §-hoz</w:t>
      </w:r>
    </w:p>
    <w:p w14:paraId="2011ACCD" w14:textId="77777777" w:rsidR="009C0F92" w:rsidRPr="00323AA4" w:rsidRDefault="009C0F92" w:rsidP="009C0F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AA4">
        <w:rPr>
          <w:rFonts w:ascii="Times New Roman" w:hAnsi="Times New Roman" w:cs="Times New Roman"/>
          <w:sz w:val="24"/>
          <w:szCs w:val="24"/>
        </w:rPr>
        <w:t xml:space="preserve">Az iskolakezdési időszak tetemes családi anyagi </w:t>
      </w:r>
      <w:proofErr w:type="spellStart"/>
      <w:r w:rsidRPr="00323AA4">
        <w:rPr>
          <w:rFonts w:ascii="Times New Roman" w:hAnsi="Times New Roman" w:cs="Times New Roman"/>
          <w:sz w:val="24"/>
          <w:szCs w:val="24"/>
        </w:rPr>
        <w:t>terhek</w:t>
      </w:r>
      <w:proofErr w:type="spellEnd"/>
      <w:r w:rsidRPr="00323AA4">
        <w:rPr>
          <w:rFonts w:ascii="Times New Roman" w:hAnsi="Times New Roman" w:cs="Times New Roman"/>
          <w:sz w:val="24"/>
          <w:szCs w:val="24"/>
        </w:rPr>
        <w:t xml:space="preserve"> csökkentése érdekében javasoljuk, hogy az iskolakezdési támogatás lehetséges összege felemelésre kerüljön a jelenlegi 10.000,- Ft-ról </w:t>
      </w:r>
      <w:proofErr w:type="gramStart"/>
      <w:r w:rsidRPr="00323AA4">
        <w:rPr>
          <w:rFonts w:ascii="Times New Roman" w:hAnsi="Times New Roman" w:cs="Times New Roman"/>
          <w:sz w:val="24"/>
          <w:szCs w:val="24"/>
        </w:rPr>
        <w:t>20.000,-</w:t>
      </w:r>
      <w:proofErr w:type="gramEnd"/>
      <w:r w:rsidRPr="00323AA4">
        <w:rPr>
          <w:rFonts w:ascii="Times New Roman" w:hAnsi="Times New Roman" w:cs="Times New Roman"/>
          <w:sz w:val="24"/>
          <w:szCs w:val="24"/>
        </w:rPr>
        <w:t xml:space="preserve"> Ft-ra. Emellett - annak érdekében, hogy a rászoruló családok időben előbb ju</w:t>
      </w:r>
      <w:r>
        <w:rPr>
          <w:rFonts w:ascii="Times New Roman" w:hAnsi="Times New Roman" w:cs="Times New Roman"/>
          <w:sz w:val="24"/>
          <w:szCs w:val="24"/>
        </w:rPr>
        <w:t>thassanak hozzá a támogatáshoz -</w:t>
      </w:r>
      <w:r w:rsidRPr="00323AA4">
        <w:rPr>
          <w:rFonts w:ascii="Times New Roman" w:hAnsi="Times New Roman" w:cs="Times New Roman"/>
          <w:sz w:val="24"/>
          <w:szCs w:val="24"/>
        </w:rPr>
        <w:t xml:space="preserve"> a rendelettervezet a kérelembenyújtási határidő rövidítését is tartalmazza. </w:t>
      </w:r>
    </w:p>
    <w:p w14:paraId="611F03F8" w14:textId="77777777" w:rsidR="009C0F92" w:rsidRPr="00323AA4" w:rsidRDefault="009C0F92" w:rsidP="009C0F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E83694" w14:textId="77777777" w:rsidR="009C0F92" w:rsidRPr="00323AA4" w:rsidRDefault="009C0F92" w:rsidP="009C0F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AA4">
        <w:rPr>
          <w:rFonts w:ascii="Times New Roman" w:hAnsi="Times New Roman" w:cs="Times New Roman"/>
          <w:b/>
          <w:sz w:val="24"/>
          <w:szCs w:val="24"/>
        </w:rPr>
        <w:t>6. §-hoz</w:t>
      </w:r>
    </w:p>
    <w:p w14:paraId="5082C4C6" w14:textId="77777777" w:rsidR="009C0F92" w:rsidRPr="00323AA4" w:rsidRDefault="009C0F92" w:rsidP="009C0F9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23AA4">
        <w:rPr>
          <w:rFonts w:ascii="Times New Roman" w:hAnsi="Times New Roman" w:cs="Times New Roman"/>
        </w:rPr>
        <w:t>A lakhatáshoz kapcsolódó rendszeres települési támogatás körében pedig az egy főre jutó nettó jövedelemhez kötődő jogosultsági szintet javasoljuk emelni az öregségi nyugdíjminimum 250 %-</w:t>
      </w:r>
      <w:proofErr w:type="spellStart"/>
      <w:r w:rsidRPr="00323AA4">
        <w:rPr>
          <w:rFonts w:ascii="Times New Roman" w:hAnsi="Times New Roman" w:cs="Times New Roman"/>
        </w:rPr>
        <w:t>áról</w:t>
      </w:r>
      <w:proofErr w:type="spellEnd"/>
      <w:r w:rsidRPr="00323AA4">
        <w:rPr>
          <w:rFonts w:ascii="Times New Roman" w:hAnsi="Times New Roman" w:cs="Times New Roman"/>
        </w:rPr>
        <w:t xml:space="preserve"> 300 %-</w:t>
      </w:r>
      <w:proofErr w:type="spellStart"/>
      <w:r w:rsidRPr="00323AA4">
        <w:rPr>
          <w:rFonts w:ascii="Times New Roman" w:hAnsi="Times New Roman" w:cs="Times New Roman"/>
        </w:rPr>
        <w:t>ra</w:t>
      </w:r>
      <w:proofErr w:type="spellEnd"/>
      <w:r w:rsidRPr="00323AA4">
        <w:rPr>
          <w:rFonts w:ascii="Times New Roman" w:hAnsi="Times New Roman" w:cs="Times New Roman"/>
        </w:rPr>
        <w:t xml:space="preserve">, mely az esetek döntő hányadában alacsony nyugdíjjal rendelkező idősek helyzetét segítené. </w:t>
      </w:r>
    </w:p>
    <w:p w14:paraId="43C3C742" w14:textId="77777777" w:rsidR="009C0F92" w:rsidRPr="00323AA4" w:rsidRDefault="009C0F92" w:rsidP="009C0F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BFF4F6" w14:textId="77777777" w:rsidR="009C0F92" w:rsidRPr="00323AA4" w:rsidRDefault="009C0F92" w:rsidP="009C0F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AA4">
        <w:rPr>
          <w:rFonts w:ascii="Times New Roman" w:hAnsi="Times New Roman" w:cs="Times New Roman"/>
          <w:b/>
          <w:sz w:val="24"/>
          <w:szCs w:val="24"/>
        </w:rPr>
        <w:t>7. §-hoz</w:t>
      </w:r>
    </w:p>
    <w:p w14:paraId="07254DDF" w14:textId="77777777" w:rsidR="009C0F92" w:rsidRPr="00323AA4" w:rsidRDefault="009C0F92" w:rsidP="009C0F9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23AA4">
        <w:rPr>
          <w:rFonts w:ascii="Times New Roman" w:hAnsi="Times New Roman" w:cs="Times New Roman"/>
        </w:rPr>
        <w:t xml:space="preserve">A Zalaszentgróti Szociális, Család- és Gyermekjóléti Központ szakmai javaslata alapján egy szintén új, a személyes gondoskodást nyújtó alapszolgáltatás személyi térítési díjához kapcsolódó rendszeres települési támogatás szabályait tartalmazza. Elfogadás esetén ezen ellátási forma jelentősen megkönnyítené a szociálisan rászoruló, javarészt egyedül élő időskorúak számára a házi segítségnyújtás, illetve a szociális étkeztetés ellátások igénybevételét. </w:t>
      </w:r>
    </w:p>
    <w:p w14:paraId="3D2928F2" w14:textId="77777777" w:rsidR="009C0F92" w:rsidRPr="00323AA4" w:rsidRDefault="009C0F92" w:rsidP="009C0F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14A9F2" w14:textId="77777777" w:rsidR="009C0F92" w:rsidRPr="00323AA4" w:rsidRDefault="009C0F92" w:rsidP="009C0F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AA4">
        <w:rPr>
          <w:rFonts w:ascii="Times New Roman" w:hAnsi="Times New Roman" w:cs="Times New Roman"/>
          <w:b/>
          <w:sz w:val="24"/>
          <w:szCs w:val="24"/>
        </w:rPr>
        <w:t>8-9. §-hoz</w:t>
      </w:r>
    </w:p>
    <w:p w14:paraId="06C8A78C" w14:textId="77777777" w:rsidR="009C0F92" w:rsidRPr="00323AA4" w:rsidRDefault="009C0F92" w:rsidP="009C0F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AA4">
        <w:rPr>
          <w:rFonts w:ascii="Times New Roman" w:hAnsi="Times New Roman" w:cs="Times New Roman"/>
          <w:sz w:val="24"/>
          <w:szCs w:val="24"/>
        </w:rPr>
        <w:t xml:space="preserve">A szociális rendelet 2. függelékének módosítását, illetve az új, 3. függelék beiktatását rendezi. </w:t>
      </w:r>
    </w:p>
    <w:p w14:paraId="5AD0586F" w14:textId="77777777" w:rsidR="009C0F92" w:rsidRPr="00323AA4" w:rsidRDefault="009C0F92" w:rsidP="009C0F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DD8B78" w14:textId="77777777" w:rsidR="009C0F92" w:rsidRPr="00323AA4" w:rsidRDefault="009C0F92" w:rsidP="009C0F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AA4">
        <w:rPr>
          <w:rFonts w:ascii="Times New Roman" w:hAnsi="Times New Roman" w:cs="Times New Roman"/>
          <w:b/>
          <w:sz w:val="24"/>
          <w:szCs w:val="24"/>
        </w:rPr>
        <w:t xml:space="preserve">10. §-hoz </w:t>
      </w:r>
    </w:p>
    <w:p w14:paraId="1F3C38B6" w14:textId="77777777" w:rsidR="009C0F92" w:rsidRPr="00323AA4" w:rsidRDefault="009C0F92" w:rsidP="009C0F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AA4">
        <w:rPr>
          <w:rFonts w:ascii="Times New Roman" w:hAnsi="Times New Roman" w:cs="Times New Roman"/>
          <w:sz w:val="24"/>
          <w:szCs w:val="24"/>
        </w:rPr>
        <w:t>A rendelet hatályba lépésé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323AA4">
        <w:rPr>
          <w:rFonts w:ascii="Times New Roman" w:hAnsi="Times New Roman" w:cs="Times New Roman"/>
          <w:sz w:val="24"/>
          <w:szCs w:val="24"/>
        </w:rPr>
        <w:t>, illetve a 2020. évi kérelembenyújtási határidőre vonatkozó átmeneti</w:t>
      </w:r>
      <w:r>
        <w:rPr>
          <w:rFonts w:ascii="Times New Roman" w:hAnsi="Times New Roman" w:cs="Times New Roman"/>
          <w:sz w:val="24"/>
          <w:szCs w:val="24"/>
        </w:rPr>
        <w:t xml:space="preserve"> rendelkezést szabályozza. </w:t>
      </w:r>
      <w:r w:rsidRPr="00323A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EA1855" w14:textId="77777777" w:rsidR="009C0F92" w:rsidRDefault="009C0F92"/>
    <w:sectPr w:rsidR="009C0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F92"/>
    <w:rsid w:val="009C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5C1B4"/>
  <w15:chartTrackingRefBased/>
  <w15:docId w15:val="{8D728F4D-CB72-4F76-8981-92E025858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C0F92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9C0F9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tandard">
    <w:name w:val="Standard"/>
    <w:rsid w:val="009C0F92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3137</Characters>
  <Application>Microsoft Office Word</Application>
  <DocSecurity>0</DocSecurity>
  <Lines>26</Lines>
  <Paragraphs>7</Paragraphs>
  <ScaleCrop>false</ScaleCrop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DELL10</dc:creator>
  <cp:keywords/>
  <dc:description/>
  <cp:lastModifiedBy>DELL10</cp:lastModifiedBy>
  <cp:revision>1</cp:revision>
  <dcterms:created xsi:type="dcterms:W3CDTF">2020-09-25T06:47:00Z</dcterms:created>
  <dcterms:modified xsi:type="dcterms:W3CDTF">2020-09-25T06:48:00Z</dcterms:modified>
</cp:coreProperties>
</file>