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7ED4B" w14:textId="77777777" w:rsidR="00E6521D" w:rsidRDefault="00E6521D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D3D39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6EB278B7" w14:textId="632F2A05" w:rsidR="00A350A0" w:rsidRPr="00E7238D" w:rsidRDefault="00E6521D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0F786F">
        <w:rPr>
          <w:rFonts w:ascii="Times New Roman" w:hAnsi="Times New Roman" w:cs="Times New Roman"/>
          <w:b/>
          <w:bCs/>
          <w:sz w:val="24"/>
          <w:szCs w:val="24"/>
        </w:rPr>
        <w:t>/2020. (IX</w:t>
      </w:r>
      <w:r w:rsidR="00A350A0" w:rsidRPr="00E723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25.</w:t>
      </w:r>
      <w:r w:rsidR="00A350A0" w:rsidRPr="00E7238D">
        <w:rPr>
          <w:rFonts w:ascii="Times New Roman" w:hAnsi="Times New Roman" w:cs="Times New Roman"/>
          <w:b/>
          <w:bCs/>
          <w:sz w:val="24"/>
          <w:szCs w:val="24"/>
        </w:rPr>
        <w:t>) önkormányzati rendelete</w:t>
      </w:r>
    </w:p>
    <w:p w14:paraId="4FCDE97C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</w:t>
      </w:r>
    </w:p>
    <w:p w14:paraId="29830E31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446F8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4/2015. (II. 13.) önkormányzati rendelet módosításáról a következőket rendeli el.</w:t>
      </w:r>
    </w:p>
    <w:p w14:paraId="3DAA963B" w14:textId="77777777" w:rsidR="00E6521D" w:rsidRDefault="00E6521D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B727A0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14:paraId="7F77EFFA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3E3545" w14:textId="77777777" w:rsidR="000F786F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bCs/>
          <w:sz w:val="24"/>
          <w:szCs w:val="24"/>
        </w:rPr>
        <w:t>Zalaszentgrót Város Önkormányzata Képviselő-testületének az egyes szociális ellátásokról és szolgáltatásokról szóló 4/2015. (II. 13.) önkormányzati rendeleté</w:t>
      </w:r>
      <w:r>
        <w:rPr>
          <w:rFonts w:ascii="Times New Roman" w:hAnsi="Times New Roman" w:cs="Times New Roman"/>
          <w:bCs/>
          <w:sz w:val="24"/>
          <w:szCs w:val="24"/>
        </w:rPr>
        <w:t>nek (</w:t>
      </w:r>
      <w:r w:rsidR="000F786F">
        <w:rPr>
          <w:rFonts w:ascii="Times New Roman" w:hAnsi="Times New Roman" w:cs="Times New Roman"/>
          <w:bCs/>
          <w:sz w:val="24"/>
          <w:szCs w:val="24"/>
        </w:rPr>
        <w:t>a továbbiakban: Rendelet) 4. § c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F786F">
        <w:rPr>
          <w:rFonts w:ascii="Times New Roman" w:hAnsi="Times New Roman" w:cs="Times New Roman"/>
          <w:bCs/>
          <w:sz w:val="24"/>
          <w:szCs w:val="24"/>
        </w:rPr>
        <w:t>pontja helyébe a következő rendelkezés lép:</w:t>
      </w:r>
    </w:p>
    <w:p w14:paraId="688E5DD3" w14:textId="77777777" w:rsidR="000F786F" w:rsidRDefault="000F786F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B2459D" w14:textId="77777777" w:rsidR="000F786F" w:rsidRDefault="000F786F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§</w:t>
      </w:r>
    </w:p>
    <w:p w14:paraId="2A256956" w14:textId="77777777" w:rsidR="000F786F" w:rsidRPr="000F786F" w:rsidRDefault="000F786F" w:rsidP="000F786F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0F786F">
        <w:rPr>
          <w:rFonts w:ascii="Times New Roman" w:hAnsi="Times New Roman" w:cs="Times New Roman"/>
          <w:bCs/>
          <w:sz w:val="24"/>
          <w:szCs w:val="24"/>
        </w:rPr>
        <w:t>)</w:t>
      </w:r>
      <w:r w:rsidRPr="000F786F">
        <w:rPr>
          <w:rFonts w:ascii="Times New Roman" w:hAnsi="Times New Roman" w:cs="Times New Roman"/>
          <w:bCs/>
          <w:sz w:val="24"/>
          <w:szCs w:val="24"/>
        </w:rPr>
        <w:tab/>
        <w:t>A Képviselő-testület a döntést a polgármesterre ruházza át</w:t>
      </w:r>
    </w:p>
    <w:p w14:paraId="7846BEC9" w14:textId="77777777" w:rsidR="000F786F" w:rsidRPr="000F786F" w:rsidRDefault="000F786F" w:rsidP="000F786F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122E36" w14:textId="77777777" w:rsidR="000F786F" w:rsidRPr="000F786F" w:rsidRDefault="000F786F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F786F">
        <w:rPr>
          <w:rFonts w:ascii="Times New Roman" w:hAnsi="Times New Roman" w:cs="Times New Roman"/>
          <w:bCs/>
          <w:sz w:val="24"/>
          <w:szCs w:val="24"/>
        </w:rPr>
        <w:t>ca</w:t>
      </w:r>
      <w:proofErr w:type="spellEnd"/>
      <w:r w:rsidRPr="000F786F">
        <w:rPr>
          <w:rFonts w:ascii="Times New Roman" w:hAnsi="Times New Roman" w:cs="Times New Roman"/>
          <w:bCs/>
          <w:sz w:val="24"/>
          <w:szCs w:val="24"/>
        </w:rPr>
        <w:t>) a halálesethez kapcsolódó rendkívüli települési támogatásügyekben,</w:t>
      </w:r>
    </w:p>
    <w:p w14:paraId="4D83BDEF" w14:textId="77777777" w:rsidR="000F786F" w:rsidRP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F786F">
        <w:rPr>
          <w:rFonts w:ascii="Times New Roman" w:hAnsi="Times New Roman" w:cs="Times New Roman"/>
          <w:bCs/>
          <w:sz w:val="24"/>
          <w:szCs w:val="24"/>
        </w:rPr>
        <w:t>cb</w:t>
      </w:r>
      <w:proofErr w:type="spellEnd"/>
      <w:r w:rsidRPr="000F786F">
        <w:rPr>
          <w:rFonts w:ascii="Times New Roman" w:hAnsi="Times New Roman" w:cs="Times New Roman"/>
          <w:bCs/>
          <w:sz w:val="24"/>
          <w:szCs w:val="24"/>
        </w:rPr>
        <w:t>) az elemi károk elhárításához kapcsolódó rendkívüli települési támogatásügyekben,</w:t>
      </w:r>
    </w:p>
    <w:p w14:paraId="521A5E61" w14:textId="77777777" w:rsidR="000F786F" w:rsidRP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cc) az azonnali elbírálást igénylő rendkívüli élethelyzetekhez kapcsolódó eseti segélyezési célú rendkívüli települési támogatásügyekben,</w:t>
      </w:r>
    </w:p>
    <w:p w14:paraId="58A37FEF" w14:textId="77777777" w:rsidR="000F786F" w:rsidRP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cd) a 8/A. §-ban meghatározott, gyermekneveléshez kapcsolódó többletkiadások enyhítését szolgáló rendkívüli települési támogatásügyekben,</w:t>
      </w:r>
    </w:p>
    <w:p w14:paraId="136FE5B8" w14:textId="77777777" w:rsidR="000F786F" w:rsidRPr="000F786F" w:rsidRDefault="000F786F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F786F">
        <w:rPr>
          <w:rFonts w:ascii="Times New Roman" w:hAnsi="Times New Roman" w:cs="Times New Roman"/>
          <w:bCs/>
          <w:sz w:val="24"/>
          <w:szCs w:val="24"/>
        </w:rPr>
        <w:t>ce</w:t>
      </w:r>
      <w:proofErr w:type="spellEnd"/>
      <w:r w:rsidRPr="000F786F">
        <w:rPr>
          <w:rFonts w:ascii="Times New Roman" w:hAnsi="Times New Roman" w:cs="Times New Roman"/>
          <w:bCs/>
          <w:sz w:val="24"/>
          <w:szCs w:val="24"/>
        </w:rPr>
        <w:t>) a lakhatáshoz kapcsolódó rendszeres települési támogatásügyekben,</w:t>
      </w:r>
    </w:p>
    <w:p w14:paraId="46CC7AEA" w14:textId="77777777" w:rsidR="000F786F" w:rsidRPr="000F786F" w:rsidRDefault="000F786F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F786F">
        <w:rPr>
          <w:rFonts w:ascii="Times New Roman" w:hAnsi="Times New Roman" w:cs="Times New Roman"/>
          <w:bCs/>
          <w:sz w:val="24"/>
          <w:szCs w:val="24"/>
        </w:rPr>
        <w:t>cf</w:t>
      </w:r>
      <w:proofErr w:type="spellEnd"/>
      <w:r w:rsidRPr="000F786F">
        <w:rPr>
          <w:rFonts w:ascii="Times New Roman" w:hAnsi="Times New Roman" w:cs="Times New Roman"/>
          <w:bCs/>
          <w:sz w:val="24"/>
          <w:szCs w:val="24"/>
        </w:rPr>
        <w:t>) az ápoláshoz kapcsolódó rendszeres települési támogatásügyekben,</w:t>
      </w:r>
    </w:p>
    <w:p w14:paraId="2D945041" w14:textId="77777777" w:rsidR="000F786F" w:rsidRDefault="000F786F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86F">
        <w:rPr>
          <w:rFonts w:ascii="Times New Roman" w:hAnsi="Times New Roman" w:cs="Times New Roman"/>
          <w:bCs/>
          <w:sz w:val="24"/>
          <w:szCs w:val="24"/>
        </w:rPr>
        <w:t>cg) a gyógyszerkiadások viseléséhez kapcsolódó rendszeres települési támogatásügyekben,</w:t>
      </w:r>
    </w:p>
    <w:p w14:paraId="2DD7A103" w14:textId="77777777" w:rsidR="00926796" w:rsidRPr="000F786F" w:rsidRDefault="00926796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91A08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926796">
        <w:rPr>
          <w:rFonts w:ascii="Times New Roman" w:hAnsi="Times New Roman" w:cs="Times New Roman"/>
          <w:bCs/>
          <w:sz w:val="24"/>
          <w:szCs w:val="24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  <w:bCs/>
          <w:sz w:val="24"/>
          <w:szCs w:val="24"/>
        </w:rPr>
        <w:t>ügyekben,</w:t>
      </w:r>
    </w:p>
    <w:p w14:paraId="4448A9EF" w14:textId="77777777" w:rsidR="000F786F" w:rsidRPr="000F786F" w:rsidRDefault="00926796" w:rsidP="000F786F">
      <w:pPr>
        <w:pStyle w:val="Standard"/>
        <w:spacing w:after="0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</w:t>
      </w:r>
      <w:r w:rsidR="000F786F" w:rsidRPr="000F786F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91A0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F786F" w:rsidRPr="000F786F">
        <w:rPr>
          <w:rFonts w:ascii="Times New Roman" w:hAnsi="Times New Roman" w:cs="Times New Roman"/>
          <w:bCs/>
          <w:sz w:val="24"/>
          <w:szCs w:val="24"/>
        </w:rPr>
        <w:t>köztemetés ügyekben,</w:t>
      </w:r>
    </w:p>
    <w:p w14:paraId="32AC185B" w14:textId="77777777" w:rsidR="000F786F" w:rsidRDefault="00926796" w:rsidP="000F786F">
      <w:pPr>
        <w:pStyle w:val="Standard"/>
        <w:spacing w:after="0"/>
        <w:ind w:left="141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cj</w:t>
      </w:r>
      <w:proofErr w:type="spellEnd"/>
      <w:r w:rsidR="000F786F" w:rsidRPr="000F786F">
        <w:rPr>
          <w:rFonts w:ascii="Times New Roman" w:hAnsi="Times New Roman" w:cs="Times New Roman"/>
          <w:bCs/>
          <w:sz w:val="24"/>
          <w:szCs w:val="24"/>
        </w:rPr>
        <w:t>) az átruházott hatáskörét érintően az Szt. 17. § (5) bekezdése szerinti méltányossági ügyekben.</w:t>
      </w:r>
    </w:p>
    <w:p w14:paraId="0F2F2F6E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3B56AB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8D">
        <w:rPr>
          <w:rFonts w:ascii="Times New Roman" w:hAnsi="Times New Roman" w:cs="Times New Roman"/>
          <w:b/>
          <w:sz w:val="24"/>
          <w:szCs w:val="24"/>
        </w:rPr>
        <w:t>2. §</w:t>
      </w:r>
    </w:p>
    <w:p w14:paraId="1F78B172" w14:textId="77777777" w:rsidR="00A350A0" w:rsidRPr="00E7238D" w:rsidRDefault="00A350A0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3C154A" w14:textId="77777777" w:rsidR="00A54F72" w:rsidRDefault="00A350A0" w:rsidP="00A54F72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lastRenderedPageBreak/>
        <w:t xml:space="preserve">A Rendelet </w:t>
      </w:r>
      <w:r w:rsidR="00A54F72">
        <w:rPr>
          <w:rFonts w:ascii="Times New Roman" w:hAnsi="Times New Roman" w:cs="Times New Roman"/>
          <w:sz w:val="24"/>
          <w:szCs w:val="24"/>
        </w:rPr>
        <w:t>6. § (3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54F72">
        <w:rPr>
          <w:rFonts w:ascii="Times New Roman" w:hAnsi="Times New Roman" w:cs="Times New Roman"/>
          <w:sz w:val="24"/>
          <w:szCs w:val="24"/>
        </w:rPr>
        <w:t>bekezdésében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F72">
        <w:rPr>
          <w:rFonts w:ascii="Times New Roman" w:hAnsi="Times New Roman" w:cs="Times New Roman"/>
          <w:bCs/>
          <w:sz w:val="24"/>
          <w:szCs w:val="24"/>
        </w:rPr>
        <w:t xml:space="preserve">szereplő </w:t>
      </w:r>
      <w:r w:rsidR="00A54F72" w:rsidRPr="00E7238D">
        <w:rPr>
          <w:rFonts w:ascii="Times New Roman" w:hAnsi="Times New Roman" w:cs="Times New Roman"/>
          <w:bCs/>
          <w:sz w:val="24"/>
          <w:szCs w:val="24"/>
        </w:rPr>
        <w:t>„</w:t>
      </w:r>
      <w:r w:rsidR="00A54F72">
        <w:rPr>
          <w:rFonts w:ascii="Times New Roman" w:hAnsi="Times New Roman" w:cs="Times New Roman"/>
          <w:bCs/>
          <w:sz w:val="24"/>
          <w:szCs w:val="24"/>
        </w:rPr>
        <w:t>az öregségi nyugdíj mindenkori legkisebb összegének 80 %-át”</w:t>
      </w:r>
      <w:r w:rsidR="00A54F72" w:rsidRPr="00E7238D">
        <w:rPr>
          <w:rFonts w:ascii="Times New Roman" w:hAnsi="Times New Roman" w:cs="Times New Roman"/>
          <w:bCs/>
          <w:sz w:val="24"/>
          <w:szCs w:val="24"/>
        </w:rPr>
        <w:t xml:space="preserve"> szövegrész helyébe a</w:t>
      </w:r>
      <w:r w:rsidR="005C5BAC">
        <w:rPr>
          <w:rFonts w:ascii="Times New Roman" w:hAnsi="Times New Roman" w:cs="Times New Roman"/>
          <w:bCs/>
          <w:sz w:val="24"/>
          <w:szCs w:val="24"/>
        </w:rPr>
        <w:t>z</w:t>
      </w:r>
      <w:r w:rsidR="00A54F72" w:rsidRPr="00E7238D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5C5BAC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A54F72">
        <w:rPr>
          <w:rFonts w:ascii="Times New Roman" w:hAnsi="Times New Roman" w:cs="Times New Roman"/>
          <w:bCs/>
          <w:sz w:val="24"/>
          <w:szCs w:val="24"/>
        </w:rPr>
        <w:t xml:space="preserve">35.000,- Ft összeget” szöveg lép. </w:t>
      </w:r>
    </w:p>
    <w:p w14:paraId="38372A2B" w14:textId="77777777" w:rsidR="00E6521D" w:rsidRDefault="00E6521D" w:rsidP="00A54F72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13C1EA" w14:textId="77777777" w:rsidR="00A54F72" w:rsidRPr="00BF6F7C" w:rsidRDefault="00BF6F7C" w:rsidP="00BF6F7C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F7C">
        <w:rPr>
          <w:rFonts w:ascii="Times New Roman" w:hAnsi="Times New Roman" w:cs="Times New Roman"/>
          <w:b/>
          <w:sz w:val="24"/>
          <w:szCs w:val="24"/>
        </w:rPr>
        <w:t>3. §</w:t>
      </w:r>
    </w:p>
    <w:p w14:paraId="2D03072D" w14:textId="77777777" w:rsidR="00A54F72" w:rsidRDefault="00A54F72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3702AA" w14:textId="77777777" w:rsidR="00BF6F7C" w:rsidRPr="00E7238D" w:rsidRDefault="00BF6F7C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>8/B. §-a helyébe</w:t>
      </w:r>
      <w:r w:rsidRPr="00E7238D">
        <w:rPr>
          <w:rFonts w:ascii="Times New Roman" w:hAnsi="Times New Roman" w:cs="Times New Roman"/>
          <w:sz w:val="24"/>
          <w:szCs w:val="24"/>
        </w:rPr>
        <w:t xml:space="preserve"> a következő rendelkezés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E7238D">
        <w:rPr>
          <w:rFonts w:ascii="Times New Roman" w:hAnsi="Times New Roman" w:cs="Times New Roman"/>
          <w:sz w:val="24"/>
          <w:szCs w:val="24"/>
        </w:rPr>
        <w:t xml:space="preserve"> lép</w:t>
      </w:r>
      <w:r>
        <w:rPr>
          <w:rFonts w:ascii="Times New Roman" w:hAnsi="Times New Roman" w:cs="Times New Roman"/>
          <w:sz w:val="24"/>
          <w:szCs w:val="24"/>
        </w:rPr>
        <w:t>nek</w:t>
      </w:r>
      <w:r w:rsidRPr="00E7238D">
        <w:rPr>
          <w:rFonts w:ascii="Times New Roman" w:hAnsi="Times New Roman" w:cs="Times New Roman"/>
          <w:sz w:val="24"/>
          <w:szCs w:val="24"/>
        </w:rPr>
        <w:t>:</w:t>
      </w:r>
    </w:p>
    <w:p w14:paraId="216E323D" w14:textId="77777777" w:rsidR="00A54F72" w:rsidRDefault="00A54F72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8A1904" w14:textId="77777777" w:rsidR="00D96048" w:rsidRDefault="00D96048" w:rsidP="008F08D5">
      <w:pPr>
        <w:pStyle w:val="Standard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048">
        <w:rPr>
          <w:rFonts w:ascii="Times New Roman" w:hAnsi="Times New Roman" w:cs="Times New Roman"/>
          <w:sz w:val="24"/>
          <w:szCs w:val="24"/>
        </w:rPr>
        <w:t xml:space="preserve">Bölcsőde-, illetve óvodakezdési támogatásban részesülhetnek azon zalaszentgróti lakó-, illetve tartózkodási hellyel rendelkező, életvitelszerűen a településen tartózkodó szülők és törvényes képviselők, akik bölcsődés, illetve óvodás korú gyermeket nevelnek. </w:t>
      </w:r>
    </w:p>
    <w:p w14:paraId="1BEE738A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D33ABE" w14:textId="77777777" w:rsidR="00D96048" w:rsidRDefault="00D96048" w:rsidP="008F08D5">
      <w:pPr>
        <w:pStyle w:val="Standard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048">
        <w:rPr>
          <w:rFonts w:ascii="Times New Roman" w:hAnsi="Times New Roman" w:cs="Times New Roman"/>
          <w:sz w:val="24"/>
          <w:szCs w:val="24"/>
        </w:rPr>
        <w:t xml:space="preserve">A bölcsőde-, illetve óvodakezdési támogatás összege gyermekenként legfeljebb 15.000,- Ft.  </w:t>
      </w:r>
    </w:p>
    <w:p w14:paraId="33815B0C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8EB4E7" w14:textId="77777777" w:rsidR="00D96048" w:rsidRDefault="00D96048" w:rsidP="008F08D5">
      <w:pPr>
        <w:pStyle w:val="Standard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6048">
        <w:rPr>
          <w:rFonts w:ascii="Times New Roman" w:hAnsi="Times New Roman" w:cs="Times New Roman"/>
          <w:sz w:val="24"/>
          <w:szCs w:val="24"/>
        </w:rPr>
        <w:t>A támogatási kérelmet gyermekenként csak az egyik szülő, illetve törvényes képviselő terjesztheti elő minden év szeptember 30. napjáig, az e rendelet 2. függeléke szerinti formanyomtatványon. A benyújtás feltétele, hogy a kérelmező családjában az egy főre jutó havi nettó jövedelem nem haladja meg az öregségi nyugdíj mindenkori legkisebb összegének ötszörösét. A támogatási összeg megállapítása érdekéb</w:t>
      </w:r>
      <w:r>
        <w:rPr>
          <w:rFonts w:ascii="Times New Roman" w:hAnsi="Times New Roman" w:cs="Times New Roman"/>
          <w:sz w:val="24"/>
          <w:szCs w:val="24"/>
        </w:rPr>
        <w:t xml:space="preserve">en a kérelemhez csatolni kell a </w:t>
      </w:r>
      <w:r w:rsidRPr="00D96048">
        <w:rPr>
          <w:rFonts w:ascii="Times New Roman" w:hAnsi="Times New Roman" w:cs="Times New Roman"/>
          <w:sz w:val="24"/>
          <w:szCs w:val="24"/>
        </w:rPr>
        <w:t>bölcsődei, illetve óvodai jogviszony fennállásának</w:t>
      </w:r>
      <w:r>
        <w:rPr>
          <w:rFonts w:ascii="Times New Roman" w:hAnsi="Times New Roman" w:cs="Times New Roman"/>
          <w:sz w:val="24"/>
          <w:szCs w:val="24"/>
        </w:rPr>
        <w:t xml:space="preserve"> intézményi</w:t>
      </w:r>
      <w:r w:rsidRPr="00D96048">
        <w:rPr>
          <w:rFonts w:ascii="Times New Roman" w:hAnsi="Times New Roman" w:cs="Times New Roman"/>
          <w:sz w:val="24"/>
          <w:szCs w:val="24"/>
        </w:rPr>
        <w:t xml:space="preserve"> igazolását. A kérelem benyújtására meghatározott határidő elmulasztása jogvesztéssel jár. </w:t>
      </w:r>
    </w:p>
    <w:p w14:paraId="71BEB7B7" w14:textId="77777777" w:rsidR="008F08D5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9AD15B" w14:textId="77777777" w:rsidR="00663A79" w:rsidRPr="00663A79" w:rsidRDefault="00663A79" w:rsidP="00663A79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A79">
        <w:rPr>
          <w:rFonts w:ascii="Times New Roman" w:hAnsi="Times New Roman" w:cs="Times New Roman"/>
          <w:b/>
          <w:sz w:val="24"/>
          <w:szCs w:val="24"/>
        </w:rPr>
        <w:t>4. §</w:t>
      </w:r>
    </w:p>
    <w:p w14:paraId="1A5E5CDD" w14:textId="77777777" w:rsidR="00A54F72" w:rsidRDefault="00A54F72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1D44BB" w14:textId="77777777" w:rsidR="00A350A0" w:rsidRPr="00E7238D" w:rsidRDefault="00663A79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8/D. § (2) bekezdése </w:t>
      </w:r>
      <w:r w:rsidR="00A350A0">
        <w:rPr>
          <w:rFonts w:ascii="Times New Roman" w:hAnsi="Times New Roman" w:cs="Times New Roman"/>
          <w:sz w:val="24"/>
          <w:szCs w:val="24"/>
        </w:rPr>
        <w:t>helyébe</w:t>
      </w:r>
      <w:r w:rsidR="00A350A0" w:rsidRPr="00E7238D">
        <w:rPr>
          <w:rFonts w:ascii="Times New Roman" w:hAnsi="Times New Roman" w:cs="Times New Roman"/>
          <w:sz w:val="24"/>
          <w:szCs w:val="24"/>
        </w:rPr>
        <w:t xml:space="preserve"> a következő rendelkezés lép:</w:t>
      </w:r>
    </w:p>
    <w:p w14:paraId="4AE2877C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7479CF" w14:textId="77777777" w:rsidR="00A350A0" w:rsidRDefault="00663A79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8/D</w:t>
      </w:r>
      <w:r w:rsidR="00A350A0">
        <w:rPr>
          <w:rFonts w:ascii="Times New Roman" w:hAnsi="Times New Roman" w:cs="Times New Roman"/>
          <w:sz w:val="24"/>
          <w:szCs w:val="24"/>
        </w:rPr>
        <w:t>. §</w:t>
      </w:r>
    </w:p>
    <w:p w14:paraId="6271EB44" w14:textId="77777777" w:rsidR="00663A79" w:rsidRDefault="00663A79" w:rsidP="00663A7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(2) 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>Az iskolakezdési támogatás összege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tanulónként legfeljebb 2</w:t>
      </w:r>
      <w:r w:rsidRPr="00612D8C">
        <w:rPr>
          <w:rFonts w:ascii="Times New Roman" w:hAnsi="Times New Roman" w:cs="Times New Roman"/>
          <w:sz w:val="24"/>
          <w:szCs w:val="24"/>
          <w:lang w:eastAsia="ar-SA"/>
        </w:rPr>
        <w:t xml:space="preserve">0.000,- Ft.  </w:t>
      </w:r>
    </w:p>
    <w:p w14:paraId="475B6D4A" w14:textId="77777777" w:rsidR="00663A79" w:rsidRDefault="00663A79" w:rsidP="00663A7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97C84B4" w14:textId="77777777" w:rsidR="00663A79" w:rsidRPr="00663A79" w:rsidRDefault="00663A79" w:rsidP="00663A79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A79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8FBB88B" w14:textId="77777777" w:rsidR="00663A79" w:rsidRPr="00612D8C" w:rsidRDefault="00663A79" w:rsidP="00663A7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BE38D74" w14:textId="77777777" w:rsidR="00663A79" w:rsidRDefault="00663A79" w:rsidP="00663A79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A Rendelet </w:t>
      </w:r>
      <w:r>
        <w:rPr>
          <w:rFonts w:ascii="Times New Roman" w:hAnsi="Times New Roman" w:cs="Times New Roman"/>
          <w:sz w:val="24"/>
          <w:szCs w:val="24"/>
        </w:rPr>
        <w:t xml:space="preserve">8/D. § (3) bekezdésében </w:t>
      </w:r>
      <w:r>
        <w:rPr>
          <w:rFonts w:ascii="Times New Roman" w:hAnsi="Times New Roman" w:cs="Times New Roman"/>
          <w:bCs/>
          <w:sz w:val="24"/>
          <w:szCs w:val="24"/>
        </w:rPr>
        <w:t xml:space="preserve">szereplő </w:t>
      </w:r>
      <w:r w:rsidRPr="00E7238D">
        <w:rPr>
          <w:rFonts w:ascii="Times New Roman" w:hAnsi="Times New Roman" w:cs="Times New Roman"/>
          <w:bCs/>
          <w:sz w:val="24"/>
          <w:szCs w:val="24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november 15. napjáig”</w:t>
      </w:r>
      <w:r w:rsidRPr="00E7238D">
        <w:rPr>
          <w:rFonts w:ascii="Times New Roman" w:hAnsi="Times New Roman" w:cs="Times New Roman"/>
          <w:bCs/>
          <w:sz w:val="24"/>
          <w:szCs w:val="24"/>
        </w:rPr>
        <w:t xml:space="preserve"> szövegrész helyébe a „</w:t>
      </w:r>
      <w:r>
        <w:rPr>
          <w:rFonts w:ascii="Times New Roman" w:hAnsi="Times New Roman" w:cs="Times New Roman"/>
          <w:bCs/>
          <w:sz w:val="24"/>
          <w:szCs w:val="24"/>
        </w:rPr>
        <w:t xml:space="preserve">szeptember 30. napjáig” szöveg lép. </w:t>
      </w:r>
    </w:p>
    <w:p w14:paraId="54523232" w14:textId="77777777" w:rsidR="00E6521D" w:rsidRDefault="00E6521D" w:rsidP="00663A79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B676A0" w14:textId="77777777" w:rsidR="00663A79" w:rsidRPr="00663A79" w:rsidRDefault="00663A79" w:rsidP="00663A7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A79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</w:p>
    <w:p w14:paraId="39F1D003" w14:textId="77777777" w:rsidR="00663A79" w:rsidRDefault="00663A79" w:rsidP="00663A79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C5CE8C" w14:textId="77777777" w:rsidR="00663A79" w:rsidRDefault="00663A79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9. § (2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 xml:space="preserve">) bekezdésében szereplő </w:t>
      </w:r>
      <w:r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250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%-át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szövegrész helyébe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„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az öregségi nyugdíj m</w:t>
      </w:r>
      <w:r>
        <w:rPr>
          <w:rFonts w:ascii="Times New Roman" w:hAnsi="Times New Roman" w:cs="Times New Roman"/>
          <w:sz w:val="24"/>
          <w:szCs w:val="24"/>
          <w:lang w:eastAsia="ar-SA"/>
        </w:rPr>
        <w:t>indenkori legkisebb összegének 300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%-át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s</w:t>
      </w:r>
      <w:r w:rsidRPr="004727B6">
        <w:rPr>
          <w:rFonts w:ascii="Times New Roman" w:hAnsi="Times New Roman" w:cs="Times New Roman"/>
          <w:sz w:val="24"/>
          <w:szCs w:val="24"/>
          <w:lang w:eastAsia="ar-SA"/>
        </w:rPr>
        <w:t>zöveg lép.</w:t>
      </w:r>
    </w:p>
    <w:p w14:paraId="1B9180F7" w14:textId="77777777" w:rsidR="00663A79" w:rsidRDefault="00663A79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75977E2" w14:textId="77777777" w:rsidR="00E6521D" w:rsidRDefault="00E6521D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E58DEC8" w14:textId="77777777" w:rsidR="00E6521D" w:rsidRDefault="00E6521D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2679C03" w14:textId="77777777" w:rsidR="00E6521D" w:rsidRDefault="00E6521D" w:rsidP="00663A7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80D4EBC" w14:textId="77777777" w:rsidR="008F08D5" w:rsidRDefault="008F08D5" w:rsidP="008F08D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F08D5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7. §</w:t>
      </w:r>
    </w:p>
    <w:p w14:paraId="71925551" w14:textId="77777777" w:rsidR="008F08D5" w:rsidRDefault="008F08D5" w:rsidP="008F08D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5DFE829" w14:textId="77777777" w:rsidR="008F08D5" w:rsidRDefault="008F08D5" w:rsidP="008F08D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>A Rendelet</w:t>
      </w:r>
      <w:r w:rsidRPr="008F08D5">
        <w:t xml:space="preserve"> </w:t>
      </w:r>
      <w:r>
        <w:t xml:space="preserve">- </w:t>
      </w:r>
      <w:r>
        <w:rPr>
          <w:rFonts w:ascii="Times New Roman" w:hAnsi="Times New Roman" w:cs="Times New Roman"/>
          <w:sz w:val="24"/>
          <w:szCs w:val="24"/>
          <w:lang w:eastAsia="ar-SA"/>
        </w:rPr>
        <w:t>s</w:t>
      </w:r>
      <w:r w:rsidRPr="008F08D5">
        <w:rPr>
          <w:rFonts w:ascii="Times New Roman" w:hAnsi="Times New Roman" w:cs="Times New Roman"/>
          <w:sz w:val="24"/>
          <w:szCs w:val="24"/>
          <w:lang w:eastAsia="ar-SA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alcímen -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következő 11/A. </w:t>
      </w:r>
      <w:r w:rsidRPr="00E7238D">
        <w:rPr>
          <w:rFonts w:ascii="Times New Roman" w:hAnsi="Times New Roman" w:cs="Times New Roman"/>
          <w:sz w:val="24"/>
          <w:szCs w:val="24"/>
          <w:lang w:eastAsia="ar-SA"/>
        </w:rPr>
        <w:t>§</w:t>
      </w:r>
      <w:r>
        <w:rPr>
          <w:rFonts w:ascii="Times New Roman" w:hAnsi="Times New Roman" w:cs="Times New Roman"/>
          <w:sz w:val="24"/>
          <w:szCs w:val="24"/>
          <w:lang w:eastAsia="ar-S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szal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egészül ki:</w:t>
      </w:r>
    </w:p>
    <w:p w14:paraId="705C7D0E" w14:textId="77777777" w:rsidR="00E6521D" w:rsidRDefault="00E6521D" w:rsidP="008F08D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EBFBDB4" w14:textId="77777777" w:rsidR="008F08D5" w:rsidRDefault="008F08D5" w:rsidP="008F08D5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8D5">
        <w:rPr>
          <w:rFonts w:ascii="Times New Roman" w:hAnsi="Times New Roman" w:cs="Times New Roman"/>
          <w:sz w:val="24"/>
          <w:szCs w:val="24"/>
        </w:rPr>
        <w:t>A Képviselő-testület által átruházott hatáskörben a polgármester személyes gondoskodást nyújtó alapszolgáltatás személyi térítési díjához kapcsolódó rendszeres települési támogatást állapíthat meg azon szociálisan rászoruló személy részére, akinek a háztartásában az egy főre jutó havi nettó jövedelem nem haladja meg az öregségi nyugdíj</w:t>
      </w:r>
      <w:r w:rsidR="007766F0">
        <w:rPr>
          <w:rFonts w:ascii="Times New Roman" w:hAnsi="Times New Roman" w:cs="Times New Roman"/>
          <w:sz w:val="24"/>
          <w:szCs w:val="24"/>
        </w:rPr>
        <w:t xml:space="preserve"> mindenkori</w:t>
      </w:r>
      <w:r w:rsidRPr="008F08D5">
        <w:rPr>
          <w:rFonts w:ascii="Times New Roman" w:hAnsi="Times New Roman" w:cs="Times New Roman"/>
          <w:sz w:val="24"/>
          <w:szCs w:val="24"/>
        </w:rPr>
        <w:t xml:space="preserve"> legkisebb összegének 300%-át. A támogatás összege a térítési díj 50%-a, de legfeljebb havi </w:t>
      </w:r>
      <w:proofErr w:type="gramStart"/>
      <w:r w:rsidRPr="008F08D5">
        <w:rPr>
          <w:rFonts w:ascii="Times New Roman" w:hAnsi="Times New Roman" w:cs="Times New Roman"/>
          <w:sz w:val="24"/>
          <w:szCs w:val="24"/>
        </w:rPr>
        <w:t>5.000,-</w:t>
      </w:r>
      <w:proofErr w:type="gramEnd"/>
      <w:r w:rsidRPr="008F08D5">
        <w:rPr>
          <w:rFonts w:ascii="Times New Roman" w:hAnsi="Times New Roman" w:cs="Times New Roman"/>
          <w:sz w:val="24"/>
          <w:szCs w:val="24"/>
        </w:rPr>
        <w:t xml:space="preserve"> Ft.</w:t>
      </w:r>
    </w:p>
    <w:p w14:paraId="2CDD7796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417D20" w14:textId="77777777" w:rsidR="008F08D5" w:rsidRDefault="008F08D5" w:rsidP="008F08D5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F08D5"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s</w:t>
      </w:r>
      <w:r w:rsidRPr="008F08D5">
        <w:rPr>
          <w:rFonts w:ascii="Times New Roman" w:hAnsi="Times New Roman" w:cs="Times New Roman"/>
          <w:sz w:val="24"/>
          <w:szCs w:val="24"/>
          <w:lang w:eastAsia="ar-SA"/>
        </w:rPr>
        <w:t>zemélyes gondoskodást nyújtó alapszolgáltatás személyi térítési díjához kapcsolódó rendszeres települési támogatás</w:t>
      </w:r>
      <w:r>
        <w:rPr>
          <w:rFonts w:ascii="Times New Roman" w:hAnsi="Times New Roman" w:cs="Times New Roman"/>
          <w:sz w:val="24"/>
          <w:szCs w:val="24"/>
          <w:lang w:eastAsia="ar-SA"/>
        </w:rPr>
        <w:t>ra</w:t>
      </w:r>
      <w:r w:rsidRPr="008F08D5">
        <w:rPr>
          <w:rFonts w:ascii="Times New Roman" w:hAnsi="Times New Roman" w:cs="Times New Roman"/>
          <w:sz w:val="24"/>
          <w:szCs w:val="24"/>
        </w:rPr>
        <w:t xml:space="preserve"> jogosult az a kérelmező, aki a házi segítségnyújtás, illetve a szociális étkeztetés ellátást igénybe kívánja venni, vagy már igénybe vette, de rászorult szociális helyzete nem teszi lehetővé vagy aránytalanul megnehezíti a képviselő-testület által rendeletben megállapított teljes vagy csökkentett összegű térítési díj fizetését.</w:t>
      </w:r>
    </w:p>
    <w:p w14:paraId="366A00FA" w14:textId="77777777" w:rsidR="008F08D5" w:rsidRPr="00D96048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B4542F" w14:textId="77777777" w:rsidR="008F08D5" w:rsidRDefault="008F08D5" w:rsidP="008F08D5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8D5">
        <w:rPr>
          <w:rFonts w:ascii="Times New Roman" w:hAnsi="Times New Roman" w:cs="Times New Roman"/>
          <w:sz w:val="24"/>
          <w:szCs w:val="24"/>
        </w:rPr>
        <w:t>A támogatás iránti kérelmet az e rendelet 3. függeléke szerinti formanyomtatványon kell benyújtani, melyhez csatolni kell a Központtal kötött megállapodás másolatát és a háztartás tagjainak a kérelem benyújtását megelőző három havi nettó jövedelmének igazolását.</w:t>
      </w:r>
    </w:p>
    <w:p w14:paraId="700E4EFC" w14:textId="77777777" w:rsidR="007766F0" w:rsidRDefault="007766F0" w:rsidP="007766F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F9176C" w14:textId="77777777" w:rsidR="007766F0" w:rsidRDefault="007766F0" w:rsidP="007766F0">
      <w:pPr>
        <w:pStyle w:val="Standard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6F0">
        <w:rPr>
          <w:rFonts w:ascii="Times New Roman" w:hAnsi="Times New Roman" w:cs="Times New Roman"/>
          <w:sz w:val="24"/>
          <w:szCs w:val="24"/>
        </w:rPr>
        <w:t>A támogatás a térítési díjak következő rendeleti megállapításáig jár, melynek a Központ által leigazolt térítési díjak alapján meghatározott összege havonta utólag átutalásra kerül a Központ részére. A kérelmező által fizetendő személyi térítési díjat a határozathozatal hónapjától a támogatás összegével csökkenteni kell.</w:t>
      </w:r>
    </w:p>
    <w:p w14:paraId="4204906E" w14:textId="77777777" w:rsidR="008F08D5" w:rsidRDefault="008F08D5" w:rsidP="008F08D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25B217" w14:textId="77777777" w:rsidR="00A350A0" w:rsidRPr="00E7238D" w:rsidRDefault="00D37D84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350A0" w:rsidRPr="00E7238D">
        <w:rPr>
          <w:rFonts w:ascii="Times New Roman" w:hAnsi="Times New Roman" w:cs="Times New Roman"/>
          <w:b/>
          <w:sz w:val="24"/>
          <w:szCs w:val="24"/>
        </w:rPr>
        <w:t>. §</w:t>
      </w:r>
    </w:p>
    <w:p w14:paraId="752DE5EF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DAE9E5" w14:textId="77777777" w:rsidR="00A350A0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238D">
        <w:rPr>
          <w:rFonts w:ascii="Times New Roman" w:hAnsi="Times New Roman" w:cs="Times New Roman"/>
          <w:sz w:val="24"/>
          <w:szCs w:val="24"/>
          <w:lang w:eastAsia="ar-SA"/>
        </w:rPr>
        <w:t xml:space="preserve">A Rendelet </w:t>
      </w:r>
      <w:r w:rsidR="00AD3107">
        <w:rPr>
          <w:rFonts w:ascii="Times New Roman" w:hAnsi="Times New Roman" w:cs="Times New Roman"/>
          <w:sz w:val="24"/>
          <w:szCs w:val="24"/>
          <w:lang w:eastAsia="ar-SA"/>
        </w:rPr>
        <w:t>2. függeléke helyébe - változatlan megnevezéssel -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e rendelet 1. melléklete lép. </w:t>
      </w:r>
    </w:p>
    <w:p w14:paraId="784544B6" w14:textId="77777777" w:rsidR="00E6521D" w:rsidRDefault="00E6521D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54C01EE" w14:textId="77777777" w:rsidR="0020552D" w:rsidRDefault="0020552D" w:rsidP="0020552D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0552D">
        <w:rPr>
          <w:rFonts w:ascii="Times New Roman" w:hAnsi="Times New Roman" w:cs="Times New Roman"/>
          <w:b/>
          <w:sz w:val="24"/>
          <w:szCs w:val="24"/>
          <w:lang w:eastAsia="ar-SA"/>
        </w:rPr>
        <w:t>9. §</w:t>
      </w:r>
    </w:p>
    <w:p w14:paraId="7FF2FE85" w14:textId="77777777" w:rsidR="0020552D" w:rsidRDefault="0020552D" w:rsidP="0020552D">
      <w:pPr>
        <w:pStyle w:val="Listaszerbekezds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81B2649" w14:textId="77777777" w:rsidR="0020552D" w:rsidRDefault="009E49A5" w:rsidP="009E49A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 az e rendelet 2. mellékletét képező 3</w:t>
      </w:r>
      <w:r w:rsidRPr="009E49A5">
        <w:rPr>
          <w:rFonts w:ascii="Times New Roman" w:hAnsi="Times New Roman" w:cs="Times New Roman"/>
          <w:sz w:val="24"/>
          <w:szCs w:val="24"/>
          <w:lang w:eastAsia="ar-SA"/>
        </w:rPr>
        <w:t>. függelékkel egészül ki.</w:t>
      </w:r>
    </w:p>
    <w:p w14:paraId="34987CA3" w14:textId="77777777" w:rsidR="009E49A5" w:rsidRDefault="009E49A5" w:rsidP="009E49A5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8F242F1" w14:textId="77777777" w:rsidR="00A350A0" w:rsidRPr="00E7238D" w:rsidRDefault="009E49A5" w:rsidP="00A350A0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10</w:t>
      </w:r>
      <w:r w:rsidR="00A350A0" w:rsidRPr="00E7238D">
        <w:rPr>
          <w:rFonts w:ascii="Times New Roman" w:hAnsi="Times New Roman" w:cs="Times New Roman"/>
          <w:b/>
          <w:sz w:val="24"/>
          <w:szCs w:val="24"/>
          <w:lang w:eastAsia="ar-SA"/>
        </w:rPr>
        <w:t>. §</w:t>
      </w:r>
    </w:p>
    <w:p w14:paraId="60FF0D90" w14:textId="77777777" w:rsidR="00A350A0" w:rsidRPr="00E7238D" w:rsidRDefault="00A350A0" w:rsidP="00A350A0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3B82A60" w14:textId="77777777" w:rsidR="004D4971" w:rsidRPr="004D4971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(1)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 xml:space="preserve">E rendelet a kihirdetését követő napon lép hatályba, és az azt követő napon hatályát veszti. </w:t>
      </w:r>
    </w:p>
    <w:p w14:paraId="3B3E6F48" w14:textId="77777777" w:rsidR="004D4971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53FDECB" w14:textId="77777777" w:rsidR="009E49A5" w:rsidRDefault="004D4971" w:rsidP="004D497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(2) </w:t>
      </w:r>
      <w:r w:rsidRPr="004D4971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="009E49A5">
        <w:rPr>
          <w:rFonts w:ascii="Times New Roman" w:hAnsi="Times New Roman" w:cs="Times New Roman"/>
          <w:sz w:val="24"/>
          <w:szCs w:val="24"/>
          <w:lang w:eastAsia="ar-SA"/>
        </w:rPr>
        <w:t xml:space="preserve"> Rendelet 8/B. §-ában meghatározott </w:t>
      </w:r>
      <w:r w:rsidR="009E49A5">
        <w:rPr>
          <w:rFonts w:ascii="Times New Roman" w:hAnsi="Times New Roman" w:cs="Times New Roman"/>
          <w:sz w:val="24"/>
          <w:szCs w:val="24"/>
        </w:rPr>
        <w:t>b</w:t>
      </w:r>
      <w:r w:rsidR="009E49A5" w:rsidRPr="00D96048">
        <w:rPr>
          <w:rFonts w:ascii="Times New Roman" w:hAnsi="Times New Roman" w:cs="Times New Roman"/>
          <w:sz w:val="24"/>
          <w:szCs w:val="24"/>
        </w:rPr>
        <w:t>ölcsőde-, il</w:t>
      </w:r>
      <w:r w:rsidR="009E49A5">
        <w:rPr>
          <w:rFonts w:ascii="Times New Roman" w:hAnsi="Times New Roman" w:cs="Times New Roman"/>
          <w:sz w:val="24"/>
          <w:szCs w:val="24"/>
        </w:rPr>
        <w:t xml:space="preserve">letve óvodakezdési támogatás, valamint a 8/D. §-ában meghatározott </w:t>
      </w:r>
      <w:r w:rsidR="00BE42B2">
        <w:rPr>
          <w:rFonts w:ascii="Times New Roman" w:hAnsi="Times New Roman" w:cs="Times New Roman"/>
          <w:sz w:val="24"/>
          <w:szCs w:val="24"/>
        </w:rPr>
        <w:t xml:space="preserve">iskolakezdési támogatás iránti kérelmek benyújtási határideje a 2020. évben november 15. napja. </w:t>
      </w:r>
      <w:r w:rsidR="007E089C">
        <w:rPr>
          <w:rFonts w:ascii="Times New Roman" w:hAnsi="Times New Roman" w:cs="Times New Roman"/>
          <w:sz w:val="24"/>
          <w:szCs w:val="24"/>
        </w:rPr>
        <w:t xml:space="preserve">Ezen határidő elmulasztása jogvesztéssel jár. </w:t>
      </w:r>
    </w:p>
    <w:p w14:paraId="28481517" w14:textId="77777777" w:rsidR="00A350A0" w:rsidRDefault="00A350A0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D8F495" w14:textId="77777777" w:rsidR="00E6521D" w:rsidRDefault="00E6521D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FA501DC" w14:textId="77777777" w:rsidR="00E6521D" w:rsidRPr="00E7238D" w:rsidRDefault="00E6521D" w:rsidP="00A350A0">
      <w:pPr>
        <w:pStyle w:val="Listaszerbekezds"/>
        <w:overflowPunct w:val="0"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05DD1B1" w14:textId="77777777" w:rsidR="00A350A0" w:rsidRPr="00E7238D" w:rsidRDefault="00A350A0" w:rsidP="00A350A0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proofErr w:type="gramStart"/>
      <w:r w:rsidRPr="00E7238D">
        <w:rPr>
          <w:rFonts w:ascii="Times New Roman" w:hAnsi="Times New Roman" w:cs="Times New Roman"/>
          <w:sz w:val="24"/>
          <w:szCs w:val="24"/>
        </w:rPr>
        <w:tab/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E7238D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14:paraId="5A42784C" w14:textId="77777777" w:rsidR="00A350A0" w:rsidRPr="00E7238D" w:rsidRDefault="00A350A0" w:rsidP="00A350A0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E7238D">
        <w:rPr>
          <w:rFonts w:ascii="Times New Roman" w:hAnsi="Times New Roman" w:cs="Times New Roman"/>
          <w:sz w:val="24"/>
          <w:szCs w:val="24"/>
        </w:rPr>
        <w:tab/>
        <w:t xml:space="preserve">   jegyző</w:t>
      </w:r>
    </w:p>
    <w:p w14:paraId="430DE555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2BDBA2" w14:textId="77777777" w:rsidR="00E6521D" w:rsidRDefault="00E6521D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2FA9D6" w14:textId="49697237" w:rsidR="00A350A0" w:rsidRDefault="00BE42B2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2020. szeptember</w:t>
      </w:r>
      <w:r w:rsidR="00E6521D">
        <w:rPr>
          <w:rFonts w:ascii="Times New Roman" w:hAnsi="Times New Roman" w:cs="Times New Roman"/>
          <w:sz w:val="24"/>
          <w:szCs w:val="24"/>
        </w:rPr>
        <w:t xml:space="preserve"> 25. </w:t>
      </w:r>
      <w:r w:rsidR="00A350A0" w:rsidRPr="00E7238D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14:paraId="6D4F92AD" w14:textId="77777777" w:rsidR="00E6521D" w:rsidRDefault="00E6521D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BAE9DD" w14:textId="77777777" w:rsidR="00E6521D" w:rsidRDefault="00E6521D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887CB8" w14:textId="77777777"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E7238D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6E259CB9" w14:textId="77777777" w:rsidR="00A350A0" w:rsidRPr="00E7238D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3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p w14:paraId="33FA450B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3776C3" w14:textId="77777777" w:rsidR="00A350A0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D3E06C" w14:textId="77777777" w:rsidR="00A350A0" w:rsidRPr="00E7238D" w:rsidRDefault="00A350A0" w:rsidP="00A350A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5550F2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0F3937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12E2FF" w14:textId="77777777" w:rsidR="00926796" w:rsidRDefault="00926796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9B3FAF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E6D765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E207B9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4F095E" w14:textId="77777777" w:rsidR="00A73CC3" w:rsidRDefault="00A73CC3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2727BA" w14:textId="77777777" w:rsidR="00926796" w:rsidRDefault="00926796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5B814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C3DC7C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EE7FC0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A7C883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C4024F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997DCC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7BC092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976320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C2A467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2A0531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1619B8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E5777D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5F9D6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EE514C" w14:textId="77777777" w:rsidR="00E6521D" w:rsidRDefault="00E6521D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2BD679" w14:textId="77777777" w:rsidR="002968B5" w:rsidRPr="00E7238D" w:rsidRDefault="002968B5" w:rsidP="00926796">
      <w:pPr>
        <w:pStyle w:val="Standard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CFB9DE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1A78A7" w14:textId="77777777" w:rsidR="00A350A0" w:rsidRDefault="00A350A0" w:rsidP="00A35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91B5F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FDC0472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6A369D8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26207AFB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471ABE28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7FDEF9A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13DDD671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40786B51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6B9DA17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02F09221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222B36F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684A930C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0FF82F85" w14:textId="77777777" w:rsidR="00E6521D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3F43B3F8" w14:textId="77777777" w:rsidR="00E6521D" w:rsidRPr="00854001" w:rsidRDefault="00E6521D" w:rsidP="005D56B6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33DCD497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8818B9" w14:textId="77777777" w:rsidR="00E6521D" w:rsidRDefault="00E6521D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29602E" w14:textId="77777777" w:rsidR="00E6521D" w:rsidRDefault="00E6521D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5B7890" w14:textId="77777777" w:rsidR="00E6521D" w:rsidRDefault="00E6521D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9C4371" w14:textId="77777777" w:rsidR="00E6521D" w:rsidRDefault="00E6521D" w:rsidP="00E652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D478C7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2A2E8E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48C346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78050F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66E5DF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8D522F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96BB6E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D17815" w14:textId="77777777" w:rsidR="003B4B92" w:rsidRDefault="003B4B92" w:rsidP="005D56B6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F89BCF" w14:textId="77777777" w:rsidR="005D56B6" w:rsidRDefault="005D56B6" w:rsidP="002424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E60C4" w14:textId="77777777" w:rsidR="005D56B6" w:rsidRPr="0024240A" w:rsidRDefault="005D56B6" w:rsidP="002424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D56B6" w:rsidRPr="0024240A" w:rsidSect="00A37C33"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F1014" w14:textId="77777777" w:rsidR="003B4B92" w:rsidRDefault="003B4B92" w:rsidP="002C67C0">
      <w:pPr>
        <w:spacing w:after="0" w:line="240" w:lineRule="auto"/>
      </w:pPr>
      <w:r>
        <w:separator/>
      </w:r>
    </w:p>
  </w:endnote>
  <w:endnote w:type="continuationSeparator" w:id="0">
    <w:p w14:paraId="0BF5FBF6" w14:textId="77777777" w:rsidR="003B4B92" w:rsidRDefault="003B4B9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D7FC8" w14:textId="77777777" w:rsidR="003B4B92" w:rsidRDefault="003B4B92" w:rsidP="002C67C0">
      <w:pPr>
        <w:spacing w:after="0" w:line="240" w:lineRule="auto"/>
      </w:pPr>
      <w:r>
        <w:separator/>
      </w:r>
    </w:p>
  </w:footnote>
  <w:footnote w:type="continuationSeparator" w:id="0">
    <w:p w14:paraId="73E4CD3E" w14:textId="77777777" w:rsidR="003B4B92" w:rsidRDefault="003B4B92" w:rsidP="002C6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3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7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14"/>
  </w:num>
  <w:num w:numId="5">
    <w:abstractNumId w:val="16"/>
  </w:num>
  <w:num w:numId="6">
    <w:abstractNumId w:val="7"/>
  </w:num>
  <w:num w:numId="7">
    <w:abstractNumId w:val="12"/>
  </w:num>
  <w:num w:numId="8">
    <w:abstractNumId w:val="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"/>
  </w:num>
  <w:num w:numId="16">
    <w:abstractNumId w:val="9"/>
  </w:num>
  <w:num w:numId="17">
    <w:abstractNumId w:val="5"/>
  </w:num>
  <w:num w:numId="18">
    <w:abstractNumId w:val="17"/>
  </w:num>
  <w:num w:numId="19">
    <w:abstractNumId w:val="15"/>
  </w:num>
  <w:num w:numId="20">
    <w:abstractNumId w:val="8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06BE9"/>
    <w:rsid w:val="0001136E"/>
    <w:rsid w:val="00046221"/>
    <w:rsid w:val="0006105D"/>
    <w:rsid w:val="000641C8"/>
    <w:rsid w:val="00064A4C"/>
    <w:rsid w:val="0008241F"/>
    <w:rsid w:val="00087621"/>
    <w:rsid w:val="00093C71"/>
    <w:rsid w:val="00093F76"/>
    <w:rsid w:val="000B7541"/>
    <w:rsid w:val="000C1CAF"/>
    <w:rsid w:val="000C2209"/>
    <w:rsid w:val="000D603C"/>
    <w:rsid w:val="000E0E5A"/>
    <w:rsid w:val="000E21F3"/>
    <w:rsid w:val="000E2375"/>
    <w:rsid w:val="000F786F"/>
    <w:rsid w:val="0010646E"/>
    <w:rsid w:val="0011295A"/>
    <w:rsid w:val="0011585F"/>
    <w:rsid w:val="001202D6"/>
    <w:rsid w:val="00125E2F"/>
    <w:rsid w:val="00131D17"/>
    <w:rsid w:val="00133118"/>
    <w:rsid w:val="00140A7D"/>
    <w:rsid w:val="001522A4"/>
    <w:rsid w:val="0017214C"/>
    <w:rsid w:val="001761AA"/>
    <w:rsid w:val="0017756D"/>
    <w:rsid w:val="001801AB"/>
    <w:rsid w:val="00184727"/>
    <w:rsid w:val="00186F49"/>
    <w:rsid w:val="00187349"/>
    <w:rsid w:val="001968D4"/>
    <w:rsid w:val="001A0ACA"/>
    <w:rsid w:val="001A0F07"/>
    <w:rsid w:val="001A55DD"/>
    <w:rsid w:val="001B6BC9"/>
    <w:rsid w:val="001B7723"/>
    <w:rsid w:val="001C541F"/>
    <w:rsid w:val="001D421D"/>
    <w:rsid w:val="001D7408"/>
    <w:rsid w:val="001E0088"/>
    <w:rsid w:val="001E561F"/>
    <w:rsid w:val="00201C98"/>
    <w:rsid w:val="0020552D"/>
    <w:rsid w:val="0021484E"/>
    <w:rsid w:val="0022132E"/>
    <w:rsid w:val="002262A5"/>
    <w:rsid w:val="00231A37"/>
    <w:rsid w:val="0024240A"/>
    <w:rsid w:val="002448C8"/>
    <w:rsid w:val="00294177"/>
    <w:rsid w:val="002968B5"/>
    <w:rsid w:val="002A696F"/>
    <w:rsid w:val="002B2100"/>
    <w:rsid w:val="002C67C0"/>
    <w:rsid w:val="002D1873"/>
    <w:rsid w:val="002D551E"/>
    <w:rsid w:val="002E2E02"/>
    <w:rsid w:val="003173F3"/>
    <w:rsid w:val="00323AA4"/>
    <w:rsid w:val="0032522C"/>
    <w:rsid w:val="0033374B"/>
    <w:rsid w:val="00335F40"/>
    <w:rsid w:val="0035730C"/>
    <w:rsid w:val="003638E1"/>
    <w:rsid w:val="00374D85"/>
    <w:rsid w:val="00374E00"/>
    <w:rsid w:val="0037755D"/>
    <w:rsid w:val="00380098"/>
    <w:rsid w:val="00380DA0"/>
    <w:rsid w:val="00397928"/>
    <w:rsid w:val="003A7744"/>
    <w:rsid w:val="003A7FA5"/>
    <w:rsid w:val="003B4B92"/>
    <w:rsid w:val="003C1F08"/>
    <w:rsid w:val="003D5E28"/>
    <w:rsid w:val="003D7EDA"/>
    <w:rsid w:val="003E68DC"/>
    <w:rsid w:val="003F0EE3"/>
    <w:rsid w:val="00400A5A"/>
    <w:rsid w:val="0041234A"/>
    <w:rsid w:val="00412D59"/>
    <w:rsid w:val="0042319C"/>
    <w:rsid w:val="00433356"/>
    <w:rsid w:val="00446F9E"/>
    <w:rsid w:val="004522D3"/>
    <w:rsid w:val="00455CB8"/>
    <w:rsid w:val="00461D3E"/>
    <w:rsid w:val="00462690"/>
    <w:rsid w:val="00474D97"/>
    <w:rsid w:val="004975E4"/>
    <w:rsid w:val="004B1165"/>
    <w:rsid w:val="004B2785"/>
    <w:rsid w:val="004C040B"/>
    <w:rsid w:val="004C2E76"/>
    <w:rsid w:val="004C3754"/>
    <w:rsid w:val="004C5AB4"/>
    <w:rsid w:val="004C6356"/>
    <w:rsid w:val="004D4971"/>
    <w:rsid w:val="004D51DB"/>
    <w:rsid w:val="004E0553"/>
    <w:rsid w:val="004E061B"/>
    <w:rsid w:val="004E3737"/>
    <w:rsid w:val="004F186B"/>
    <w:rsid w:val="004F2A59"/>
    <w:rsid w:val="0052444F"/>
    <w:rsid w:val="005267F2"/>
    <w:rsid w:val="00533F94"/>
    <w:rsid w:val="005363F3"/>
    <w:rsid w:val="0054035C"/>
    <w:rsid w:val="00540779"/>
    <w:rsid w:val="00566B7E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56B6"/>
    <w:rsid w:val="005F1DE2"/>
    <w:rsid w:val="005F56BC"/>
    <w:rsid w:val="00603BDC"/>
    <w:rsid w:val="00604977"/>
    <w:rsid w:val="00610F34"/>
    <w:rsid w:val="0062265C"/>
    <w:rsid w:val="00633CAE"/>
    <w:rsid w:val="00636306"/>
    <w:rsid w:val="00646E96"/>
    <w:rsid w:val="00650A18"/>
    <w:rsid w:val="00652C31"/>
    <w:rsid w:val="00660227"/>
    <w:rsid w:val="00663A79"/>
    <w:rsid w:val="006660BE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24E2D"/>
    <w:rsid w:val="00725465"/>
    <w:rsid w:val="00731A3B"/>
    <w:rsid w:val="00731A65"/>
    <w:rsid w:val="00744AFD"/>
    <w:rsid w:val="007458F6"/>
    <w:rsid w:val="00762C00"/>
    <w:rsid w:val="00763FD2"/>
    <w:rsid w:val="007655F4"/>
    <w:rsid w:val="00773886"/>
    <w:rsid w:val="00776282"/>
    <w:rsid w:val="007766F0"/>
    <w:rsid w:val="00786985"/>
    <w:rsid w:val="00787A55"/>
    <w:rsid w:val="007930E9"/>
    <w:rsid w:val="00795A38"/>
    <w:rsid w:val="007B1B4F"/>
    <w:rsid w:val="007E089C"/>
    <w:rsid w:val="007E2335"/>
    <w:rsid w:val="007E54FF"/>
    <w:rsid w:val="007F7948"/>
    <w:rsid w:val="008208FC"/>
    <w:rsid w:val="00841541"/>
    <w:rsid w:val="008450CF"/>
    <w:rsid w:val="008451E8"/>
    <w:rsid w:val="0085074C"/>
    <w:rsid w:val="008520A0"/>
    <w:rsid w:val="008563C9"/>
    <w:rsid w:val="00860646"/>
    <w:rsid w:val="00860D10"/>
    <w:rsid w:val="00867FAD"/>
    <w:rsid w:val="00872528"/>
    <w:rsid w:val="00880698"/>
    <w:rsid w:val="00893289"/>
    <w:rsid w:val="008A784A"/>
    <w:rsid w:val="008C3FAF"/>
    <w:rsid w:val="008D03DD"/>
    <w:rsid w:val="008D0472"/>
    <w:rsid w:val="008D43D0"/>
    <w:rsid w:val="008E798C"/>
    <w:rsid w:val="008F08D5"/>
    <w:rsid w:val="008F2ADF"/>
    <w:rsid w:val="00901766"/>
    <w:rsid w:val="00926796"/>
    <w:rsid w:val="009559F6"/>
    <w:rsid w:val="00955B1A"/>
    <w:rsid w:val="0096271C"/>
    <w:rsid w:val="00966554"/>
    <w:rsid w:val="00966B3B"/>
    <w:rsid w:val="00970425"/>
    <w:rsid w:val="00983362"/>
    <w:rsid w:val="00993736"/>
    <w:rsid w:val="00997FB4"/>
    <w:rsid w:val="009A24D7"/>
    <w:rsid w:val="009A4B98"/>
    <w:rsid w:val="009B607E"/>
    <w:rsid w:val="009B655A"/>
    <w:rsid w:val="009E385B"/>
    <w:rsid w:val="009E49A5"/>
    <w:rsid w:val="009E4C97"/>
    <w:rsid w:val="009F17A4"/>
    <w:rsid w:val="00A13F00"/>
    <w:rsid w:val="00A26939"/>
    <w:rsid w:val="00A26D41"/>
    <w:rsid w:val="00A34C8A"/>
    <w:rsid w:val="00A350A0"/>
    <w:rsid w:val="00A37C33"/>
    <w:rsid w:val="00A5203B"/>
    <w:rsid w:val="00A54F72"/>
    <w:rsid w:val="00A63515"/>
    <w:rsid w:val="00A72796"/>
    <w:rsid w:val="00A73CC3"/>
    <w:rsid w:val="00A8138C"/>
    <w:rsid w:val="00A82952"/>
    <w:rsid w:val="00A840F6"/>
    <w:rsid w:val="00A85DB7"/>
    <w:rsid w:val="00A870F3"/>
    <w:rsid w:val="00A87EBB"/>
    <w:rsid w:val="00A919BC"/>
    <w:rsid w:val="00A96E2C"/>
    <w:rsid w:val="00AA6E5D"/>
    <w:rsid w:val="00AB1D25"/>
    <w:rsid w:val="00AD1B4D"/>
    <w:rsid w:val="00AD3107"/>
    <w:rsid w:val="00AE01FA"/>
    <w:rsid w:val="00AE0E69"/>
    <w:rsid w:val="00AF16BF"/>
    <w:rsid w:val="00AF4E25"/>
    <w:rsid w:val="00B129CD"/>
    <w:rsid w:val="00B15FB7"/>
    <w:rsid w:val="00B17860"/>
    <w:rsid w:val="00B3749F"/>
    <w:rsid w:val="00B4686D"/>
    <w:rsid w:val="00B543E2"/>
    <w:rsid w:val="00B7374F"/>
    <w:rsid w:val="00B865CD"/>
    <w:rsid w:val="00B8789F"/>
    <w:rsid w:val="00B879FB"/>
    <w:rsid w:val="00BA223D"/>
    <w:rsid w:val="00BA484D"/>
    <w:rsid w:val="00BB5D33"/>
    <w:rsid w:val="00BB6931"/>
    <w:rsid w:val="00BC2F52"/>
    <w:rsid w:val="00BC72A8"/>
    <w:rsid w:val="00BD3AB8"/>
    <w:rsid w:val="00BE42B2"/>
    <w:rsid w:val="00BF69CE"/>
    <w:rsid w:val="00BF6F7C"/>
    <w:rsid w:val="00C0201A"/>
    <w:rsid w:val="00C02838"/>
    <w:rsid w:val="00C0661F"/>
    <w:rsid w:val="00C06B99"/>
    <w:rsid w:val="00C11D88"/>
    <w:rsid w:val="00C20BF2"/>
    <w:rsid w:val="00C2480A"/>
    <w:rsid w:val="00C26D4B"/>
    <w:rsid w:val="00C60053"/>
    <w:rsid w:val="00C606FA"/>
    <w:rsid w:val="00C74942"/>
    <w:rsid w:val="00CA6EA2"/>
    <w:rsid w:val="00CB288F"/>
    <w:rsid w:val="00CB4D50"/>
    <w:rsid w:val="00CB4DD6"/>
    <w:rsid w:val="00CB5C84"/>
    <w:rsid w:val="00CC34B3"/>
    <w:rsid w:val="00CC4B5A"/>
    <w:rsid w:val="00CD030A"/>
    <w:rsid w:val="00CE7FE3"/>
    <w:rsid w:val="00CF08FF"/>
    <w:rsid w:val="00CF1805"/>
    <w:rsid w:val="00CF3DD9"/>
    <w:rsid w:val="00D05D7B"/>
    <w:rsid w:val="00D07DC4"/>
    <w:rsid w:val="00D10706"/>
    <w:rsid w:val="00D255EC"/>
    <w:rsid w:val="00D262C0"/>
    <w:rsid w:val="00D27E09"/>
    <w:rsid w:val="00D30D69"/>
    <w:rsid w:val="00D35650"/>
    <w:rsid w:val="00D37D84"/>
    <w:rsid w:val="00D41517"/>
    <w:rsid w:val="00D461B4"/>
    <w:rsid w:val="00D56EBD"/>
    <w:rsid w:val="00D6150E"/>
    <w:rsid w:val="00D61544"/>
    <w:rsid w:val="00D6255A"/>
    <w:rsid w:val="00D70157"/>
    <w:rsid w:val="00D76CC6"/>
    <w:rsid w:val="00D775C2"/>
    <w:rsid w:val="00D82122"/>
    <w:rsid w:val="00D83E28"/>
    <w:rsid w:val="00D93440"/>
    <w:rsid w:val="00D96048"/>
    <w:rsid w:val="00D96834"/>
    <w:rsid w:val="00DB2176"/>
    <w:rsid w:val="00DC5488"/>
    <w:rsid w:val="00DD45B5"/>
    <w:rsid w:val="00DD4A3F"/>
    <w:rsid w:val="00DD5775"/>
    <w:rsid w:val="00DD68FB"/>
    <w:rsid w:val="00DE575A"/>
    <w:rsid w:val="00DF2205"/>
    <w:rsid w:val="00E045EC"/>
    <w:rsid w:val="00E12851"/>
    <w:rsid w:val="00E12F43"/>
    <w:rsid w:val="00E25457"/>
    <w:rsid w:val="00E5655B"/>
    <w:rsid w:val="00E62D71"/>
    <w:rsid w:val="00E64D08"/>
    <w:rsid w:val="00E6521D"/>
    <w:rsid w:val="00E704DB"/>
    <w:rsid w:val="00E763FF"/>
    <w:rsid w:val="00E7780D"/>
    <w:rsid w:val="00E84DB3"/>
    <w:rsid w:val="00E935F6"/>
    <w:rsid w:val="00EA13D0"/>
    <w:rsid w:val="00EA2E33"/>
    <w:rsid w:val="00EA5758"/>
    <w:rsid w:val="00EC7196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43119"/>
    <w:rsid w:val="00F434E1"/>
    <w:rsid w:val="00F50117"/>
    <w:rsid w:val="00F67CD1"/>
    <w:rsid w:val="00F70C2F"/>
    <w:rsid w:val="00F71B60"/>
    <w:rsid w:val="00F74651"/>
    <w:rsid w:val="00F77BB7"/>
    <w:rsid w:val="00F856B0"/>
    <w:rsid w:val="00F96EE0"/>
    <w:rsid w:val="00FA4E84"/>
    <w:rsid w:val="00FA70D1"/>
    <w:rsid w:val="00FD49FA"/>
    <w:rsid w:val="00FE04CC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2CF40-2888-43A8-9B74-72E0F4FB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6</Pages>
  <Words>809</Words>
  <Characters>5586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91</cp:revision>
  <cp:lastPrinted>2020-09-10T12:26:00Z</cp:lastPrinted>
  <dcterms:created xsi:type="dcterms:W3CDTF">2017-07-15T05:21:00Z</dcterms:created>
  <dcterms:modified xsi:type="dcterms:W3CDTF">2020-09-25T07:36:00Z</dcterms:modified>
</cp:coreProperties>
</file>