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7104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D6008">
        <w:rPr>
          <w:rFonts w:ascii="Times New Roman" w:hAnsi="Times New Roman" w:cs="Times New Roman"/>
          <w:b/>
          <w:bCs/>
          <w:sz w:val="24"/>
          <w:szCs w:val="24"/>
        </w:rPr>
        <w:t>Zalaszentgrót Város</w:t>
      </w:r>
      <w:r w:rsidR="00C86F40">
        <w:rPr>
          <w:rFonts w:ascii="Times New Roman" w:hAnsi="Times New Roman" w:cs="Times New Roman"/>
          <w:b/>
          <w:bCs/>
          <w:sz w:val="24"/>
          <w:szCs w:val="24"/>
        </w:rPr>
        <w:t xml:space="preserve"> Önkormányzata Képviselő-testületének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26ADC" w14:textId="399072D8" w:rsidR="00B34B2A" w:rsidRPr="007D6008" w:rsidRDefault="00266BF4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>020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. (X</w:t>
      </w:r>
      <w:r w:rsidR="004610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3C63" w:rsidRPr="007D60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18.)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F40">
        <w:rPr>
          <w:rFonts w:ascii="Times New Roman" w:hAnsi="Times New Roman" w:cs="Times New Roman"/>
          <w:b/>
          <w:bCs/>
          <w:sz w:val="24"/>
          <w:szCs w:val="24"/>
        </w:rPr>
        <w:t xml:space="preserve">önkormányzati 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rendelete</w:t>
      </w:r>
    </w:p>
    <w:p w14:paraId="53ED5A69" w14:textId="77777777" w:rsidR="00461004" w:rsidRDefault="00461004" w:rsidP="0046100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B1E61">
        <w:t xml:space="preserve"> </w:t>
      </w:r>
      <w:r w:rsidRPr="005B1E61">
        <w:rPr>
          <w:rFonts w:ascii="Times New Roman" w:hAnsi="Times New Roman" w:cs="Times New Roman"/>
          <w:b/>
          <w:bCs/>
          <w:sz w:val="24"/>
          <w:szCs w:val="24"/>
        </w:rPr>
        <w:t>helyi iparűzési adóról szóló 3/2016. (II. 12.) önkormányzati rendelet</w:t>
      </w:r>
    </w:p>
    <w:p w14:paraId="40CD5A08" w14:textId="53B2552C" w:rsidR="00B34B2A" w:rsidRPr="007D6008" w:rsidRDefault="00B34B2A" w:rsidP="0046100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14:paraId="2103BB13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2C9D66" w14:textId="51DB0CA5" w:rsidR="00B34B2A" w:rsidRPr="007D6008" w:rsidRDefault="002F0D46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Zalaszentgrót Város Önkormányzata Képviselő-testületének feladat- és hatáskörében eljárva</w:t>
      </w:r>
      <w:r w:rsidR="00C86F40">
        <w:rPr>
          <w:rFonts w:ascii="Times New Roman" w:hAnsi="Times New Roman" w:cs="Times New Roman"/>
          <w:sz w:val="24"/>
          <w:szCs w:val="24"/>
        </w:rPr>
        <w:t xml:space="preserve"> a polgármester </w:t>
      </w:r>
      <w:r w:rsidR="00B34B2A" w:rsidRPr="007D6008">
        <w:rPr>
          <w:rFonts w:ascii="Times New Roman" w:hAnsi="Times New Roman" w:cs="Times New Roman"/>
          <w:sz w:val="24"/>
          <w:szCs w:val="24"/>
        </w:rPr>
        <w:t>a helyi adókról szóló 1990. évi C. törvény 1. § (1) bekezdésében foglalt felhatalmazás alapján, a Magyarország Alaptörvénye 32. cikk (1) bekezdésének h) pontjában, valamint a Magyarország helyi önkormányzat</w:t>
      </w:r>
      <w:r w:rsidR="00B8577F">
        <w:rPr>
          <w:rFonts w:ascii="Times New Roman" w:hAnsi="Times New Roman" w:cs="Times New Roman"/>
          <w:sz w:val="24"/>
          <w:szCs w:val="24"/>
        </w:rPr>
        <w:t>airól szóló 2011. évi CLXXXIX. t</w:t>
      </w:r>
      <w:r w:rsidR="00B34B2A" w:rsidRPr="007D6008">
        <w:rPr>
          <w:rFonts w:ascii="Times New Roman" w:hAnsi="Times New Roman" w:cs="Times New Roman"/>
          <w:sz w:val="24"/>
          <w:szCs w:val="24"/>
        </w:rPr>
        <w:t>örvény 42. § 1. pontjában meghatározott feladatkörében eljárva</w:t>
      </w:r>
      <w:r w:rsidR="00C530A3">
        <w:rPr>
          <w:rFonts w:ascii="Times New Roman" w:hAnsi="Times New Roman" w:cs="Times New Roman"/>
          <w:sz w:val="24"/>
          <w:szCs w:val="24"/>
        </w:rPr>
        <w:t xml:space="preserve"> </w:t>
      </w:r>
      <w:r w:rsidR="00B8577F">
        <w:rPr>
          <w:rFonts w:ascii="Times New Roman" w:hAnsi="Times New Roman" w:cs="Times New Roman"/>
          <w:sz w:val="24"/>
          <w:szCs w:val="24"/>
        </w:rPr>
        <w:t>- a Kormány 478/2020. (XI. 3</w:t>
      </w:r>
      <w:r w:rsidR="00B8577F" w:rsidRPr="00264F48">
        <w:rPr>
          <w:rFonts w:ascii="Times New Roman" w:hAnsi="Times New Roman" w:cs="Times New Roman"/>
          <w:sz w:val="24"/>
          <w:szCs w:val="24"/>
        </w:rPr>
        <w:t>.) Korm. rendeletének 1. §-a alapján kihirdetett veszélyhelyzetre tekintettel, a katasztrófavédelemről és a hozzá kapcsolódó egyes törvények módosításáról szóló 2011. évi CXXVIII. törvény 46. § (4) bekezdéséb</w:t>
      </w:r>
      <w:r w:rsidR="00B8577F">
        <w:rPr>
          <w:rFonts w:ascii="Times New Roman" w:hAnsi="Times New Roman" w:cs="Times New Roman"/>
          <w:sz w:val="24"/>
          <w:szCs w:val="24"/>
        </w:rPr>
        <w:t>en kapott felhatalmazás alapján</w:t>
      </w:r>
      <w:r w:rsidR="00987728">
        <w:rPr>
          <w:rFonts w:ascii="Times New Roman" w:hAnsi="Times New Roman" w:cs="Times New Roman"/>
          <w:sz w:val="24"/>
          <w:szCs w:val="24"/>
        </w:rPr>
        <w:t xml:space="preserve">, </w:t>
      </w:r>
      <w:r w:rsidR="00987728">
        <w:rPr>
          <w:rFonts w:ascii="Times New Roman" w:hAnsi="Times New Roman"/>
          <w:bCs/>
          <w:sz w:val="24"/>
          <w:szCs w:val="24"/>
        </w:rPr>
        <w:t>Zalaszentgrót Város Önkormányzatának Képviselő-testülete tagjainak írásbeli véleményére figyelemmel</w:t>
      </w:r>
      <w:r w:rsidR="00B8577F">
        <w:rPr>
          <w:rFonts w:ascii="Times New Roman" w:hAnsi="Times New Roman" w:cs="Times New Roman"/>
          <w:sz w:val="24"/>
          <w:szCs w:val="24"/>
        </w:rPr>
        <w:t xml:space="preserve"> - </w:t>
      </w:r>
      <w:r w:rsidR="00C530A3">
        <w:rPr>
          <w:rFonts w:ascii="Times New Roman" w:hAnsi="Times New Roman" w:cs="Times New Roman"/>
          <w:sz w:val="24"/>
          <w:szCs w:val="24"/>
        </w:rPr>
        <w:t>a</w:t>
      </w:r>
      <w:r w:rsidR="00461004" w:rsidRPr="00461004">
        <w:t xml:space="preserve"> </w:t>
      </w:r>
      <w:r w:rsidR="00461004" w:rsidRPr="00461004">
        <w:rPr>
          <w:rFonts w:ascii="Times New Roman" w:hAnsi="Times New Roman" w:cs="Times New Roman"/>
          <w:sz w:val="24"/>
          <w:szCs w:val="24"/>
        </w:rPr>
        <w:t xml:space="preserve">helyi iparűzési adóról szóló 3/2016. (II. 12.) önkormányzati rendelet </w:t>
      </w:r>
      <w:r w:rsidR="00B34B2A" w:rsidRPr="007D6008">
        <w:rPr>
          <w:rFonts w:ascii="Times New Roman" w:hAnsi="Times New Roman" w:cs="Times New Roman"/>
          <w:sz w:val="24"/>
          <w:szCs w:val="24"/>
        </w:rPr>
        <w:t>módosításáról a következőket rendeli el:</w:t>
      </w:r>
    </w:p>
    <w:p w14:paraId="759F0F31" w14:textId="77777777" w:rsidR="006C10B2" w:rsidRDefault="006C10B2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D364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14:paraId="70B8A89F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32EA" w14:textId="24756B88" w:rsidR="00461004" w:rsidRPr="00AE3171" w:rsidRDefault="00136D87" w:rsidP="0046100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61004" w:rsidRPr="00461004">
        <w:rPr>
          <w:rFonts w:ascii="Times New Roman" w:hAnsi="Times New Roman" w:cs="Times New Roman"/>
          <w:sz w:val="24"/>
          <w:szCs w:val="24"/>
        </w:rPr>
        <w:t>Zalaszentgrót Város Önkorm</w:t>
      </w:r>
      <w:r w:rsidR="00461004">
        <w:rPr>
          <w:rFonts w:ascii="Times New Roman" w:hAnsi="Times New Roman" w:cs="Times New Roman"/>
          <w:sz w:val="24"/>
          <w:szCs w:val="24"/>
        </w:rPr>
        <w:t xml:space="preserve">ányzata Képviselő-testületének </w:t>
      </w:r>
      <w:r w:rsidR="00461004" w:rsidRPr="00461004">
        <w:rPr>
          <w:rFonts w:ascii="Times New Roman" w:hAnsi="Times New Roman" w:cs="Times New Roman"/>
          <w:sz w:val="24"/>
          <w:szCs w:val="24"/>
        </w:rPr>
        <w:t>a helyi iparűzési adóról szóló 3/2016. (II. 12.) önkormányzati rendelet</w:t>
      </w:r>
      <w:r w:rsidR="00461004">
        <w:rPr>
          <w:rFonts w:ascii="Times New Roman" w:hAnsi="Times New Roman" w:cs="Times New Roman"/>
          <w:sz w:val="24"/>
          <w:szCs w:val="24"/>
        </w:rPr>
        <w:t xml:space="preserve">e </w:t>
      </w:r>
      <w:r w:rsidR="00B828E9">
        <w:rPr>
          <w:rFonts w:ascii="Times New Roman" w:hAnsi="Times New Roman" w:cs="Times New Roman"/>
          <w:sz w:val="24"/>
          <w:szCs w:val="24"/>
        </w:rPr>
        <w:t>(a továbbiakban: Rendelet)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004">
        <w:rPr>
          <w:rFonts w:ascii="Times New Roman" w:hAnsi="Times New Roman" w:cs="Times New Roman"/>
          <w:sz w:val="24"/>
          <w:szCs w:val="24"/>
        </w:rPr>
        <w:t xml:space="preserve">2. §-a </w:t>
      </w:r>
      <w:r w:rsidR="00461004" w:rsidRPr="00AE3171">
        <w:rPr>
          <w:rFonts w:ascii="Times New Roman" w:hAnsi="Times New Roman" w:cs="Times New Roman"/>
          <w:sz w:val="24"/>
          <w:szCs w:val="24"/>
        </w:rPr>
        <w:t>helyébe a következő rendelkezés lép:</w:t>
      </w:r>
      <w:r w:rsidR="00461004"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3B96901" w14:textId="77777777" w:rsidR="00461004" w:rsidRDefault="0046100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AF515" w14:textId="15208193" w:rsidR="00461004" w:rsidRDefault="0046100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§ </w:t>
      </w:r>
    </w:p>
    <w:p w14:paraId="0488F4B5" w14:textId="22D05F6A" w:rsidR="00461004" w:rsidRPr="007D6008" w:rsidRDefault="0046100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iparűzési adó </w:t>
      </w:r>
      <w:r w:rsidRPr="00461004">
        <w:rPr>
          <w:rFonts w:ascii="Times New Roman" w:hAnsi="Times New Roman" w:cs="Times New Roman"/>
          <w:sz w:val="24"/>
          <w:szCs w:val="24"/>
        </w:rPr>
        <w:t>mértéke az adóalap 2 %-a.</w:t>
      </w:r>
    </w:p>
    <w:p w14:paraId="1A2C57CA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09103" w14:textId="77777777" w:rsidR="007654E1" w:rsidRPr="001A2D24" w:rsidRDefault="00136D87" w:rsidP="00765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54E1" w:rsidRPr="001A2D24">
        <w:rPr>
          <w:rFonts w:ascii="Times New Roman" w:hAnsi="Times New Roman" w:cs="Times New Roman"/>
          <w:b/>
          <w:sz w:val="24"/>
          <w:szCs w:val="24"/>
        </w:rPr>
        <w:t>. §</w:t>
      </w:r>
    </w:p>
    <w:p w14:paraId="0C37F583" w14:textId="77777777" w:rsidR="001A2D24" w:rsidRDefault="001A2D24" w:rsidP="001A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41730" w14:textId="2187A4D4" w:rsidR="00B34B2A" w:rsidRDefault="0046100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04">
        <w:rPr>
          <w:rFonts w:ascii="Times New Roman" w:hAnsi="Times New Roman" w:cs="Times New Roman"/>
          <w:sz w:val="24"/>
          <w:szCs w:val="24"/>
        </w:rPr>
        <w:t>E rendelet 2021. január 01. napján lép hatályba és a hatályba lépését követő napon hatályát veszti.</w:t>
      </w:r>
    </w:p>
    <w:p w14:paraId="331A9149" w14:textId="77777777" w:rsidR="00B34B2A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0A749" w14:textId="77777777" w:rsidR="00461004" w:rsidRDefault="0046100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46BFE" w14:textId="77777777" w:rsidR="00266BF4" w:rsidRPr="007D6008" w:rsidRDefault="00266BF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4794F" w14:textId="77777777" w:rsidR="00B34B2A" w:rsidRPr="007D6008" w:rsidRDefault="00B34B2A" w:rsidP="007D6008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 xml:space="preserve">             Baracskai József</w:t>
      </w: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14:paraId="66EE92BB" w14:textId="77777777" w:rsidR="00B34B2A" w:rsidRPr="007D6008" w:rsidRDefault="00B34B2A" w:rsidP="007D6008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polgármester                                                                            jegyző</w:t>
      </w:r>
    </w:p>
    <w:p w14:paraId="697FF143" w14:textId="77777777" w:rsidR="00B34B2A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29F9B" w14:textId="77777777" w:rsidR="00266BF4" w:rsidRDefault="00266BF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795AB" w14:textId="4B42219D" w:rsidR="00B34B2A" w:rsidRDefault="00136D87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2020</w:t>
      </w:r>
      <w:r w:rsidR="00CB3C63" w:rsidRPr="007D6008">
        <w:rPr>
          <w:rFonts w:ascii="Times New Roman" w:hAnsi="Times New Roman" w:cs="Times New Roman"/>
          <w:sz w:val="24"/>
          <w:szCs w:val="24"/>
        </w:rPr>
        <w:t xml:space="preserve">. </w:t>
      </w:r>
      <w:r w:rsidR="00461004">
        <w:rPr>
          <w:rFonts w:ascii="Times New Roman" w:hAnsi="Times New Roman" w:cs="Times New Roman"/>
          <w:sz w:val="24"/>
          <w:szCs w:val="24"/>
        </w:rPr>
        <w:t>dec</w:t>
      </w:r>
      <w:r w:rsidR="00CB3C63" w:rsidRPr="007D6008">
        <w:rPr>
          <w:rFonts w:ascii="Times New Roman" w:hAnsi="Times New Roman" w:cs="Times New Roman"/>
          <w:sz w:val="24"/>
          <w:szCs w:val="24"/>
        </w:rPr>
        <w:t>ember</w:t>
      </w:r>
      <w:r w:rsidR="00266BF4">
        <w:rPr>
          <w:rFonts w:ascii="Times New Roman" w:hAnsi="Times New Roman" w:cs="Times New Roman"/>
          <w:sz w:val="24"/>
          <w:szCs w:val="24"/>
        </w:rPr>
        <w:t xml:space="preserve"> 18. </w:t>
      </w:r>
      <w:r w:rsidR="00B34B2A" w:rsidRPr="007D6008">
        <w:rPr>
          <w:rFonts w:ascii="Times New Roman" w:hAnsi="Times New Roman" w:cs="Times New Roman"/>
          <w:sz w:val="24"/>
          <w:szCs w:val="24"/>
        </w:rPr>
        <w:t xml:space="preserve">napján kihirdetésre került. </w:t>
      </w:r>
    </w:p>
    <w:p w14:paraId="353F9796" w14:textId="77777777" w:rsidR="00266BF4" w:rsidRDefault="00266BF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724B1" w14:textId="77777777" w:rsidR="00266BF4" w:rsidRPr="007D6008" w:rsidRDefault="00266BF4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0D0D2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14:paraId="7B67D430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jegyző</w:t>
      </w:r>
      <w:r w:rsidRPr="007D6008">
        <w:rPr>
          <w:rFonts w:ascii="Times New Roman" w:hAnsi="Times New Roman" w:cs="Times New Roman"/>
          <w:sz w:val="24"/>
          <w:szCs w:val="24"/>
        </w:rPr>
        <w:tab/>
      </w:r>
    </w:p>
    <w:sectPr w:rsidR="00B34B2A" w:rsidRPr="007D6008" w:rsidSect="00A37C3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6C1C" w14:textId="77777777" w:rsidR="00324AF0" w:rsidRDefault="00324AF0" w:rsidP="002C67C0">
      <w:pPr>
        <w:spacing w:after="0" w:line="240" w:lineRule="auto"/>
      </w:pPr>
      <w:r>
        <w:separator/>
      </w:r>
    </w:p>
  </w:endnote>
  <w:endnote w:type="continuationSeparator" w:id="0">
    <w:p w14:paraId="036855F3" w14:textId="77777777" w:rsidR="00324AF0" w:rsidRDefault="00324AF0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972D" w14:textId="77777777" w:rsidR="00324AF0" w:rsidRDefault="00324AF0" w:rsidP="002C67C0">
      <w:pPr>
        <w:spacing w:after="0" w:line="240" w:lineRule="auto"/>
      </w:pPr>
      <w:r>
        <w:separator/>
      </w:r>
    </w:p>
  </w:footnote>
  <w:footnote w:type="continuationSeparator" w:id="0">
    <w:p w14:paraId="0BD73E29" w14:textId="77777777" w:rsidR="00324AF0" w:rsidRDefault="00324AF0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016C1"/>
    <w:multiLevelType w:val="multilevel"/>
    <w:tmpl w:val="6C880600"/>
    <w:lvl w:ilvl="0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4" w15:restartNumberingAfterBreak="0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94B20"/>
    <w:multiLevelType w:val="hybridMultilevel"/>
    <w:tmpl w:val="5EE6FABC"/>
    <w:lvl w:ilvl="0" w:tplc="82BE41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7" w15:restartNumberingAfterBreak="0">
    <w:nsid w:val="1A5B4286"/>
    <w:multiLevelType w:val="hybridMultilevel"/>
    <w:tmpl w:val="9DEE5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1727C"/>
    <w:multiLevelType w:val="singleLevel"/>
    <w:tmpl w:val="8CE84B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10" w15:restartNumberingAfterBreak="0">
    <w:nsid w:val="31F41EB1"/>
    <w:multiLevelType w:val="hybridMultilevel"/>
    <w:tmpl w:val="4498CFDE"/>
    <w:lvl w:ilvl="0" w:tplc="85B022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E0C98"/>
    <w:multiLevelType w:val="hybridMultilevel"/>
    <w:tmpl w:val="8C5E91C6"/>
    <w:lvl w:ilvl="0" w:tplc="279273CA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2" w15:restartNumberingAfterBreak="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3" w15:restartNumberingAfterBreak="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4" w15:restartNumberingAfterBreak="0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5" w15:restartNumberingAfterBreak="0">
    <w:nsid w:val="4F110784"/>
    <w:multiLevelType w:val="hybridMultilevel"/>
    <w:tmpl w:val="2F346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07EFC"/>
    <w:multiLevelType w:val="hybridMultilevel"/>
    <w:tmpl w:val="C4AA63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9" w15:restartNumberingAfterBreak="0">
    <w:nsid w:val="645558E8"/>
    <w:multiLevelType w:val="hybridMultilevel"/>
    <w:tmpl w:val="6C880600"/>
    <w:lvl w:ilvl="0" w:tplc="0BAE5E48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20" w15:restartNumberingAfterBreak="0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1" w15:restartNumberingAfterBreak="0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44208"/>
    <w:multiLevelType w:val="hybridMultilevel"/>
    <w:tmpl w:val="4760A4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  <w:num w:numId="19">
    <w:abstractNumId w:val="22"/>
  </w:num>
  <w:num w:numId="20">
    <w:abstractNumId w:val="5"/>
  </w:num>
  <w:num w:numId="21">
    <w:abstractNumId w:val="15"/>
  </w:num>
  <w:num w:numId="22">
    <w:abstractNumId w:val="11"/>
  </w:num>
  <w:num w:numId="23">
    <w:abstractNumId w:val="19"/>
  </w:num>
  <w:num w:numId="24">
    <w:abstractNumId w:val="2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67C0"/>
    <w:rsid w:val="00000A3D"/>
    <w:rsid w:val="0000298C"/>
    <w:rsid w:val="0001136E"/>
    <w:rsid w:val="00013CA4"/>
    <w:rsid w:val="000228E6"/>
    <w:rsid w:val="000422E0"/>
    <w:rsid w:val="00046221"/>
    <w:rsid w:val="00065C16"/>
    <w:rsid w:val="00072E3E"/>
    <w:rsid w:val="00073491"/>
    <w:rsid w:val="00074B9C"/>
    <w:rsid w:val="000776EC"/>
    <w:rsid w:val="0008539F"/>
    <w:rsid w:val="00093C71"/>
    <w:rsid w:val="00093F76"/>
    <w:rsid w:val="00096217"/>
    <w:rsid w:val="000C1CAF"/>
    <w:rsid w:val="000D069B"/>
    <w:rsid w:val="000D51B3"/>
    <w:rsid w:val="000E0E5A"/>
    <w:rsid w:val="000E322B"/>
    <w:rsid w:val="000F1A8D"/>
    <w:rsid w:val="000F4BEE"/>
    <w:rsid w:val="0010390D"/>
    <w:rsid w:val="0010646E"/>
    <w:rsid w:val="0010718B"/>
    <w:rsid w:val="0011295A"/>
    <w:rsid w:val="00113E71"/>
    <w:rsid w:val="001222F1"/>
    <w:rsid w:val="00125E2F"/>
    <w:rsid w:val="00133118"/>
    <w:rsid w:val="001367DE"/>
    <w:rsid w:val="00136D87"/>
    <w:rsid w:val="00140A7D"/>
    <w:rsid w:val="001469D1"/>
    <w:rsid w:val="001522A4"/>
    <w:rsid w:val="001552F1"/>
    <w:rsid w:val="0015578F"/>
    <w:rsid w:val="001564BA"/>
    <w:rsid w:val="0017214C"/>
    <w:rsid w:val="0017756D"/>
    <w:rsid w:val="00182DB6"/>
    <w:rsid w:val="00182E0F"/>
    <w:rsid w:val="0018577F"/>
    <w:rsid w:val="00187349"/>
    <w:rsid w:val="00191FCF"/>
    <w:rsid w:val="00192C6D"/>
    <w:rsid w:val="001A0F07"/>
    <w:rsid w:val="001A28E1"/>
    <w:rsid w:val="001A2D24"/>
    <w:rsid w:val="001A55DD"/>
    <w:rsid w:val="001A71B0"/>
    <w:rsid w:val="001B1DB0"/>
    <w:rsid w:val="001B32E1"/>
    <w:rsid w:val="001B4D41"/>
    <w:rsid w:val="001B6BC9"/>
    <w:rsid w:val="001B7163"/>
    <w:rsid w:val="001C6711"/>
    <w:rsid w:val="001D421D"/>
    <w:rsid w:val="001D7C7C"/>
    <w:rsid w:val="001E0088"/>
    <w:rsid w:val="001E561F"/>
    <w:rsid w:val="001E6094"/>
    <w:rsid w:val="00201C98"/>
    <w:rsid w:val="00201E8D"/>
    <w:rsid w:val="0020458A"/>
    <w:rsid w:val="002079B1"/>
    <w:rsid w:val="00210E1C"/>
    <w:rsid w:val="00215187"/>
    <w:rsid w:val="00215B76"/>
    <w:rsid w:val="0022030C"/>
    <w:rsid w:val="0022132E"/>
    <w:rsid w:val="0023046D"/>
    <w:rsid w:val="0023531B"/>
    <w:rsid w:val="002437E2"/>
    <w:rsid w:val="002448C8"/>
    <w:rsid w:val="002577F3"/>
    <w:rsid w:val="00266BF4"/>
    <w:rsid w:val="002904AF"/>
    <w:rsid w:val="002B2100"/>
    <w:rsid w:val="002B7D94"/>
    <w:rsid w:val="002C03A4"/>
    <w:rsid w:val="002C4966"/>
    <w:rsid w:val="002C67C0"/>
    <w:rsid w:val="002C6AEA"/>
    <w:rsid w:val="002D1873"/>
    <w:rsid w:val="002E08C4"/>
    <w:rsid w:val="002E2729"/>
    <w:rsid w:val="002E2E02"/>
    <w:rsid w:val="002F0D46"/>
    <w:rsid w:val="002F11B9"/>
    <w:rsid w:val="0030551B"/>
    <w:rsid w:val="00305934"/>
    <w:rsid w:val="003173F3"/>
    <w:rsid w:val="00324AF0"/>
    <w:rsid w:val="0032522C"/>
    <w:rsid w:val="00326C46"/>
    <w:rsid w:val="00333420"/>
    <w:rsid w:val="0034200D"/>
    <w:rsid w:val="00345C0B"/>
    <w:rsid w:val="0034774F"/>
    <w:rsid w:val="00350F70"/>
    <w:rsid w:val="00353983"/>
    <w:rsid w:val="0035730C"/>
    <w:rsid w:val="00374D85"/>
    <w:rsid w:val="0037755D"/>
    <w:rsid w:val="00380098"/>
    <w:rsid w:val="00380DA0"/>
    <w:rsid w:val="003837E4"/>
    <w:rsid w:val="003845B1"/>
    <w:rsid w:val="003B16ED"/>
    <w:rsid w:val="003B2EF4"/>
    <w:rsid w:val="003C1F08"/>
    <w:rsid w:val="003D5E28"/>
    <w:rsid w:val="003D6873"/>
    <w:rsid w:val="003D7EDA"/>
    <w:rsid w:val="003E68DC"/>
    <w:rsid w:val="003F560E"/>
    <w:rsid w:val="003F7A4A"/>
    <w:rsid w:val="0041234A"/>
    <w:rsid w:val="0041284D"/>
    <w:rsid w:val="00420C56"/>
    <w:rsid w:val="00422B22"/>
    <w:rsid w:val="0042319C"/>
    <w:rsid w:val="0042336A"/>
    <w:rsid w:val="00426F78"/>
    <w:rsid w:val="00433356"/>
    <w:rsid w:val="0044504C"/>
    <w:rsid w:val="004522D3"/>
    <w:rsid w:val="00461004"/>
    <w:rsid w:val="00461D3E"/>
    <w:rsid w:val="00467C4A"/>
    <w:rsid w:val="00474D97"/>
    <w:rsid w:val="004837BE"/>
    <w:rsid w:val="00484859"/>
    <w:rsid w:val="00497096"/>
    <w:rsid w:val="004B1165"/>
    <w:rsid w:val="004B2785"/>
    <w:rsid w:val="004C2E76"/>
    <w:rsid w:val="004D076D"/>
    <w:rsid w:val="004E061B"/>
    <w:rsid w:val="004E09DE"/>
    <w:rsid w:val="004E3737"/>
    <w:rsid w:val="004E4218"/>
    <w:rsid w:val="004F4D76"/>
    <w:rsid w:val="00505051"/>
    <w:rsid w:val="00507DBE"/>
    <w:rsid w:val="005103C1"/>
    <w:rsid w:val="00517394"/>
    <w:rsid w:val="00517F37"/>
    <w:rsid w:val="0052444F"/>
    <w:rsid w:val="00536039"/>
    <w:rsid w:val="005363F3"/>
    <w:rsid w:val="0055646E"/>
    <w:rsid w:val="00557D4C"/>
    <w:rsid w:val="00566B7E"/>
    <w:rsid w:val="0057186F"/>
    <w:rsid w:val="005876A7"/>
    <w:rsid w:val="0059060C"/>
    <w:rsid w:val="00595226"/>
    <w:rsid w:val="00595534"/>
    <w:rsid w:val="005A145D"/>
    <w:rsid w:val="005A1D5D"/>
    <w:rsid w:val="005B1E61"/>
    <w:rsid w:val="005C0668"/>
    <w:rsid w:val="005C659A"/>
    <w:rsid w:val="005D4B43"/>
    <w:rsid w:val="005D60A8"/>
    <w:rsid w:val="005E687C"/>
    <w:rsid w:val="005F1DE2"/>
    <w:rsid w:val="005F56BC"/>
    <w:rsid w:val="005F600E"/>
    <w:rsid w:val="005F6BDD"/>
    <w:rsid w:val="00610F34"/>
    <w:rsid w:val="00614C0F"/>
    <w:rsid w:val="00620CDD"/>
    <w:rsid w:val="00624EC0"/>
    <w:rsid w:val="006354A4"/>
    <w:rsid w:val="006401FA"/>
    <w:rsid w:val="0064049C"/>
    <w:rsid w:val="00640719"/>
    <w:rsid w:val="00642145"/>
    <w:rsid w:val="006466C1"/>
    <w:rsid w:val="00653374"/>
    <w:rsid w:val="00663B75"/>
    <w:rsid w:val="006660BE"/>
    <w:rsid w:val="00666FF8"/>
    <w:rsid w:val="00681ACE"/>
    <w:rsid w:val="006877B2"/>
    <w:rsid w:val="00687DAE"/>
    <w:rsid w:val="006A1130"/>
    <w:rsid w:val="006B1A52"/>
    <w:rsid w:val="006B6D74"/>
    <w:rsid w:val="006B6F7E"/>
    <w:rsid w:val="006C10B2"/>
    <w:rsid w:val="006C25FE"/>
    <w:rsid w:val="006C71EE"/>
    <w:rsid w:val="006E1A97"/>
    <w:rsid w:val="006E3C17"/>
    <w:rsid w:val="006E6812"/>
    <w:rsid w:val="006F328E"/>
    <w:rsid w:val="006F668C"/>
    <w:rsid w:val="00705611"/>
    <w:rsid w:val="007118CB"/>
    <w:rsid w:val="00724E2D"/>
    <w:rsid w:val="00731A65"/>
    <w:rsid w:val="00743FCD"/>
    <w:rsid w:val="007444A7"/>
    <w:rsid w:val="00753E7E"/>
    <w:rsid w:val="007558D5"/>
    <w:rsid w:val="007579BD"/>
    <w:rsid w:val="00762C00"/>
    <w:rsid w:val="00763FD2"/>
    <w:rsid w:val="007654E1"/>
    <w:rsid w:val="00770003"/>
    <w:rsid w:val="00771A76"/>
    <w:rsid w:val="00771C89"/>
    <w:rsid w:val="00773886"/>
    <w:rsid w:val="0077412C"/>
    <w:rsid w:val="00777A03"/>
    <w:rsid w:val="007866D1"/>
    <w:rsid w:val="00786985"/>
    <w:rsid w:val="00792416"/>
    <w:rsid w:val="007930E9"/>
    <w:rsid w:val="00795A38"/>
    <w:rsid w:val="00796232"/>
    <w:rsid w:val="007A2829"/>
    <w:rsid w:val="007A3677"/>
    <w:rsid w:val="007A72B4"/>
    <w:rsid w:val="007B3C41"/>
    <w:rsid w:val="007B5AF2"/>
    <w:rsid w:val="007B6108"/>
    <w:rsid w:val="007D4D64"/>
    <w:rsid w:val="007D4DB0"/>
    <w:rsid w:val="007D54CA"/>
    <w:rsid w:val="007D5991"/>
    <w:rsid w:val="007D6008"/>
    <w:rsid w:val="007D6136"/>
    <w:rsid w:val="007E6420"/>
    <w:rsid w:val="007F56C9"/>
    <w:rsid w:val="008100BE"/>
    <w:rsid w:val="00817EBB"/>
    <w:rsid w:val="00825747"/>
    <w:rsid w:val="00832B29"/>
    <w:rsid w:val="008359FC"/>
    <w:rsid w:val="00842344"/>
    <w:rsid w:val="00844012"/>
    <w:rsid w:val="008505BA"/>
    <w:rsid w:val="008520A0"/>
    <w:rsid w:val="00860D10"/>
    <w:rsid w:val="008656DF"/>
    <w:rsid w:val="00867FAD"/>
    <w:rsid w:val="00872528"/>
    <w:rsid w:val="00873E80"/>
    <w:rsid w:val="008745D5"/>
    <w:rsid w:val="0087652C"/>
    <w:rsid w:val="00884991"/>
    <w:rsid w:val="008877D0"/>
    <w:rsid w:val="008A6BFC"/>
    <w:rsid w:val="008A784A"/>
    <w:rsid w:val="008B4538"/>
    <w:rsid w:val="008C15AB"/>
    <w:rsid w:val="008D03DD"/>
    <w:rsid w:val="008D0472"/>
    <w:rsid w:val="008D2004"/>
    <w:rsid w:val="008D452F"/>
    <w:rsid w:val="008E0BEB"/>
    <w:rsid w:val="008E1AEE"/>
    <w:rsid w:val="008E2694"/>
    <w:rsid w:val="008E6B18"/>
    <w:rsid w:val="008E798C"/>
    <w:rsid w:val="008F2ADF"/>
    <w:rsid w:val="008F4C1B"/>
    <w:rsid w:val="008F533B"/>
    <w:rsid w:val="008F6717"/>
    <w:rsid w:val="00922D16"/>
    <w:rsid w:val="009420E9"/>
    <w:rsid w:val="00950CCF"/>
    <w:rsid w:val="0095156C"/>
    <w:rsid w:val="00953B94"/>
    <w:rsid w:val="00966554"/>
    <w:rsid w:val="00970EC6"/>
    <w:rsid w:val="009742F8"/>
    <w:rsid w:val="009812FB"/>
    <w:rsid w:val="00981B46"/>
    <w:rsid w:val="00982CCE"/>
    <w:rsid w:val="00987728"/>
    <w:rsid w:val="00993736"/>
    <w:rsid w:val="00996850"/>
    <w:rsid w:val="009A24D7"/>
    <w:rsid w:val="009A56B8"/>
    <w:rsid w:val="009A5DF4"/>
    <w:rsid w:val="009F0621"/>
    <w:rsid w:val="009F06B3"/>
    <w:rsid w:val="009F6B74"/>
    <w:rsid w:val="00A022FF"/>
    <w:rsid w:val="00A0583C"/>
    <w:rsid w:val="00A05E7E"/>
    <w:rsid w:val="00A13C71"/>
    <w:rsid w:val="00A13F00"/>
    <w:rsid w:val="00A258F2"/>
    <w:rsid w:val="00A26939"/>
    <w:rsid w:val="00A26D41"/>
    <w:rsid w:val="00A340CD"/>
    <w:rsid w:val="00A34C8A"/>
    <w:rsid w:val="00A361A5"/>
    <w:rsid w:val="00A37C33"/>
    <w:rsid w:val="00A44D3D"/>
    <w:rsid w:val="00A505B1"/>
    <w:rsid w:val="00A57028"/>
    <w:rsid w:val="00A60F5D"/>
    <w:rsid w:val="00A645F1"/>
    <w:rsid w:val="00A73FDD"/>
    <w:rsid w:val="00A75269"/>
    <w:rsid w:val="00A80385"/>
    <w:rsid w:val="00A8064C"/>
    <w:rsid w:val="00A82952"/>
    <w:rsid w:val="00A840F6"/>
    <w:rsid w:val="00A843ED"/>
    <w:rsid w:val="00A85DB7"/>
    <w:rsid w:val="00A86747"/>
    <w:rsid w:val="00A870F3"/>
    <w:rsid w:val="00A90BF8"/>
    <w:rsid w:val="00A930B5"/>
    <w:rsid w:val="00A976E0"/>
    <w:rsid w:val="00AA167C"/>
    <w:rsid w:val="00AA30DE"/>
    <w:rsid w:val="00AB1D25"/>
    <w:rsid w:val="00AB2C49"/>
    <w:rsid w:val="00AC42A4"/>
    <w:rsid w:val="00AC6DC1"/>
    <w:rsid w:val="00AD156E"/>
    <w:rsid w:val="00AD1B4D"/>
    <w:rsid w:val="00AD3CAC"/>
    <w:rsid w:val="00AE01FA"/>
    <w:rsid w:val="00AF4E25"/>
    <w:rsid w:val="00AF77A7"/>
    <w:rsid w:val="00B00D02"/>
    <w:rsid w:val="00B101BC"/>
    <w:rsid w:val="00B129CD"/>
    <w:rsid w:val="00B21A29"/>
    <w:rsid w:val="00B22973"/>
    <w:rsid w:val="00B22DE8"/>
    <w:rsid w:val="00B30749"/>
    <w:rsid w:val="00B32762"/>
    <w:rsid w:val="00B34B2A"/>
    <w:rsid w:val="00B36983"/>
    <w:rsid w:val="00B623D3"/>
    <w:rsid w:val="00B73176"/>
    <w:rsid w:val="00B75BCF"/>
    <w:rsid w:val="00B828E9"/>
    <w:rsid w:val="00B8577F"/>
    <w:rsid w:val="00B865CD"/>
    <w:rsid w:val="00BA223D"/>
    <w:rsid w:val="00BA3728"/>
    <w:rsid w:val="00BA484D"/>
    <w:rsid w:val="00BB3383"/>
    <w:rsid w:val="00BB357C"/>
    <w:rsid w:val="00BB6931"/>
    <w:rsid w:val="00BC61F2"/>
    <w:rsid w:val="00BC72A8"/>
    <w:rsid w:val="00BD7616"/>
    <w:rsid w:val="00BE6106"/>
    <w:rsid w:val="00BF2013"/>
    <w:rsid w:val="00BF3CD6"/>
    <w:rsid w:val="00BF4B58"/>
    <w:rsid w:val="00C0275C"/>
    <w:rsid w:val="00C02838"/>
    <w:rsid w:val="00C04F70"/>
    <w:rsid w:val="00C06B99"/>
    <w:rsid w:val="00C10DF5"/>
    <w:rsid w:val="00C11D88"/>
    <w:rsid w:val="00C20BF2"/>
    <w:rsid w:val="00C2480A"/>
    <w:rsid w:val="00C26D4B"/>
    <w:rsid w:val="00C42FF9"/>
    <w:rsid w:val="00C530A3"/>
    <w:rsid w:val="00C60349"/>
    <w:rsid w:val="00C639ED"/>
    <w:rsid w:val="00C72EEB"/>
    <w:rsid w:val="00C86F40"/>
    <w:rsid w:val="00C92EFC"/>
    <w:rsid w:val="00CA4B0C"/>
    <w:rsid w:val="00CB288F"/>
    <w:rsid w:val="00CB2EAA"/>
    <w:rsid w:val="00CB3C63"/>
    <w:rsid w:val="00CB4D50"/>
    <w:rsid w:val="00CC4B5A"/>
    <w:rsid w:val="00CC674A"/>
    <w:rsid w:val="00CD0AFA"/>
    <w:rsid w:val="00CD2D18"/>
    <w:rsid w:val="00CE13FF"/>
    <w:rsid w:val="00CE20CC"/>
    <w:rsid w:val="00CE335E"/>
    <w:rsid w:val="00CE35A7"/>
    <w:rsid w:val="00CE7FE3"/>
    <w:rsid w:val="00CF1805"/>
    <w:rsid w:val="00CF3DD9"/>
    <w:rsid w:val="00CF451E"/>
    <w:rsid w:val="00CF5157"/>
    <w:rsid w:val="00D10706"/>
    <w:rsid w:val="00D22998"/>
    <w:rsid w:val="00D262C0"/>
    <w:rsid w:val="00D27E09"/>
    <w:rsid w:val="00D320B7"/>
    <w:rsid w:val="00D35650"/>
    <w:rsid w:val="00D43543"/>
    <w:rsid w:val="00D461B4"/>
    <w:rsid w:val="00D471B6"/>
    <w:rsid w:val="00D50EB8"/>
    <w:rsid w:val="00D71762"/>
    <w:rsid w:val="00D73FF6"/>
    <w:rsid w:val="00D76CC6"/>
    <w:rsid w:val="00D775C2"/>
    <w:rsid w:val="00D83E28"/>
    <w:rsid w:val="00D93440"/>
    <w:rsid w:val="00D94C7F"/>
    <w:rsid w:val="00D96834"/>
    <w:rsid w:val="00DA7BF8"/>
    <w:rsid w:val="00DB4A8A"/>
    <w:rsid w:val="00DD2C5E"/>
    <w:rsid w:val="00DD4A3F"/>
    <w:rsid w:val="00DD68FB"/>
    <w:rsid w:val="00DE38A5"/>
    <w:rsid w:val="00DE575A"/>
    <w:rsid w:val="00DF578A"/>
    <w:rsid w:val="00DF6461"/>
    <w:rsid w:val="00E10C16"/>
    <w:rsid w:val="00E11E9A"/>
    <w:rsid w:val="00E12F43"/>
    <w:rsid w:val="00E23080"/>
    <w:rsid w:val="00E25457"/>
    <w:rsid w:val="00E2566C"/>
    <w:rsid w:val="00E3268B"/>
    <w:rsid w:val="00E36A41"/>
    <w:rsid w:val="00E36F6E"/>
    <w:rsid w:val="00E37863"/>
    <w:rsid w:val="00E64D08"/>
    <w:rsid w:val="00E75634"/>
    <w:rsid w:val="00E77874"/>
    <w:rsid w:val="00E81F91"/>
    <w:rsid w:val="00E84DB3"/>
    <w:rsid w:val="00E856A0"/>
    <w:rsid w:val="00E9296D"/>
    <w:rsid w:val="00E94509"/>
    <w:rsid w:val="00E95244"/>
    <w:rsid w:val="00E97F76"/>
    <w:rsid w:val="00EA13D0"/>
    <w:rsid w:val="00EA2E33"/>
    <w:rsid w:val="00EA6F4F"/>
    <w:rsid w:val="00EA71C4"/>
    <w:rsid w:val="00EC1D1C"/>
    <w:rsid w:val="00EC1F07"/>
    <w:rsid w:val="00EC7196"/>
    <w:rsid w:val="00ED18A2"/>
    <w:rsid w:val="00ED3D03"/>
    <w:rsid w:val="00EE448A"/>
    <w:rsid w:val="00EE66C6"/>
    <w:rsid w:val="00EE71BB"/>
    <w:rsid w:val="00EE7275"/>
    <w:rsid w:val="00EE730A"/>
    <w:rsid w:val="00EE786F"/>
    <w:rsid w:val="00EF0088"/>
    <w:rsid w:val="00EF0795"/>
    <w:rsid w:val="00EF253A"/>
    <w:rsid w:val="00EF3998"/>
    <w:rsid w:val="00EF4052"/>
    <w:rsid w:val="00F03240"/>
    <w:rsid w:val="00F13675"/>
    <w:rsid w:val="00F20E33"/>
    <w:rsid w:val="00F4088C"/>
    <w:rsid w:val="00F43341"/>
    <w:rsid w:val="00F50117"/>
    <w:rsid w:val="00F55BCF"/>
    <w:rsid w:val="00F5789C"/>
    <w:rsid w:val="00F71B60"/>
    <w:rsid w:val="00F76A7C"/>
    <w:rsid w:val="00F77BB7"/>
    <w:rsid w:val="00F82E32"/>
    <w:rsid w:val="00F83398"/>
    <w:rsid w:val="00F911F4"/>
    <w:rsid w:val="00F929CD"/>
    <w:rsid w:val="00F95175"/>
    <w:rsid w:val="00F96EE0"/>
    <w:rsid w:val="00F97D02"/>
    <w:rsid w:val="00FA4E84"/>
    <w:rsid w:val="00FC05A5"/>
    <w:rsid w:val="00FC5FEC"/>
    <w:rsid w:val="00FC6229"/>
    <w:rsid w:val="00FD039B"/>
    <w:rsid w:val="00FD185D"/>
    <w:rsid w:val="00FE04CC"/>
    <w:rsid w:val="00FE54C3"/>
    <w:rsid w:val="00FF03B0"/>
    <w:rsid w:val="00FF1A32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E77CE"/>
  <w15:docId w15:val="{40771F5B-EBB4-40EC-9C24-DED2114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D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C11D88"/>
    <w:pPr>
      <w:ind w:left="708"/>
    </w:pPr>
  </w:style>
  <w:style w:type="paragraph" w:styleId="Szvegtrzsbehzssal2">
    <w:name w:val="Body Text Indent 2"/>
    <w:basedOn w:val="Norml"/>
    <w:link w:val="Szvegtrzsbehzssal2Char"/>
    <w:uiPriority w:val="99"/>
    <w:semiHidden/>
    <w:rsid w:val="002353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23531B"/>
    <w:rPr>
      <w:lang w:eastAsia="en-US"/>
    </w:rPr>
  </w:style>
  <w:style w:type="paragraph" w:styleId="Szvegtrzs">
    <w:name w:val="Body Text"/>
    <w:basedOn w:val="Norml"/>
    <w:link w:val="SzvegtrzsChar"/>
    <w:uiPriority w:val="99"/>
    <w:semiHidden/>
    <w:rsid w:val="005A1D5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5A1D5D"/>
    <w:rPr>
      <w:lang w:eastAsia="en-US"/>
    </w:rPr>
  </w:style>
  <w:style w:type="paragraph" w:customStyle="1" w:styleId="Standard">
    <w:name w:val="Standard"/>
    <w:rsid w:val="00DF578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Gondos István</cp:lastModifiedBy>
  <cp:revision>61</cp:revision>
  <cp:lastPrinted>2020-12-02T07:59:00Z</cp:lastPrinted>
  <dcterms:created xsi:type="dcterms:W3CDTF">2015-11-12T11:55:00Z</dcterms:created>
  <dcterms:modified xsi:type="dcterms:W3CDTF">2020-12-17T13:38:00Z</dcterms:modified>
</cp:coreProperties>
</file>