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268A9" w14:textId="77777777" w:rsidR="00695227" w:rsidRPr="003E1874" w:rsidRDefault="00695227" w:rsidP="00695227">
      <w:pPr>
        <w:spacing w:after="0" w:line="28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1874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>
        <w:rPr>
          <w:rFonts w:ascii="Times New Roman" w:eastAsia="Calibri" w:hAnsi="Times New Roman" w:cs="Times New Roman"/>
          <w:sz w:val="24"/>
          <w:szCs w:val="24"/>
        </w:rPr>
        <w:t xml:space="preserve"> 1-2</w:t>
      </w:r>
      <w:r w:rsidRPr="003E1874">
        <w:rPr>
          <w:rFonts w:ascii="Times New Roman" w:eastAsia="Calibri" w:hAnsi="Times New Roman" w:cs="Times New Roman"/>
          <w:sz w:val="24"/>
          <w:szCs w:val="24"/>
        </w:rPr>
        <w:t>/202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E187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46280A" w14:textId="77777777" w:rsidR="00695227" w:rsidRPr="003E1874" w:rsidRDefault="00695227" w:rsidP="00695227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3E187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14:paraId="7A7AB8DC" w14:textId="77777777" w:rsidR="00695227" w:rsidRDefault="00695227" w:rsidP="00695227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14:paraId="5112B6B9" w14:textId="77777777" w:rsidR="00695227" w:rsidRPr="003E1874" w:rsidRDefault="00695227" w:rsidP="00695227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  <w:r w:rsidRPr="003E1874">
        <w:rPr>
          <w:rFonts w:ascii="Times New Roman" w:eastAsia="Calibri" w:hAnsi="Times New Roman" w:cs="Calibri"/>
          <w:b/>
          <w:bCs/>
          <w:sz w:val="28"/>
          <w:szCs w:val="24"/>
          <w:u w:val="single"/>
        </w:rPr>
        <w:t>Előterjesztés</w:t>
      </w:r>
    </w:p>
    <w:p w14:paraId="55F8B923" w14:textId="77777777" w:rsidR="00695227" w:rsidRPr="003E1874" w:rsidRDefault="00695227" w:rsidP="00695227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3E1874">
        <w:rPr>
          <w:rFonts w:ascii="Times New Roman" w:eastAsia="Calibri" w:hAnsi="Times New Roman" w:cs="Calibri"/>
          <w:b/>
          <w:sz w:val="24"/>
          <w:szCs w:val="24"/>
        </w:rPr>
        <w:t>Zalaszentgrót Város Önkormányzata Képviselő-testületének</w:t>
      </w:r>
    </w:p>
    <w:p w14:paraId="41E35D10" w14:textId="77777777" w:rsidR="00695227" w:rsidRPr="003E1874" w:rsidRDefault="00695227" w:rsidP="00695227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t>2022</w:t>
      </w:r>
      <w:r w:rsidRPr="003E1874">
        <w:rPr>
          <w:rFonts w:ascii="Times New Roman" w:eastAsia="Calibri" w:hAnsi="Times New Roman" w:cs="Calibri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Calibri"/>
          <w:b/>
          <w:sz w:val="24"/>
          <w:szCs w:val="24"/>
        </w:rPr>
        <w:t>február 15</w:t>
      </w:r>
      <w:r w:rsidRPr="003E1874">
        <w:rPr>
          <w:rFonts w:ascii="Times New Roman" w:eastAsia="Calibri" w:hAnsi="Times New Roman" w:cs="Calibri"/>
          <w:b/>
          <w:sz w:val="24"/>
          <w:szCs w:val="24"/>
        </w:rPr>
        <w:t>-i rendes, nyilvános ülésére</w:t>
      </w:r>
    </w:p>
    <w:p w14:paraId="4A76177D" w14:textId="77777777" w:rsidR="00695227" w:rsidRPr="003E1874" w:rsidRDefault="00695227" w:rsidP="0069522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6FE6BC" w14:textId="77777777" w:rsidR="00695227" w:rsidRPr="003E1874" w:rsidRDefault="00695227" w:rsidP="00695227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3E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Zalaszentgrót város településképének védelméről szóló </w:t>
      </w:r>
      <w:r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XII. 15.) önkormányzati rendelet módosításáról</w:t>
      </w:r>
    </w:p>
    <w:p w14:paraId="72F38958" w14:textId="77777777" w:rsidR="00695227" w:rsidRPr="003E1874" w:rsidRDefault="00695227" w:rsidP="00695227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E8E703" w14:textId="77777777" w:rsidR="007C47C5" w:rsidRDefault="007C47C5" w:rsidP="007C47C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a 2017. december 14-i ülésén fogadta el Zalaszentgrót Város településképének védelméről szóló 21/2017. (XII. 15.) önkormányzati rendeletét (a továbbiakban Rendelet). A </w:t>
      </w:r>
      <w:r w:rsidR="00265FF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endelet megalkotásának alapját a </w:t>
      </w:r>
      <w:r w:rsidRPr="00C16E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településkép védelméről szóló 2016. évi LXXIV. törvény a 12. § (2) bekezdés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</w:t>
      </w:r>
      <w:r w:rsidRPr="00C16E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 az épített környezet alakításáról és védelméről szóló 1997. évi LXXVIII. törvény 57. § (3) bekezdés</w:t>
      </w:r>
      <w:r w:rsidR="00265FF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 adta. A R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endelet hatályba lépése óta eltelt időszakban felmerült jogalkalmazási igények beépítése és a szükséges felülvizsgálatok elvégzése érdekében döntött Zalaszentgrót Város Önkormányzat Képviselő-testülete a </w:t>
      </w:r>
      <w:r w:rsidRPr="00C16E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1/2020. (I.30.) számú határoza</w:t>
      </w:r>
      <w:r w:rsidR="00265FF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tában a R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endelet felülvizsgálatának elindításáról. A</w:t>
      </w:r>
      <w:r w:rsidRPr="00C16E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 08.) Korm. rendelet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</w:t>
      </w:r>
      <w:r w:rsidRPr="00C16E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valamint a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>Zalaszentgrót Város Önkormányzat</w:t>
      </w:r>
      <w:r>
        <w:rPr>
          <w:rFonts w:ascii="Times New Roman" w:eastAsia="Calibri" w:hAnsi="Times New Roman" w:cs="Times New Roman"/>
          <w:iCs/>
          <w:sz w:val="24"/>
          <w:szCs w:val="24"/>
        </w:rPr>
        <w:t>a Képviselő-testületének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 a </w:t>
      </w:r>
      <w:r w:rsidRPr="00EA6FC9">
        <w:rPr>
          <w:rFonts w:ascii="Times New Roman" w:eastAsia="Calibri" w:hAnsi="Times New Roman" w:cs="Times New Roman"/>
          <w:iCs/>
          <w:sz w:val="24"/>
          <w:szCs w:val="24"/>
        </w:rPr>
        <w:t>településfejlesztési koncepció, az integrált településfejlesztési stratégia,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EA6FC9">
        <w:rPr>
          <w:rFonts w:ascii="Times New Roman" w:eastAsia="Calibri" w:hAnsi="Times New Roman" w:cs="Times New Roman"/>
          <w:iCs/>
          <w:sz w:val="24"/>
          <w:szCs w:val="24"/>
        </w:rPr>
        <w:t xml:space="preserve">a településrendezési eszközök, a településképi arculati kézikönyv, valamint a településképi rendelet készítése és módosítása során irányadó partnerségi egyeztetés szabályairól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szóló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>9/2017. (I</w:t>
      </w:r>
      <w:r>
        <w:rPr>
          <w:rFonts w:ascii="Times New Roman" w:eastAsia="Calibri" w:hAnsi="Times New Roman" w:cs="Times New Roman"/>
          <w:iCs/>
          <w:sz w:val="24"/>
          <w:szCs w:val="24"/>
        </w:rPr>
        <w:t>II. 31.) önkormányzati rendeletében meghatározott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 partnerségi egyeztetés szabályai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szerinti az előzetes tájékoztatási szakasz, valamint az elkészült tervezet kapcsán a végső véleményezési szakasz lefolytatásra kerül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>t.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A településképi rendeletet érintően az előzetes véleményezési szakaszban észrevétel, javaslat, illetve vélemény nem érkezett. </w:t>
      </w:r>
      <w:r w:rsidR="00241CFC">
        <w:rPr>
          <w:rFonts w:ascii="Times New Roman" w:eastAsia="Calibri" w:hAnsi="Times New Roman" w:cs="Times New Roman"/>
          <w:iCs/>
          <w:sz w:val="24"/>
          <w:szCs w:val="24"/>
        </w:rPr>
        <w:t>Ezt követően 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főépítész közreműködésével elkészült településképi rendeletet</w:t>
      </w:r>
      <w:r w:rsidR="00D2277C">
        <w:rPr>
          <w:rFonts w:ascii="Times New Roman" w:eastAsia="Calibri" w:hAnsi="Times New Roman" w:cs="Times New Roman"/>
          <w:iCs/>
          <w:sz w:val="24"/>
          <w:szCs w:val="24"/>
        </w:rPr>
        <w:t xml:space="preserve"> a </w:t>
      </w:r>
      <w:r w:rsidR="00D2277C" w:rsidRPr="00D2277C">
        <w:rPr>
          <w:rFonts w:ascii="Times New Roman" w:eastAsia="Calibri" w:hAnsi="Times New Roman" w:cs="Times New Roman"/>
          <w:iCs/>
          <w:sz w:val="24"/>
          <w:szCs w:val="24"/>
        </w:rPr>
        <w:t xml:space="preserve">Lechner Tudásközpont által üzemeltetett digitális egyeztetési felületen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véleményezte a főépítészi hatáskörben eljáró megyei kormányhivatal, a Nemzeti Média- és Hírközlési Hatóság, a Balaton Felvidéki Nemzeti Park Igazgatósága, valamint az örökségvédelmi hatáskörben eljáró megyei kormányhivatal, amely szervek véleménye </w:t>
      </w:r>
      <w:r w:rsidR="008F04E0">
        <w:rPr>
          <w:rFonts w:ascii="Times New Roman" w:eastAsia="Calibri" w:hAnsi="Times New Roman" w:cs="Times New Roman"/>
          <w:iCs/>
          <w:sz w:val="24"/>
          <w:szCs w:val="24"/>
        </w:rPr>
        <w:t>jelen előterjesztés 1. mellékletét képezi.</w:t>
      </w:r>
    </w:p>
    <w:p w14:paraId="18F32340" w14:textId="77777777" w:rsidR="00D2277C" w:rsidRDefault="00D2277C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9C1AD4" w14:textId="77777777" w:rsidR="00D2277C" w:rsidRPr="00D2277C" w:rsidRDefault="00D2277C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77C">
        <w:rPr>
          <w:rFonts w:ascii="Times New Roman" w:eastAsia="Calibri" w:hAnsi="Times New Roman" w:cs="Times New Roman"/>
          <w:sz w:val="24"/>
          <w:szCs w:val="24"/>
        </w:rPr>
        <w:t>A polgármester az elfogadás előtt ismerteti a képviselő-testülettel a beérkezett véleményeket, az el nem fogadott véleményeket és azok indokolását, egyeztetés esetén a jegyzőkönyvet, illetve az elfogadott vélemények alapján a településképi rendelet tervezetében javasolt módosításokat.</w:t>
      </w:r>
    </w:p>
    <w:p w14:paraId="79BE02EA" w14:textId="77777777" w:rsidR="008F04E0" w:rsidRDefault="008F04E0" w:rsidP="007C47C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982CB4A" w14:textId="77777777" w:rsidR="004341E2" w:rsidRDefault="008F04E0" w:rsidP="00835CC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A beérkezett véleményeket a főépítész áttekintette és </w:t>
      </w:r>
      <w:r w:rsidR="00835CC1">
        <w:rPr>
          <w:rFonts w:ascii="Times New Roman" w:eastAsia="Calibri" w:hAnsi="Times New Roman" w:cs="Times New Roman"/>
          <w:iCs/>
          <w:sz w:val="24"/>
          <w:szCs w:val="24"/>
        </w:rPr>
        <w:t>a 2. melléklet</w:t>
      </w:r>
      <w:r w:rsidR="004341E2">
        <w:rPr>
          <w:rFonts w:ascii="Times New Roman" w:eastAsia="Calibri" w:hAnsi="Times New Roman" w:cs="Times New Roman"/>
          <w:iCs/>
          <w:sz w:val="24"/>
          <w:szCs w:val="24"/>
        </w:rPr>
        <w:t>ben részletezettek szerint tette meg javaslatát a vélemények elfogadására.</w:t>
      </w:r>
    </w:p>
    <w:p w14:paraId="79BD8828" w14:textId="77777777" w:rsidR="004341E2" w:rsidRDefault="004341E2" w:rsidP="00835CC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71D6229" w14:textId="77777777" w:rsidR="00580ADE" w:rsidRPr="00D2277C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ara43_b"/>
      <w:bookmarkEnd w:id="0"/>
      <w:r w:rsidRPr="00D2277C">
        <w:rPr>
          <w:rFonts w:ascii="Times New Roman" w:eastAsia="Calibri" w:hAnsi="Times New Roman" w:cs="Times New Roman"/>
          <w:sz w:val="24"/>
          <w:szCs w:val="24"/>
        </w:rPr>
        <w:lastRenderedPageBreak/>
        <w:t>A polgármester az elfogadott településképi rendeletet, illetve ezek módosítását az elfogadást követő 15 napon belül</w:t>
      </w:r>
      <w:r w:rsidR="00445DBD">
        <w:rPr>
          <w:rFonts w:ascii="Times New Roman" w:eastAsia="Calibri" w:hAnsi="Times New Roman" w:cs="Times New Roman"/>
          <w:sz w:val="24"/>
          <w:szCs w:val="24"/>
        </w:rPr>
        <w:t>:</w:t>
      </w:r>
    </w:p>
    <w:bookmarkStart w:id="1" w:name="old500"/>
    <w:p w14:paraId="3D4BB402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427B91EA" wp14:editId="1999A5F0">
                <wp:extent cx="304800" cy="304800"/>
                <wp:effectExtent l="0" t="0" r="0" b="0"/>
                <wp:docPr id="18" name="Téglalap 18" descr="https://www.optijus.hu/system/cms/modules/optijus/img/oldline-v1642179882.png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0FCA14" id="Téglalap 18" o:spid="_x0000_s1026" alt="https://www.optijus.hu/system/cms/modules/optijus/img/oldline-v1642179882.png" href="https://www.optijus.hu/optijus/lawtext/1-A1200314.KOR/listid/1643972976812#old50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1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a) </w:t>
      </w:r>
      <w:r w:rsidRPr="00445DBD">
        <w:rPr>
          <w:rFonts w:ascii="Times New Roman" w:eastAsia="Calibri" w:hAnsi="Times New Roman" w:cs="Times New Roman"/>
          <w:sz w:val="24"/>
          <w:szCs w:val="24"/>
        </w:rPr>
        <w:t>rövid, közérthető összefoglaló kíséretében közzéteszi:</w:t>
      </w:r>
    </w:p>
    <w:bookmarkStart w:id="2" w:name="old501"/>
    <w:p w14:paraId="1C4586F9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367F9931" wp14:editId="5824BEB2">
                <wp:extent cx="304800" cy="304800"/>
                <wp:effectExtent l="0" t="0" r="0" b="0"/>
                <wp:docPr id="17" name="Téglalap 17" descr="https://www.optijus.hu/system/cms/modules/optijus/img/oldline-v1642179882.png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BB0077" id="Téglalap 17" o:spid="_x0000_s1026" alt="https://www.optijus.hu/system/cms/modules/optijus/img/oldline-v1642179882.png" href="https://www.optijus.hu/optijus/lawtext/1-A1200314.KOR/listid/1643972976812#old5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2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aa)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az önkormányzati honlapon hirdetményben és</w:t>
      </w:r>
    </w:p>
    <w:bookmarkStart w:id="3" w:name="old502"/>
    <w:p w14:paraId="3257B48E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14B4A0F6" wp14:editId="708FBF3A">
                <wp:extent cx="304800" cy="304800"/>
                <wp:effectExtent l="0" t="0" r="0" b="0"/>
                <wp:docPr id="16" name="Téglalap 16" descr="https://www.optijus.hu/system/cms/modules/optijus/img/oldline-v1642179882.png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6BD255" id="Téglalap 16" o:spid="_x0000_s1026" alt="https://www.optijus.hu/system/cms/modules/optijus/img/oldline-v1642179882.png" href="https://www.optijus.hu/optijus/lawtext/1-A1200314.KOR/listid/1643972976812#old50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3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ab)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az önkormányzati hivatalban nyomtatásban, és</w:t>
      </w:r>
    </w:p>
    <w:bookmarkStart w:id="4" w:name="old503"/>
    <w:p w14:paraId="69B68AF8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55A8074F" wp14:editId="2A2D49A0">
                <wp:extent cx="304800" cy="304800"/>
                <wp:effectExtent l="0" t="0" r="0" b="0"/>
                <wp:docPr id="15" name="Téglalap 15" descr="https://www.optijus.hu/system/cms/modules/optijus/img/oldline-v1642179882.png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68F578" id="Téglalap 15" o:spid="_x0000_s1026" alt="https://www.optijus.hu/system/cms/modules/optijus/img/oldline-v1642179882.png" href="https://www.optijus.hu/optijus/lawtext/1-A1200314.KOR/listid/1643972976812#old50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4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b) </w:t>
      </w:r>
      <w:r w:rsidRPr="00445DBD">
        <w:rPr>
          <w:rFonts w:ascii="Times New Roman" w:eastAsia="Calibri" w:hAnsi="Times New Roman" w:cs="Times New Roman"/>
          <w:sz w:val="24"/>
          <w:szCs w:val="24"/>
        </w:rPr>
        <w:t>megküldi hitelesített pdf és szerkeszthető digitális formátumban az elfogadásról szóló jegyzőkönyvvel együtt</w:t>
      </w:r>
    </w:p>
    <w:bookmarkStart w:id="5" w:name="old504"/>
    <w:p w14:paraId="1AFE2EB4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266E567E" wp14:editId="71F8F1AB">
                <wp:extent cx="304800" cy="304800"/>
                <wp:effectExtent l="0" t="0" r="0" b="0"/>
                <wp:docPr id="14" name="Téglalap 14" descr="https://www.optijus.hu/system/cms/modules/optijus/img/oldline-v1642179882.png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F95396" id="Téglalap 14" o:spid="_x0000_s1026" alt="https://www.optijus.hu/system/cms/modules/optijus/img/oldline-v1642179882.png" href="https://www.optijus.hu/optijus/lawtext/1-A1200314.KOR/listid/1643972976812#old50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5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ba)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 Lechner Tudásközpontba,</w:t>
      </w:r>
    </w:p>
    <w:bookmarkStart w:id="6" w:name="old505"/>
    <w:p w14:paraId="2452645E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765C1B6A" wp14:editId="469499BC">
                <wp:extent cx="304800" cy="304800"/>
                <wp:effectExtent l="0" t="0" r="0" b="0"/>
                <wp:docPr id="13" name="Téglalap 13" descr="https://www.optijus.hu/system/cms/modules/optijus/img/oldline-v1642179882.png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321D1D" id="Téglalap 13" o:spid="_x0000_s1026" alt="https://www.optijus.hu/system/cms/modules/optijus/img/oldline-v1642179882.png" href="https://www.optijus.hu/optijus/lawtext/1-A1200314.KOR/listid/1643972976812#old50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6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bb)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az állami főépítészi hatáskörében eljáró fővárosi és megyei kormányhivatalnak,</w:t>
      </w:r>
    </w:p>
    <w:bookmarkStart w:id="7" w:name="old506"/>
    <w:p w14:paraId="07E12DBD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4DDA8E3F" wp14:editId="548FF5A1">
                <wp:extent cx="304800" cy="304800"/>
                <wp:effectExtent l="0" t="0" r="0" b="0"/>
                <wp:docPr id="12" name="Téglalap 12" descr="https://www.optijus.hu/system/cms/modules/optijus/img/oldline-v1642179882.png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DDDB75" id="Téglalap 12" o:spid="_x0000_s1026" alt="https://www.optijus.hu/system/cms/modules/optijus/img/oldline-v1642179882.png" href="https://www.optijus.hu/optijus/lawtext/1-A1200314.KOR/listid/1643972976812#old5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7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bc)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az építésügyi hatóságnak, vagy</w:t>
      </w:r>
    </w:p>
    <w:bookmarkStart w:id="8" w:name="old507"/>
    <w:p w14:paraId="64A458FD" w14:textId="77777777" w:rsidR="00580ADE" w:rsidRPr="00445DBD" w:rsidRDefault="00580ADE" w:rsidP="00D227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DBD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31CF0D29" wp14:editId="6F38B868">
                <wp:extent cx="304800" cy="304800"/>
                <wp:effectExtent l="0" t="0" r="0" b="0"/>
                <wp:docPr id="11" name="Téglalap 11" descr="https://www.optijus.hu/system/cms/modules/optijus/img/oldline-v1642179882.png">
                  <a:hlinkClick xmlns:a="http://schemas.openxmlformats.org/drawingml/2006/main" r:id="rId1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5652EF" id="Téglalap 11" o:spid="_x0000_s1026" alt="https://www.optijus.hu/system/cms/modules/optijus/img/oldline-v1642179882.png" href="https://www.optijus.hu/optijus/lawtext/1-A1200314.KOR/listid/1643972976812#old5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End w:id="8"/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c) </w:t>
      </w:r>
      <w:r w:rsidRPr="00445DBD">
        <w:rPr>
          <w:rFonts w:ascii="Times New Roman" w:eastAsia="Calibri" w:hAnsi="Times New Roman" w:cs="Times New Roman"/>
          <w:sz w:val="24"/>
          <w:szCs w:val="24"/>
        </w:rPr>
        <w:t xml:space="preserve">a megküldés helyett szerkeszthető digitális formátumban a jegyzőkönyvvel együtt mint elektronikus úton hitelesített dokumentumot elérhetővé teszi a </w:t>
      </w:r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b) </w:t>
      </w:r>
      <w:r w:rsidRPr="00445DBD">
        <w:rPr>
          <w:rFonts w:ascii="Times New Roman" w:eastAsia="Calibri" w:hAnsi="Times New Roman" w:cs="Times New Roman"/>
          <w:sz w:val="24"/>
          <w:szCs w:val="24"/>
        </w:rPr>
        <w:t xml:space="preserve">pont </w:t>
      </w:r>
      <w:r w:rsidRPr="00445DBD">
        <w:rPr>
          <w:rFonts w:ascii="Times New Roman" w:eastAsia="Calibri" w:hAnsi="Times New Roman" w:cs="Times New Roman"/>
          <w:iCs/>
          <w:sz w:val="24"/>
          <w:szCs w:val="24"/>
        </w:rPr>
        <w:t xml:space="preserve">ba)-bc) </w:t>
      </w:r>
      <w:r w:rsidRPr="00445DBD">
        <w:rPr>
          <w:rFonts w:ascii="Times New Roman" w:eastAsia="Calibri" w:hAnsi="Times New Roman" w:cs="Times New Roman"/>
          <w:sz w:val="24"/>
          <w:szCs w:val="24"/>
        </w:rPr>
        <w:t>alpontja szerinti szerveknek.</w:t>
      </w:r>
    </w:p>
    <w:p w14:paraId="0CAF2B53" w14:textId="77777777" w:rsidR="00695227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DBEA8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7B5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0B281305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6E4E15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71B635FF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26494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14:paraId="6C198629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CD19A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Az adminisztratív terheknek a rendelet megalkotását követő növek</w:t>
      </w:r>
      <w:r w:rsidR="00265FFB">
        <w:rPr>
          <w:rFonts w:ascii="Times New Roman" w:hAnsi="Times New Roman" w:cs="Times New Roman"/>
          <w:sz w:val="24"/>
          <w:szCs w:val="24"/>
        </w:rPr>
        <w:t>edé</w:t>
      </w:r>
      <w:r w:rsidRPr="008977B5">
        <w:rPr>
          <w:rFonts w:ascii="Times New Roman" w:hAnsi="Times New Roman" w:cs="Times New Roman"/>
          <w:sz w:val="24"/>
          <w:szCs w:val="24"/>
        </w:rPr>
        <w:t>se nem várható. A rendelet környezeti és egészségi hatással nem jár.</w:t>
      </w:r>
    </w:p>
    <w:p w14:paraId="7A41BA69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95A8F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14:paraId="04340914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4CF1AC" w14:textId="77777777" w:rsidR="00695227" w:rsidRDefault="00695227" w:rsidP="006952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 rendelet megalkotása szükségszerű </w:t>
      </w:r>
      <w:r w:rsidRPr="003E1874">
        <w:rPr>
          <w:rFonts w:ascii="Times New Roman" w:eastAsia="Calibri" w:hAnsi="Times New Roman" w:cs="Times New Roman"/>
          <w:sz w:val="24"/>
          <w:szCs w:val="24"/>
        </w:rPr>
        <w:t>a</w:t>
      </w:r>
      <w:r w:rsidR="00D2277C">
        <w:rPr>
          <w:rFonts w:ascii="Times New Roman" w:eastAsia="Calibri" w:hAnsi="Times New Roman" w:cs="Times New Roman"/>
          <w:sz w:val="24"/>
          <w:szCs w:val="24"/>
        </w:rPr>
        <w:t xml:space="preserve"> képviselő-testület 1/2020. (I. 30.) számú határozatával elindított településképi rendelet felülvizsgálatának lezárásaként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1E0302C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4D5EA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14:paraId="4EAF21E3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3DDEE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lastRenderedPageBreak/>
        <w:t xml:space="preserve">Az új szabályok alkalmazásához, végrehajtásához szükséges személyi, szervezeti, tárgyi feltételek adottak. A pénzügyi feltételek rendelkezésre állnak. </w:t>
      </w:r>
    </w:p>
    <w:p w14:paraId="2255B7F3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E9980" w14:textId="77777777" w:rsidR="00695227" w:rsidRPr="008977B5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Összességében megállapítható, hogy a</w:t>
      </w:r>
      <w:r w:rsidR="00FA3C16">
        <w:rPr>
          <w:rFonts w:ascii="Times New Roman" w:hAnsi="Times New Roman" w:cs="Times New Roman"/>
          <w:sz w:val="24"/>
          <w:szCs w:val="24"/>
        </w:rPr>
        <w:t xml:space="preserve">z előterjesztés 3. melléklete szerinti </w:t>
      </w:r>
      <w:r w:rsidRPr="008977B5">
        <w:rPr>
          <w:rFonts w:ascii="Times New Roman" w:hAnsi="Times New Roman" w:cs="Times New Roman"/>
          <w:sz w:val="24"/>
          <w:szCs w:val="24"/>
        </w:rPr>
        <w:t xml:space="preserve">rendelet elfogadása nem keletkeztet többletfeltételeket a korábbiakhoz képest. </w:t>
      </w:r>
    </w:p>
    <w:p w14:paraId="0CD3B47F" w14:textId="77777777" w:rsidR="00695227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01C51" w14:textId="717B6DA4" w:rsidR="00695227" w:rsidRPr="00480D39" w:rsidRDefault="00695227" w:rsidP="0069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D39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2022. </w:t>
      </w:r>
      <w:r w:rsidR="00D2277C" w:rsidRPr="00480D39">
        <w:rPr>
          <w:rFonts w:ascii="Times New Roman" w:hAnsi="Times New Roman" w:cs="Times New Roman"/>
          <w:sz w:val="24"/>
          <w:szCs w:val="24"/>
        </w:rPr>
        <w:t>február</w:t>
      </w:r>
      <w:r w:rsidRPr="00480D39">
        <w:rPr>
          <w:rFonts w:ascii="Times New Roman" w:hAnsi="Times New Roman" w:cs="Times New Roman"/>
          <w:sz w:val="24"/>
          <w:szCs w:val="24"/>
        </w:rPr>
        <w:t xml:space="preserve"> </w:t>
      </w:r>
      <w:r w:rsidR="00D2277C" w:rsidRPr="00480D39">
        <w:rPr>
          <w:rFonts w:ascii="Times New Roman" w:hAnsi="Times New Roman" w:cs="Times New Roman"/>
          <w:sz w:val="24"/>
          <w:szCs w:val="24"/>
        </w:rPr>
        <w:t>1</w:t>
      </w:r>
      <w:r w:rsidRPr="00480D39">
        <w:rPr>
          <w:rFonts w:ascii="Times New Roman" w:hAnsi="Times New Roman" w:cs="Times New Roman"/>
          <w:sz w:val="24"/>
          <w:szCs w:val="24"/>
        </w:rPr>
        <w:t xml:space="preserve">0-i ülésén megtárgyalta, és a </w:t>
      </w:r>
      <w:r w:rsidR="00D920CB">
        <w:rPr>
          <w:rFonts w:ascii="Times New Roman" w:hAnsi="Times New Roman" w:cs="Times New Roman"/>
          <w:sz w:val="24"/>
          <w:szCs w:val="24"/>
        </w:rPr>
        <w:t>13</w:t>
      </w:r>
      <w:r w:rsidRPr="00480D39">
        <w:rPr>
          <w:rFonts w:ascii="Times New Roman" w:hAnsi="Times New Roman" w:cs="Times New Roman"/>
          <w:sz w:val="24"/>
          <w:szCs w:val="24"/>
        </w:rPr>
        <w:t>/2022. (I</w:t>
      </w:r>
      <w:r w:rsidR="00D2277C" w:rsidRPr="00480D39">
        <w:rPr>
          <w:rFonts w:ascii="Times New Roman" w:hAnsi="Times New Roman" w:cs="Times New Roman"/>
          <w:sz w:val="24"/>
          <w:szCs w:val="24"/>
        </w:rPr>
        <w:t>I.1</w:t>
      </w:r>
      <w:r w:rsidRPr="00480D39">
        <w:rPr>
          <w:rFonts w:ascii="Times New Roman" w:hAnsi="Times New Roman" w:cs="Times New Roman"/>
          <w:sz w:val="24"/>
          <w:szCs w:val="24"/>
        </w:rPr>
        <w:t xml:space="preserve">0.), </w:t>
      </w:r>
      <w:r w:rsidR="00D920CB">
        <w:rPr>
          <w:rFonts w:ascii="Times New Roman" w:hAnsi="Times New Roman" w:cs="Times New Roman"/>
          <w:sz w:val="24"/>
          <w:szCs w:val="24"/>
        </w:rPr>
        <w:t>14</w:t>
      </w:r>
      <w:r w:rsidRPr="00480D39">
        <w:rPr>
          <w:rFonts w:ascii="Times New Roman" w:hAnsi="Times New Roman" w:cs="Times New Roman"/>
          <w:sz w:val="24"/>
          <w:szCs w:val="24"/>
        </w:rPr>
        <w:t>/2022. (I</w:t>
      </w:r>
      <w:r w:rsidR="00D2277C" w:rsidRPr="00480D39">
        <w:rPr>
          <w:rFonts w:ascii="Times New Roman" w:hAnsi="Times New Roman" w:cs="Times New Roman"/>
          <w:sz w:val="24"/>
          <w:szCs w:val="24"/>
        </w:rPr>
        <w:t>I</w:t>
      </w:r>
      <w:r w:rsidRPr="00480D39">
        <w:rPr>
          <w:rFonts w:ascii="Times New Roman" w:hAnsi="Times New Roman" w:cs="Times New Roman"/>
          <w:sz w:val="24"/>
          <w:szCs w:val="24"/>
        </w:rPr>
        <w:t>.</w:t>
      </w:r>
      <w:r w:rsidR="00D2277C" w:rsidRPr="00480D39">
        <w:rPr>
          <w:rFonts w:ascii="Times New Roman" w:hAnsi="Times New Roman" w:cs="Times New Roman"/>
          <w:sz w:val="24"/>
          <w:szCs w:val="24"/>
        </w:rPr>
        <w:t>1</w:t>
      </w:r>
      <w:r w:rsidRPr="00480D39">
        <w:rPr>
          <w:rFonts w:ascii="Times New Roman" w:hAnsi="Times New Roman" w:cs="Times New Roman"/>
          <w:sz w:val="24"/>
          <w:szCs w:val="24"/>
        </w:rPr>
        <w:t>0) számú határozataiban javasolja Zalaszentgrót Város Önkormányzata Képviselő-testületének a határozati javaslat és rendelet módosítás elfogadását.</w:t>
      </w:r>
    </w:p>
    <w:p w14:paraId="3BE9B8BF" w14:textId="77777777" w:rsidR="00695227" w:rsidRPr="004E4814" w:rsidRDefault="00695227" w:rsidP="00695227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06144A4" w14:textId="77777777" w:rsidR="00695227" w:rsidRPr="003E1874" w:rsidRDefault="00695227" w:rsidP="006952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</w:t>
      </w:r>
      <w:r>
        <w:rPr>
          <w:rFonts w:ascii="Times New Roman" w:eastAsia="Calibri" w:hAnsi="Times New Roman" w:cs="Times New Roman"/>
          <w:sz w:val="24"/>
          <w:szCs w:val="24"/>
        </w:rPr>
        <w:t xml:space="preserve">latot és </w:t>
      </w:r>
      <w:r w:rsidR="00265FFB">
        <w:rPr>
          <w:rFonts w:ascii="Times New Roman" w:eastAsia="Calibri" w:hAnsi="Times New Roman" w:cs="Times New Roman"/>
          <w:sz w:val="24"/>
          <w:szCs w:val="24"/>
        </w:rPr>
        <w:t xml:space="preserve">az előterjesztés </w:t>
      </w:r>
      <w:r w:rsidR="00FA3C16">
        <w:rPr>
          <w:rFonts w:ascii="Times New Roman" w:hAnsi="Times New Roman" w:cs="Times New Roman"/>
          <w:sz w:val="24"/>
          <w:szCs w:val="24"/>
        </w:rPr>
        <w:t xml:space="preserve">3. melléklete szerinti </w:t>
      </w:r>
      <w:r>
        <w:rPr>
          <w:rFonts w:ascii="Times New Roman" w:eastAsia="Calibri" w:hAnsi="Times New Roman" w:cs="Times New Roman"/>
          <w:sz w:val="24"/>
          <w:szCs w:val="24"/>
        </w:rPr>
        <w:t>rendelet módosítását.</w:t>
      </w:r>
    </w:p>
    <w:p w14:paraId="7E930577" w14:textId="77777777" w:rsidR="00695227" w:rsidRDefault="00695227" w:rsidP="006952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6945A7C7" w14:textId="77777777" w:rsidR="00695227" w:rsidRDefault="00695227" w:rsidP="006952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0427FBF" w14:textId="77777777" w:rsidR="00695227" w:rsidRDefault="00695227" w:rsidP="006952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E1874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022B7EEF" w14:textId="77777777" w:rsidR="00695227" w:rsidRDefault="00695227" w:rsidP="006952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9B1414F" w14:textId="77777777" w:rsidR="00DC1213" w:rsidRPr="00DC1213" w:rsidRDefault="00DC1213" w:rsidP="00DC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121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D2277C">
        <w:rPr>
          <w:rFonts w:ascii="Times New Roman" w:eastAsia="Times New Roman" w:hAnsi="Times New Roman" w:cs="Times New Roman"/>
          <w:sz w:val="24"/>
          <w:szCs w:val="24"/>
          <w:lang w:eastAsia="hu-HU"/>
        </w:rPr>
        <w:t>alaszentgrót Város Önkormányzata</w:t>
      </w:r>
      <w:r w:rsidRPr="00DC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 a </w:t>
      </w:r>
      <w:r w:rsidR="00D2277C" w:rsidRPr="00D2277C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településképének védelméről szóló 21/2017. (XII. 15.) önkormányzati rendeletének módosítás</w:t>
      </w:r>
      <w:r w:rsidR="00265FFB">
        <w:rPr>
          <w:rFonts w:ascii="Times New Roman" w:eastAsia="Times New Roman" w:hAnsi="Times New Roman" w:cs="Times New Roman"/>
          <w:sz w:val="24"/>
          <w:szCs w:val="24"/>
          <w:lang w:eastAsia="hu-HU"/>
        </w:rPr>
        <w:t>ával kapcsolatosan</w:t>
      </w:r>
      <w:r w:rsidRPr="00DC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beérkezett véleményeket megtárgyalta és azokra adott </w:t>
      </w:r>
      <w:r w:rsidR="00265FFB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főépítészi</w:t>
      </w:r>
      <w:r w:rsidRPr="00DC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 egyetértve az előterjesztés 2</w:t>
      </w:r>
      <w:r w:rsidRPr="00DC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melléklete szerint hozza meg az indoklást tartalmazó döntését. </w:t>
      </w:r>
    </w:p>
    <w:p w14:paraId="00234D2C" w14:textId="77777777" w:rsidR="00DC1213" w:rsidRPr="00DC1213" w:rsidRDefault="00DC1213" w:rsidP="00DC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543074" w14:textId="77777777" w:rsidR="00695227" w:rsidRPr="002E6A19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felhatalmazza Baracskai József polgármestert, hogy a településrendezési eszközt </w:t>
      </w:r>
      <w:r w:rsidR="00265FF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elfogadásár</w:t>
      </w:r>
      <w:r w:rsidR="00265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ól szóló jegyzőkönyvvel együtt - 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küldje meg az állami főépítésznek és az eljárásban részt vevő összes államigazgatási szervnek.</w:t>
      </w:r>
    </w:p>
    <w:p w14:paraId="69D3B711" w14:textId="77777777" w:rsidR="00695227" w:rsidRPr="002E6A19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230919" w14:textId="77777777" w:rsidR="00695227" w:rsidRPr="003E1874" w:rsidRDefault="00695227" w:rsidP="006952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D2277C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. március 31.</w:t>
      </w:r>
    </w:p>
    <w:p w14:paraId="2D2102F0" w14:textId="77777777" w:rsidR="00695227" w:rsidRPr="003E1874" w:rsidRDefault="00695227" w:rsidP="006952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Pr="002E6A19">
        <w:rPr>
          <w:rFonts w:ascii="Times New Roman" w:eastAsia="Calibri" w:hAnsi="Times New Roman" w:cs="Times New Roman"/>
          <w:sz w:val="24"/>
          <w:szCs w:val="24"/>
        </w:rPr>
        <w:t>Baracskai József polgármester</w:t>
      </w:r>
    </w:p>
    <w:p w14:paraId="667A7898" w14:textId="77777777" w:rsidR="00695227" w:rsidRDefault="00695227" w:rsidP="006952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713D08" w14:textId="77777777" w:rsidR="00695227" w:rsidRDefault="00695227" w:rsidP="00695227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3F1F45" w14:textId="77777777" w:rsidR="00695227" w:rsidRDefault="00695227" w:rsidP="00695227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2277C">
        <w:rPr>
          <w:rFonts w:ascii="Times New Roman" w:eastAsia="Calibri" w:hAnsi="Times New Roman" w:cs="Times New Roman"/>
          <w:sz w:val="24"/>
          <w:szCs w:val="24"/>
        </w:rPr>
        <w:t>2022. február 4.</w:t>
      </w:r>
    </w:p>
    <w:p w14:paraId="529F58DB" w14:textId="77777777" w:rsidR="00695227" w:rsidRDefault="00695227" w:rsidP="00695227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95227" w14:paraId="145492F9" w14:textId="77777777" w:rsidTr="00C92DBE">
        <w:tc>
          <w:tcPr>
            <w:tcW w:w="4531" w:type="dxa"/>
          </w:tcPr>
          <w:p w14:paraId="4620ABA4" w14:textId="77777777" w:rsidR="00695227" w:rsidRDefault="00695227" w:rsidP="00C92DBE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E658380" w14:textId="77777777" w:rsidR="00695227" w:rsidRDefault="00695227" w:rsidP="00C92DBE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4772A5EF" w14:textId="77777777" w:rsidR="00695227" w:rsidRPr="00DA2550" w:rsidRDefault="00695227" w:rsidP="00C92DBE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0B97296F" w14:textId="77777777" w:rsidR="00695227" w:rsidRPr="003E1874" w:rsidRDefault="00695227" w:rsidP="00695227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1D4C09" w14:textId="77777777" w:rsidR="00695227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FABE67" w14:textId="77777777" w:rsidR="00695227" w:rsidRPr="003E1874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7D6733AE" w14:textId="77777777" w:rsidR="00695227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7B36983D" w14:textId="77777777" w:rsidR="00695227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95227" w14:paraId="56F289B4" w14:textId="77777777" w:rsidTr="00C92DBE">
        <w:tc>
          <w:tcPr>
            <w:tcW w:w="4531" w:type="dxa"/>
          </w:tcPr>
          <w:p w14:paraId="787B4A14" w14:textId="77777777" w:rsidR="00695227" w:rsidRDefault="00695227" w:rsidP="00C92DBE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CD5CD17" w14:textId="77777777" w:rsidR="00695227" w:rsidRPr="00DA2550" w:rsidRDefault="00695227" w:rsidP="00C92DBE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2129AD85" w14:textId="77777777" w:rsidR="00695227" w:rsidRPr="00DA2550" w:rsidRDefault="00695227" w:rsidP="00C92DBE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14:paraId="319995AF" w14:textId="77777777" w:rsidR="00695227" w:rsidRDefault="00695227" w:rsidP="00695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102580" w14:textId="77777777" w:rsidR="00881A7D" w:rsidRDefault="00D920CB"/>
    <w:sectPr w:rsidR="00881A7D" w:rsidSect="0034337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F324E" w14:textId="77777777" w:rsidR="00196A80" w:rsidRDefault="00FA3C16">
      <w:pPr>
        <w:spacing w:after="0" w:line="240" w:lineRule="auto"/>
      </w:pPr>
      <w:r>
        <w:separator/>
      </w:r>
    </w:p>
  </w:endnote>
  <w:endnote w:type="continuationSeparator" w:id="0">
    <w:p w14:paraId="66DE7269" w14:textId="77777777" w:rsidR="00196A80" w:rsidRDefault="00FA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4385" w14:textId="77777777" w:rsidR="00343378" w:rsidRDefault="00445DBD">
    <w:r w:rsidRPr="00E20DAA">
      <w:rPr>
        <w:noProof/>
        <w:lang w:eastAsia="hu-HU"/>
      </w:rPr>
      <w:drawing>
        <wp:inline distT="0" distB="0" distL="0" distR="0" wp14:anchorId="44BEF401" wp14:editId="6CA3AC4B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57CD" w14:textId="77777777" w:rsidR="00196A80" w:rsidRDefault="00FA3C16">
      <w:pPr>
        <w:spacing w:after="0" w:line="240" w:lineRule="auto"/>
      </w:pPr>
      <w:r>
        <w:separator/>
      </w:r>
    </w:p>
  </w:footnote>
  <w:footnote w:type="continuationSeparator" w:id="0">
    <w:p w14:paraId="2F79640B" w14:textId="77777777" w:rsidR="00196A80" w:rsidRDefault="00FA3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48D4" w14:textId="77777777" w:rsidR="00343378" w:rsidRDefault="00445DBD">
    <w:r w:rsidRPr="00E20DAA">
      <w:rPr>
        <w:noProof/>
        <w:lang w:eastAsia="hu-HU"/>
      </w:rPr>
      <w:drawing>
        <wp:inline distT="0" distB="0" distL="0" distR="0" wp14:anchorId="1A19F19B" wp14:editId="705695D5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227"/>
    <w:rsid w:val="000D6F8F"/>
    <w:rsid w:val="00196A80"/>
    <w:rsid w:val="00241CFC"/>
    <w:rsid w:val="00265FFB"/>
    <w:rsid w:val="00343CA4"/>
    <w:rsid w:val="004341E2"/>
    <w:rsid w:val="00445DBD"/>
    <w:rsid w:val="00480D39"/>
    <w:rsid w:val="00580ADE"/>
    <w:rsid w:val="00695227"/>
    <w:rsid w:val="007C47C5"/>
    <w:rsid w:val="007D4278"/>
    <w:rsid w:val="00835CC1"/>
    <w:rsid w:val="008F04E0"/>
    <w:rsid w:val="00D2277C"/>
    <w:rsid w:val="00D920CB"/>
    <w:rsid w:val="00DC1213"/>
    <w:rsid w:val="00EF140B"/>
    <w:rsid w:val="00FA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8A0A"/>
  <w15:chartTrackingRefBased/>
  <w15:docId w15:val="{2A50EEB3-DCCC-40AE-BCED-023B085E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52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95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80A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5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ijus.hu/optijus/lawtext/1-A1200314.KOR/listid/1643972976812#old502" TargetMode="External"/><Relationship Id="rId13" Type="http://schemas.openxmlformats.org/officeDocument/2006/relationships/hyperlink" Target="https://www.optijus.hu/optijus/lawtext/1-A1200314.KOR/listid/1643972976812#old50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optijus.hu/optijus/lawtext/1-A1200314.KOR/listid/1643972976812#old501" TargetMode="External"/><Relationship Id="rId12" Type="http://schemas.openxmlformats.org/officeDocument/2006/relationships/hyperlink" Target="https://www.optijus.hu/optijus/lawtext/1-A1200314.KOR/listid/1643972976812#old5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ptijus.hu/optijus/lawtext/1-A1200314.KOR/listid/1643972976812#old50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optijus.hu/optijus/lawtext/1-A1200314.KOR/listid/1643972976812#old5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ptijus.hu/optijus/lawtext/1-A1200314.KOR/listid/1643972976812#old503" TargetMode="External"/><Relationship Id="rId14" Type="http://schemas.openxmlformats.org/officeDocument/2006/relationships/hyperlink" Target="https://www.optijus.hu/optijus/lawtext/1-A1200314.KOR/listid/1643972976812#old50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763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12</cp:revision>
  <dcterms:created xsi:type="dcterms:W3CDTF">2022-02-04T08:58:00Z</dcterms:created>
  <dcterms:modified xsi:type="dcterms:W3CDTF">2022-02-09T07:09:00Z</dcterms:modified>
</cp:coreProperties>
</file>