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F21" w:rsidRDefault="007B1F2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</w:t>
      </w:r>
      <w:r w:rsidR="00BE2B6F">
        <w:rPr>
          <w:b/>
          <w:bCs/>
        </w:rPr>
        <w:t>ányzata Képviselő-testületének 7</w:t>
      </w:r>
      <w:r>
        <w:rPr>
          <w:b/>
          <w:bCs/>
        </w:rPr>
        <w:t>/2022. (IV. 1.) önkormányzati rendelete</w:t>
      </w:r>
    </w:p>
    <w:p w:rsidR="00400F21" w:rsidRDefault="007B1F2C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egyes szociális ellátásokról és szolgáltatásokról szóló 12/2021. (V. 14.) önkormányzati rendelet módosításáról</w:t>
      </w:r>
    </w:p>
    <w:p w:rsidR="00400F21" w:rsidRDefault="007B1F2C">
      <w:pPr>
        <w:pStyle w:val="Szvegtrzs"/>
        <w:spacing w:before="220" w:after="0" w:line="240" w:lineRule="auto"/>
        <w:jc w:val="both"/>
      </w:pPr>
      <w:r>
        <w:t>Zalaszentgrót Város Önkormányzatának Képviselő-testülete az Alaptörvény 32. cikk (2) bekezdésében és a szociális igazgatásról és szociális ellátásokról szóló 1993. évi III. törvény 92. § (1) bekezdésében, valamint 132. § (4) bekezdésének g) pontjában kapott felhatalmazás alapján, a Magyarország helyi önkormányzatairól szóló 2011. évi CLXXXIX. törvény 13. § (1) bekezdésének 8. és 8a. pontjaiban meghatározott feladatkörében eljárva az egyes szociális ellátásokról és szolgáltatásokról szóló 12/2021. (V.14.) önkormányzati rendelet módosításáról a következőket rendeli el.</w:t>
      </w:r>
    </w:p>
    <w:p w:rsidR="00400F21" w:rsidRDefault="007B1F2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400F21" w:rsidRDefault="007B1F2C">
      <w:pPr>
        <w:pStyle w:val="Szvegtrzs"/>
        <w:spacing w:after="0" w:line="240" w:lineRule="auto"/>
        <w:jc w:val="both"/>
      </w:pPr>
      <w:r>
        <w:t>Az egyes szociális ellátásokról és szolgáltatásokról szóló 12/2021. (V.14.) önkormányzati rendelet 16. § (3) bekezdése helyébe a következő rendelkezés lép:</w:t>
      </w:r>
    </w:p>
    <w:p w:rsidR="00400F21" w:rsidRDefault="007B1F2C">
      <w:pPr>
        <w:pStyle w:val="Szvegtrzs"/>
        <w:spacing w:before="240" w:after="240" w:line="240" w:lineRule="auto"/>
        <w:jc w:val="both"/>
      </w:pPr>
      <w:r>
        <w:t>„(3) A támogatási kérelmet gyermekenként csak</w:t>
      </w:r>
      <w:bookmarkStart w:id="0" w:name="_GoBack"/>
      <w:bookmarkEnd w:id="0"/>
      <w:r>
        <w:t xml:space="preserve"> az egyik szülő, illetve törvényes képviselő terjesztheti elő minden év július 31. napjáig, az e rendelet 2. melléklete szerinti formanyomtatványon. A benyújtás feltétele, hogy a kérelmező családjában az egy főre jutó havi nettó jövedelem nem haladja meg az öregségi nyugdíj mindenkori legkisebb összegének ötszörösét. A támogatási összeg megállapítása érdekében a kérelemhez csatolni kell a bölcsődei, illetve óvodai jogviszony fennállásának intézményi igazolását. A kérelem benyújtására meghatározott határidő elmulasztása jogvesztéssel jár.”</w:t>
      </w:r>
    </w:p>
    <w:p w:rsidR="00400F21" w:rsidRDefault="007B1F2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400F21" w:rsidRDefault="007B1F2C">
      <w:pPr>
        <w:pStyle w:val="Szvegtrzs"/>
        <w:spacing w:after="0" w:line="240" w:lineRule="auto"/>
        <w:jc w:val="both"/>
      </w:pPr>
      <w:r>
        <w:t>Az egyes szociális ellátásokról és szolgáltatásokról szóló 12/2021. (V.14.) önkormányzati rendelet 18. § (3) bekezdése helyébe a következő rendelkezés lép:</w:t>
      </w:r>
    </w:p>
    <w:p w:rsidR="00400F21" w:rsidRDefault="007B1F2C">
      <w:pPr>
        <w:pStyle w:val="Szvegtrzs"/>
        <w:spacing w:before="240" w:after="240" w:line="240" w:lineRule="auto"/>
        <w:jc w:val="both"/>
      </w:pPr>
      <w:r>
        <w:t xml:space="preserve">„(3) A támogatási kérelmet tanulónként csak az egyik szülő, illetve törvényes képviselő terjesztheti elő minden év július 31. napjáig, az e rendelet 2. melléklete szerinti formanyomtatványon. A benyújtás feltétele, hogy a kérelmező családjában az egy főre jutó havi nettó jövedelem nem haladja meg az öregségi nyugdíj mindenkori legkisebb összegének ötszörösét. A támogatási összeg megállapítása érdekében a kérelemhez csatolni kell az intézményi tanulói jogviszony fennállásának </w:t>
      </w:r>
      <w:proofErr w:type="gramStart"/>
      <w:r>
        <w:t>igazolását</w:t>
      </w:r>
      <w:proofErr w:type="gramEnd"/>
      <w:r>
        <w:t>. A kérelem benyújtására meghatározott határidő elmulasztása jogvesztéssel jár.”</w:t>
      </w:r>
    </w:p>
    <w:p w:rsidR="00400F21" w:rsidRDefault="007B1F2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400F21" w:rsidRDefault="007B1F2C">
      <w:pPr>
        <w:pStyle w:val="Szvegtrzs"/>
        <w:spacing w:after="0" w:line="240" w:lineRule="auto"/>
        <w:jc w:val="both"/>
        <w:sectPr w:rsidR="00400F21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Ez a rendelet a kihirdetését követő napon lép hatályba, és a kihirdetését követő második napon hatályát veszti.</w:t>
      </w:r>
    </w:p>
    <w:p w:rsidR="00400F21" w:rsidRDefault="00400F21">
      <w:pPr>
        <w:pStyle w:val="Szvegtrzs"/>
        <w:spacing w:after="0"/>
        <w:jc w:val="center"/>
      </w:pPr>
    </w:p>
    <w:p w:rsidR="00400F21" w:rsidRDefault="007B1F2C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400F21" w:rsidRDefault="007B1F2C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:rsidR="00400F21" w:rsidRDefault="007B1F2C">
      <w:pPr>
        <w:pStyle w:val="Szvegtrzs"/>
        <w:spacing w:after="200" w:line="240" w:lineRule="auto"/>
        <w:jc w:val="both"/>
      </w:pPr>
      <w:r>
        <w:t>Zalaszentgróton az egyes szociális ellátások és szolgáltatások szabályait Zalaszentgrót Város Önkormányzata Képviselő-testületének 12/2021. (V.14.)</w:t>
      </w:r>
      <w:r>
        <w:rPr>
          <w:b/>
          <w:bCs/>
        </w:rPr>
        <w:t xml:space="preserve"> </w:t>
      </w:r>
      <w:r>
        <w:t>önkormányzati rendelete tartalmazza. 2020/2021. tanévtől került bevezetésre a bölcsőde- óvodakezdési támogatás, illetve az iskolakezdési támogatás. A bölcsődei-óvodai, valamint az iskolai évkezdetek nagyon komoly anyagi ráfordítást igényelnek a családoktól, ezért a szociális keret adta lehetőséget is figyelembe véve javasolt az évkezdetekhez kötött két támogatási forma, nevezetesen a bölcsőde-, óvodakezdési támogatás illetve az iskolakezdési támogatás esetében  a kérelembenyújtási határidő július 31. napjára történő módosítása, amely ezáltal az évkezdéssel együtt járó költségek felmerülésekor nyújt ténylegese segítséget az arra rászoruló kérelmezőnek. </w:t>
      </w:r>
    </w:p>
    <w:p w:rsidR="00400F21" w:rsidRDefault="007B1F2C">
      <w:pPr>
        <w:pStyle w:val="Szvegtrzs"/>
        <w:spacing w:after="200" w:line="240" w:lineRule="auto"/>
        <w:jc w:val="both"/>
      </w:pPr>
      <w:r>
        <w:t> </w:t>
      </w:r>
    </w:p>
    <w:p w:rsidR="00400F21" w:rsidRDefault="007B1F2C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400F21" w:rsidRDefault="007B1F2C">
      <w:pPr>
        <w:pStyle w:val="Szvegtrzs"/>
        <w:spacing w:after="200" w:line="240" w:lineRule="auto"/>
        <w:jc w:val="center"/>
      </w:pPr>
      <w:r>
        <w:t> </w:t>
      </w:r>
    </w:p>
    <w:p w:rsidR="00400F21" w:rsidRDefault="007B1F2C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1. §</w:t>
      </w:r>
      <w:proofErr w:type="spellStart"/>
      <w:r>
        <w:rPr>
          <w:b/>
          <w:bCs/>
        </w:rPr>
        <w:t>-hoz</w:t>
      </w:r>
      <w:proofErr w:type="spellEnd"/>
    </w:p>
    <w:p w:rsidR="00400F21" w:rsidRDefault="007B1F2C">
      <w:pPr>
        <w:pStyle w:val="Szvegtrzs"/>
        <w:spacing w:after="200" w:line="240" w:lineRule="auto"/>
        <w:jc w:val="both"/>
      </w:pPr>
      <w:r>
        <w:t>A rendelet 1.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bölcsődei-óvodakezdési támogatásra vonatkozó kérelembenyújtási határidő módosításáról rendelkezik. </w:t>
      </w:r>
    </w:p>
    <w:p w:rsidR="00400F21" w:rsidRDefault="007B1F2C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2.§</w:t>
      </w:r>
      <w:proofErr w:type="spellStart"/>
      <w:r>
        <w:rPr>
          <w:b/>
          <w:bCs/>
        </w:rPr>
        <w:t>-hoz</w:t>
      </w:r>
      <w:proofErr w:type="spellEnd"/>
    </w:p>
    <w:p w:rsidR="00400F21" w:rsidRDefault="007B1F2C">
      <w:pPr>
        <w:pStyle w:val="Szvegtrzs"/>
        <w:spacing w:after="0" w:line="240" w:lineRule="auto"/>
        <w:jc w:val="both"/>
      </w:pPr>
      <w:r>
        <w:t>A rendelet 2.§</w:t>
      </w:r>
      <w:proofErr w:type="spellStart"/>
      <w:r>
        <w:t>-a</w:t>
      </w:r>
      <w:proofErr w:type="spellEnd"/>
      <w:r>
        <w:t> az iskolakezdési támogatásra vonatkozó kérelembenyújtási határidő módosítását tartalmazza</w:t>
      </w:r>
    </w:p>
    <w:p w:rsidR="00400F21" w:rsidRDefault="007B1F2C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3. §</w:t>
      </w:r>
      <w:proofErr w:type="spellStart"/>
      <w:r>
        <w:rPr>
          <w:b/>
          <w:bCs/>
        </w:rPr>
        <w:t>-hoz</w:t>
      </w:r>
      <w:proofErr w:type="spellEnd"/>
    </w:p>
    <w:p w:rsidR="00400F21" w:rsidRDefault="007B1F2C">
      <w:pPr>
        <w:pStyle w:val="Szvegtrzs"/>
        <w:spacing w:after="200" w:line="240" w:lineRule="auto"/>
        <w:jc w:val="both"/>
      </w:pPr>
      <w:r>
        <w:t> </w:t>
      </w:r>
    </w:p>
    <w:p w:rsidR="00400F21" w:rsidRDefault="007B1F2C">
      <w:pPr>
        <w:pStyle w:val="Szvegtrzs"/>
        <w:spacing w:after="200" w:line="240" w:lineRule="auto"/>
        <w:jc w:val="both"/>
      </w:pPr>
      <w:r>
        <w:t>A rendelet hatályba lépésének és hatályon kívül helyezésének időpontjáról rendelkezik. </w:t>
      </w:r>
    </w:p>
    <w:p w:rsidR="00400F21" w:rsidRDefault="007B1F2C">
      <w:pPr>
        <w:pStyle w:val="Szvegtrzs"/>
        <w:spacing w:after="200" w:line="240" w:lineRule="auto"/>
        <w:jc w:val="both"/>
      </w:pPr>
      <w:r>
        <w:t> </w:t>
      </w:r>
    </w:p>
    <w:sectPr w:rsidR="00400F21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6E5" w:rsidRDefault="007B1F2C">
      <w:r>
        <w:separator/>
      </w:r>
    </w:p>
  </w:endnote>
  <w:endnote w:type="continuationSeparator" w:id="0">
    <w:p w:rsidR="00E806E5" w:rsidRDefault="007B1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21" w:rsidRDefault="007B1F2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BE2B6F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21" w:rsidRDefault="007B1F2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BE2B6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6E5" w:rsidRDefault="007B1F2C">
      <w:r>
        <w:separator/>
      </w:r>
    </w:p>
  </w:footnote>
  <w:footnote w:type="continuationSeparator" w:id="0">
    <w:p w:rsidR="00E806E5" w:rsidRDefault="007B1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A449A"/>
    <w:multiLevelType w:val="multilevel"/>
    <w:tmpl w:val="F31CFBA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F21"/>
    <w:rsid w:val="00400F21"/>
    <w:rsid w:val="007B1F2C"/>
    <w:rsid w:val="00BE2B6F"/>
    <w:rsid w:val="00E8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DEA153-BF74-4271-ACF5-B757663F2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Dézsenyi Veronika</dc:creator>
  <dc:description/>
  <cp:lastModifiedBy>Dézsenyi Veronika</cp:lastModifiedBy>
  <cp:revision>3</cp:revision>
  <dcterms:created xsi:type="dcterms:W3CDTF">2022-03-21T07:51:00Z</dcterms:created>
  <dcterms:modified xsi:type="dcterms:W3CDTF">2022-03-21T09:57:00Z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