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893B6" w14:textId="77777777" w:rsidR="00BD2C96" w:rsidRDefault="00F70DB9" w:rsidP="006733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S</w:t>
      </w:r>
      <w:r w:rsidR="00D56663" w:rsidRPr="00ED4614">
        <w:rPr>
          <w:rFonts w:ascii="Times New Roman" w:hAnsi="Times New Roman" w:cs="Times New Roman"/>
          <w:sz w:val="24"/>
          <w:szCs w:val="24"/>
        </w:rPr>
        <w:t>zám:</w:t>
      </w:r>
      <w:r w:rsidR="00260054" w:rsidRPr="00ED4614">
        <w:rPr>
          <w:rFonts w:ascii="Times New Roman" w:hAnsi="Times New Roman" w:cs="Times New Roman"/>
          <w:sz w:val="24"/>
          <w:szCs w:val="24"/>
        </w:rPr>
        <w:t xml:space="preserve"> 1-</w:t>
      </w:r>
      <w:r w:rsidR="00C92811" w:rsidRPr="00ED4614">
        <w:rPr>
          <w:rFonts w:ascii="Times New Roman" w:hAnsi="Times New Roman" w:cs="Times New Roman"/>
          <w:sz w:val="24"/>
          <w:szCs w:val="24"/>
        </w:rPr>
        <w:t>3</w:t>
      </w:r>
      <w:r w:rsidR="00260054" w:rsidRPr="00ED4614">
        <w:rPr>
          <w:rFonts w:ascii="Times New Roman" w:hAnsi="Times New Roman" w:cs="Times New Roman"/>
          <w:sz w:val="24"/>
          <w:szCs w:val="24"/>
        </w:rPr>
        <w:t>/20</w:t>
      </w:r>
      <w:r w:rsidR="000C7E51" w:rsidRPr="00ED4614">
        <w:rPr>
          <w:rFonts w:ascii="Times New Roman" w:hAnsi="Times New Roman" w:cs="Times New Roman"/>
          <w:sz w:val="24"/>
          <w:szCs w:val="24"/>
        </w:rPr>
        <w:t>2</w:t>
      </w:r>
      <w:r w:rsidR="00167D72">
        <w:rPr>
          <w:rFonts w:ascii="Times New Roman" w:hAnsi="Times New Roman" w:cs="Times New Roman"/>
          <w:sz w:val="24"/>
          <w:szCs w:val="24"/>
        </w:rPr>
        <w:t>2</w:t>
      </w:r>
      <w:r w:rsidR="00D56663" w:rsidRPr="00ED4614">
        <w:rPr>
          <w:rFonts w:ascii="Times New Roman" w:hAnsi="Times New Roman" w:cs="Times New Roman"/>
          <w:sz w:val="24"/>
          <w:szCs w:val="24"/>
        </w:rPr>
        <w:t>.</w:t>
      </w:r>
    </w:p>
    <w:p w14:paraId="6BB0CF5C" w14:textId="0CDEB573" w:rsidR="006733E2" w:rsidRDefault="00CF0FF5" w:rsidP="00BD2C9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733E2" w:rsidRPr="00ED4614">
        <w:rPr>
          <w:rFonts w:ascii="Times New Roman" w:hAnsi="Times New Roman" w:cs="Times New Roman"/>
          <w:sz w:val="24"/>
          <w:szCs w:val="24"/>
        </w:rPr>
        <w:t>. sz. napirendi pont</w:t>
      </w:r>
    </w:p>
    <w:p w14:paraId="790FF80D" w14:textId="77777777" w:rsidR="00A66A83" w:rsidRPr="00ED4614" w:rsidRDefault="00A66A83" w:rsidP="006733E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ABFFD5" w14:textId="77777777" w:rsidR="00D56663" w:rsidRPr="00ED4614" w:rsidRDefault="00D56663" w:rsidP="006733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D4614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05828AFD" w14:textId="7130172B" w:rsidR="00D56663" w:rsidRPr="00ED4614" w:rsidRDefault="00D56663" w:rsidP="006733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</w:t>
      </w:r>
      <w:r w:rsidR="00167D72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7C1AC214" w14:textId="7CC7E078" w:rsidR="00D56663" w:rsidRPr="00ED4614" w:rsidRDefault="00C92811" w:rsidP="006733E2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D4614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167D7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56663"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. március </w:t>
      </w:r>
      <w:r w:rsidR="00167D72">
        <w:rPr>
          <w:rFonts w:ascii="Times New Roman" w:hAnsi="Times New Roman" w:cs="Times New Roman"/>
          <w:b/>
          <w:bCs/>
          <w:sz w:val="24"/>
          <w:szCs w:val="24"/>
        </w:rPr>
        <w:t>31-i rendes, nyilvános ülésére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99485FC" w14:textId="77777777" w:rsidR="00D56663" w:rsidRDefault="00D56663" w:rsidP="006733E2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1E4CCD1" w14:textId="77777777" w:rsidR="00A66A83" w:rsidRPr="00A66A83" w:rsidRDefault="00A66A83" w:rsidP="006733E2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1925794" w14:textId="24858A1E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ED4614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D4614">
        <w:rPr>
          <w:rFonts w:ascii="Times New Roman" w:hAnsi="Times New Roman" w:cs="Times New Roman"/>
          <w:sz w:val="24"/>
          <w:szCs w:val="24"/>
        </w:rPr>
        <w:t xml:space="preserve"> </w:t>
      </w:r>
      <w:r w:rsidR="005D1357" w:rsidRPr="00D00970">
        <w:rPr>
          <w:rFonts w:ascii="Times New Roman" w:hAnsi="Times New Roman" w:cs="Times New Roman"/>
          <w:b/>
          <w:sz w:val="24"/>
          <w:szCs w:val="24"/>
        </w:rPr>
        <w:t xml:space="preserve">Döntés </w:t>
      </w:r>
      <w:r w:rsidR="000C7E51" w:rsidRPr="00D00970">
        <w:rPr>
          <w:rFonts w:ascii="Times New Roman" w:hAnsi="Times New Roman" w:cs="Times New Roman"/>
          <w:b/>
          <w:sz w:val="24"/>
          <w:szCs w:val="24"/>
        </w:rPr>
        <w:t>202</w:t>
      </w:r>
      <w:r w:rsidR="00BD2C96" w:rsidRPr="00D00970">
        <w:rPr>
          <w:rFonts w:ascii="Times New Roman" w:hAnsi="Times New Roman" w:cs="Times New Roman"/>
          <w:b/>
          <w:sz w:val="24"/>
          <w:szCs w:val="24"/>
        </w:rPr>
        <w:t>2</w:t>
      </w:r>
      <w:r w:rsidRPr="00D00970">
        <w:rPr>
          <w:rFonts w:ascii="Times New Roman" w:hAnsi="Times New Roman" w:cs="Times New Roman"/>
          <w:b/>
          <w:sz w:val="24"/>
          <w:szCs w:val="24"/>
        </w:rPr>
        <w:t>. évi i</w:t>
      </w:r>
      <w:r w:rsidR="005D1357" w:rsidRPr="00D00970">
        <w:rPr>
          <w:rFonts w:ascii="Times New Roman" w:hAnsi="Times New Roman" w:cs="Times New Roman"/>
          <w:b/>
          <w:sz w:val="24"/>
          <w:szCs w:val="24"/>
        </w:rPr>
        <w:t>gazgatási szünet elrendeléséről</w:t>
      </w:r>
    </w:p>
    <w:p w14:paraId="348BE8AD" w14:textId="77777777" w:rsidR="00D56663" w:rsidRPr="00ED4614" w:rsidRDefault="00D56663" w:rsidP="006733E2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66A10C8" w14:textId="77777777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w w:val="104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közigazgatási szervek</w:t>
      </w:r>
      <w:r w:rsidRPr="00ED4614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hatékony és</w:t>
      </w:r>
      <w:r w:rsidRPr="00ED461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zavartalan</w:t>
      </w:r>
      <w:r w:rsidRPr="00ED461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működése meg</w:t>
      </w:r>
      <w:r w:rsidR="0006305C" w:rsidRPr="00ED4614">
        <w:rPr>
          <w:rFonts w:ascii="Times New Roman" w:hAnsi="Times New Roman" w:cs="Times New Roman"/>
          <w:sz w:val="24"/>
          <w:szCs w:val="24"/>
        </w:rPr>
        <w:t>valósításána</w:t>
      </w:r>
      <w:r w:rsidRPr="00ED4614">
        <w:rPr>
          <w:rFonts w:ascii="Times New Roman" w:hAnsi="Times New Roman" w:cs="Times New Roman"/>
          <w:sz w:val="24"/>
          <w:szCs w:val="24"/>
        </w:rPr>
        <w:t>k</w:t>
      </w:r>
      <w:r w:rsidRPr="00ED4614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3"/>
          <w:sz w:val="24"/>
          <w:szCs w:val="24"/>
        </w:rPr>
        <w:t xml:space="preserve">egyik </w:t>
      </w:r>
      <w:r w:rsidRPr="00ED4614">
        <w:rPr>
          <w:rFonts w:ascii="Times New Roman" w:hAnsi="Times New Roman" w:cs="Times New Roman"/>
          <w:sz w:val="24"/>
          <w:szCs w:val="24"/>
        </w:rPr>
        <w:t>elengedhetetlen</w:t>
      </w:r>
      <w:r w:rsidRPr="00ED461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feltétele</w:t>
      </w:r>
      <w:r w:rsidRPr="00ED461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 közszférában</w:t>
      </w:r>
      <w:r w:rsidRPr="00ED461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foglalkoztatott</w:t>
      </w:r>
      <w:r w:rsidRPr="00ED461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munkatársakat</w:t>
      </w:r>
      <w:r w:rsidRPr="00ED4614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megillető</w:t>
      </w:r>
      <w:r w:rsidRPr="00ED4614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5"/>
          <w:sz w:val="24"/>
          <w:szCs w:val="24"/>
        </w:rPr>
        <w:t xml:space="preserve">szabadság </w:t>
      </w:r>
      <w:r w:rsidRPr="00ED4614">
        <w:rPr>
          <w:rFonts w:ascii="Times New Roman" w:hAnsi="Times New Roman" w:cs="Times New Roman"/>
          <w:sz w:val="24"/>
          <w:szCs w:val="24"/>
        </w:rPr>
        <w:t>előrelátható</w:t>
      </w:r>
      <w:r w:rsidRPr="00ED461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5"/>
          <w:sz w:val="24"/>
          <w:szCs w:val="24"/>
        </w:rPr>
        <w:t>ütemezés</w:t>
      </w:r>
      <w:r w:rsidRPr="00ED4614">
        <w:rPr>
          <w:rFonts w:ascii="Times New Roman" w:hAnsi="Times New Roman" w:cs="Times New Roman"/>
          <w:spacing w:val="-13"/>
          <w:w w:val="105"/>
          <w:sz w:val="24"/>
          <w:szCs w:val="24"/>
        </w:rPr>
        <w:t>e</w:t>
      </w:r>
      <w:r w:rsidRPr="00ED4614">
        <w:rPr>
          <w:rFonts w:ascii="Times New Roman" w:hAnsi="Times New Roman" w:cs="Times New Roman"/>
          <w:w w:val="134"/>
          <w:sz w:val="24"/>
          <w:szCs w:val="24"/>
        </w:rPr>
        <w:t>,</w:t>
      </w:r>
      <w:r w:rsidRPr="00ED4614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ki</w:t>
      </w:r>
      <w:r w:rsidRPr="00ED461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nem</w:t>
      </w:r>
      <w:r w:rsidRPr="00ED461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adott</w:t>
      </w:r>
      <w:r w:rsidRPr="00ED4614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szabadságok</w:t>
      </w:r>
      <w:r w:rsidRPr="00ED461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felhalmozódásának</w:t>
      </w:r>
      <w:r w:rsidRPr="00ED4614">
        <w:rPr>
          <w:rFonts w:ascii="Times New Roman" w:hAnsi="Times New Roman" w:cs="Times New Roman"/>
          <w:spacing w:val="-6"/>
          <w:w w:val="10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elkerülése.</w:t>
      </w:r>
    </w:p>
    <w:p w14:paraId="5E12C3FD" w14:textId="77777777" w:rsidR="006733E2" w:rsidRPr="00ED4614" w:rsidRDefault="006733E2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F59A27" w14:textId="5255BF6F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 xml:space="preserve">A közszolgálati tisztviselőkről </w:t>
      </w:r>
      <w:r w:rsidR="0006305C" w:rsidRPr="00ED4614">
        <w:rPr>
          <w:rFonts w:ascii="Times New Roman" w:hAnsi="Times New Roman" w:cs="Times New Roman"/>
          <w:sz w:val="24"/>
          <w:szCs w:val="24"/>
        </w:rPr>
        <w:t>szóló</w:t>
      </w:r>
      <w:r w:rsidRPr="00ED4614">
        <w:rPr>
          <w:rFonts w:ascii="Times New Roman" w:hAnsi="Times New Roman" w:cs="Times New Roman"/>
          <w:sz w:val="24"/>
          <w:szCs w:val="24"/>
        </w:rPr>
        <w:t xml:space="preserve"> 2011. évi CXCIX. törvény 232. § (3) bekezdése szerint a Képviselő-testület</w:t>
      </w:r>
      <w:r w:rsidR="0006305C" w:rsidRPr="00ED4614">
        <w:rPr>
          <w:rFonts w:ascii="Times New Roman" w:hAnsi="Times New Roman" w:cs="Times New Roman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-</w:t>
      </w:r>
      <w:r w:rsidR="0006305C" w:rsidRPr="00ED4614">
        <w:rPr>
          <w:rFonts w:ascii="Times New Roman" w:hAnsi="Times New Roman" w:cs="Times New Roman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 Kormány ajánlásának figyelembevételével</w:t>
      </w:r>
      <w:r w:rsidR="006733E2" w:rsidRPr="00ED4614">
        <w:rPr>
          <w:rFonts w:ascii="Times New Roman" w:hAnsi="Times New Roman" w:cs="Times New Roman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- a rendes szabadság kiadására igazgatási szünetet rendelhet el.</w:t>
      </w:r>
      <w:r w:rsidR="005762BF" w:rsidRPr="005762BF">
        <w:rPr>
          <w:rFonts w:ascii="Times New Roman" w:hAnsi="Times New Roman" w:cs="Times New Roman"/>
          <w:sz w:val="24"/>
          <w:szCs w:val="24"/>
        </w:rPr>
        <w:t xml:space="preserve"> </w:t>
      </w:r>
      <w:r w:rsidR="005762BF">
        <w:rPr>
          <w:rFonts w:ascii="Times New Roman" w:hAnsi="Times New Roman" w:cs="Times New Roman"/>
          <w:sz w:val="24"/>
          <w:szCs w:val="24"/>
        </w:rPr>
        <w:t xml:space="preserve">A </w:t>
      </w:r>
      <w:r w:rsidR="005762BF" w:rsidRPr="00AA4B6E">
        <w:rPr>
          <w:rFonts w:ascii="Times New Roman" w:hAnsi="Times New Roman" w:cs="Times New Roman"/>
          <w:sz w:val="24"/>
          <w:szCs w:val="24"/>
        </w:rPr>
        <w:t>Magyarország helyi önkormányzatairól</w:t>
      </w:r>
      <w:r w:rsidR="005762BF">
        <w:rPr>
          <w:rFonts w:ascii="Times New Roman" w:hAnsi="Times New Roman" w:cs="Times New Roman"/>
          <w:sz w:val="24"/>
          <w:szCs w:val="24"/>
        </w:rPr>
        <w:t xml:space="preserve"> szóló </w:t>
      </w:r>
      <w:r w:rsidR="005762BF" w:rsidRPr="00AA4B6E">
        <w:rPr>
          <w:rFonts w:ascii="Times New Roman" w:hAnsi="Times New Roman" w:cs="Times New Roman"/>
          <w:sz w:val="24"/>
          <w:szCs w:val="24"/>
        </w:rPr>
        <w:t>2011. évi CLXXXIX. törvény</w:t>
      </w:r>
      <w:r w:rsidR="005762BF">
        <w:rPr>
          <w:rFonts w:ascii="Times New Roman" w:hAnsi="Times New Roman" w:cs="Times New Roman"/>
          <w:sz w:val="24"/>
          <w:szCs w:val="24"/>
        </w:rPr>
        <w:t xml:space="preserve"> 67. </w:t>
      </w:r>
      <w:r w:rsidR="005762BF" w:rsidRPr="00AA4B6E">
        <w:rPr>
          <w:rFonts w:ascii="Times New Roman" w:hAnsi="Times New Roman" w:cs="Times New Roman"/>
          <w:sz w:val="24"/>
          <w:szCs w:val="24"/>
        </w:rPr>
        <w:t xml:space="preserve">§ (1) </w:t>
      </w:r>
      <w:r w:rsidR="005762BF">
        <w:rPr>
          <w:rFonts w:ascii="Times New Roman" w:hAnsi="Times New Roman" w:cs="Times New Roman"/>
          <w:sz w:val="24"/>
          <w:szCs w:val="24"/>
        </w:rPr>
        <w:t xml:space="preserve">bekezdés </w:t>
      </w:r>
      <w:r w:rsidR="005762BF" w:rsidRPr="00AA4B6E">
        <w:rPr>
          <w:rFonts w:ascii="Times New Roman" w:hAnsi="Times New Roman" w:cs="Times New Roman"/>
          <w:sz w:val="24"/>
          <w:szCs w:val="24"/>
        </w:rPr>
        <w:t>d)</w:t>
      </w:r>
      <w:r w:rsidR="005762BF">
        <w:rPr>
          <w:rFonts w:ascii="Times New Roman" w:hAnsi="Times New Roman" w:cs="Times New Roman"/>
          <w:sz w:val="24"/>
          <w:szCs w:val="24"/>
        </w:rPr>
        <w:t xml:space="preserve"> pontja értelmében a</w:t>
      </w:r>
      <w:r w:rsidR="005762BF" w:rsidRPr="00AA4B6E">
        <w:rPr>
          <w:rFonts w:ascii="Times New Roman" w:hAnsi="Times New Roman" w:cs="Times New Roman"/>
          <w:sz w:val="24"/>
          <w:szCs w:val="24"/>
        </w:rPr>
        <w:t xml:space="preserve"> polgármester</w:t>
      </w:r>
      <w:r w:rsidR="005762BF">
        <w:rPr>
          <w:rFonts w:ascii="Times New Roman" w:hAnsi="Times New Roman" w:cs="Times New Roman"/>
          <w:sz w:val="24"/>
          <w:szCs w:val="24"/>
        </w:rPr>
        <w:t xml:space="preserve"> </w:t>
      </w:r>
      <w:r w:rsidR="005762BF" w:rsidRPr="00AA4B6E">
        <w:rPr>
          <w:rFonts w:ascii="Times New Roman" w:hAnsi="Times New Roman" w:cs="Times New Roman"/>
          <w:sz w:val="24"/>
          <w:szCs w:val="24"/>
        </w:rPr>
        <w:t>jegyző javaslatára előterjesztést nyújt be a képviselő-testületnek a hivatal belső szervezeti tagozódásának, létszámának, munkarendjének, valamint ügyfélfog</w:t>
      </w:r>
      <w:r w:rsidR="005762BF">
        <w:rPr>
          <w:rFonts w:ascii="Times New Roman" w:hAnsi="Times New Roman" w:cs="Times New Roman"/>
          <w:sz w:val="24"/>
          <w:szCs w:val="24"/>
        </w:rPr>
        <w:t>adási rendjének meghatározására.</w:t>
      </w:r>
    </w:p>
    <w:p w14:paraId="39278A75" w14:textId="429EBB40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 xml:space="preserve">Az </w:t>
      </w:r>
      <w:r w:rsidR="005762BF">
        <w:rPr>
          <w:rFonts w:ascii="Times New Roman" w:hAnsi="Times New Roman" w:cs="Times New Roman"/>
          <w:sz w:val="24"/>
          <w:szCs w:val="24"/>
        </w:rPr>
        <w:t xml:space="preserve">igazgatási szünet keretében </w:t>
      </w:r>
      <w:r w:rsidRPr="00ED4614">
        <w:rPr>
          <w:rFonts w:ascii="Times New Roman" w:hAnsi="Times New Roman" w:cs="Times New Roman"/>
          <w:sz w:val="24"/>
          <w:szCs w:val="24"/>
        </w:rPr>
        <w:t>kiadott rendes szabadság nem haladhatja meg a köztisztviselő adott évre megállapított alapszabadságának 3/5-ét.</w:t>
      </w:r>
    </w:p>
    <w:p w14:paraId="3CF77E80" w14:textId="77777777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Az igazgatási szünet elrendelése során figyelembe veendő ajánlásokat a közszolgálati tisztviselők munka- és pihenőidejéről, az igazgatási szünetről, a közszolgálati tisztviselőt és a munkáltatót terhelő egyes kötelezettségekről, valamint a távmunkavégzésről szóló 30/2012. (III. 7.) Kormányrendelet szabályozza. A Kormányrendelet 13. § (1) bekezdése értelmében az igazgatási szünet időtartama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:</w:t>
      </w:r>
    </w:p>
    <w:p w14:paraId="7DBCBFB9" w14:textId="77777777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a) nyáron öt egybefüggő naptári hét, amely</w:t>
      </w:r>
      <w:r w:rsidRPr="00ED461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augusztus 20-át</w:t>
      </w:r>
      <w:r w:rsidRPr="00ED461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közvetlenül </w:t>
      </w:r>
      <w:r w:rsidRPr="00ED4614">
        <w:rPr>
          <w:rFonts w:ascii="Times New Roman" w:hAnsi="Times New Roman" w:cs="Times New Roman"/>
          <w:w w:val="105"/>
          <w:sz w:val="24"/>
          <w:szCs w:val="24"/>
        </w:rPr>
        <w:t xml:space="preserve">követő </w:t>
      </w:r>
      <w:r w:rsidRPr="00ED4614">
        <w:rPr>
          <w:rFonts w:ascii="Times New Roman" w:hAnsi="Times New Roman" w:cs="Times New Roman"/>
          <w:sz w:val="24"/>
          <w:szCs w:val="24"/>
        </w:rPr>
        <w:t>vasárnapig</w:t>
      </w:r>
      <w:r w:rsidRPr="00ED461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2"/>
          <w:sz w:val="24"/>
          <w:szCs w:val="24"/>
        </w:rPr>
        <w:t>tar</w:t>
      </w:r>
      <w:r w:rsidRPr="00ED4614">
        <w:rPr>
          <w:rFonts w:ascii="Times New Roman" w:hAnsi="Times New Roman" w:cs="Times New Roman"/>
          <w:spacing w:val="4"/>
          <w:w w:val="102"/>
          <w:sz w:val="24"/>
          <w:szCs w:val="24"/>
        </w:rPr>
        <w:t>t</w:t>
      </w:r>
      <w:r w:rsidRPr="00ED4614">
        <w:rPr>
          <w:rFonts w:ascii="Times New Roman" w:hAnsi="Times New Roman" w:cs="Times New Roman"/>
          <w:w w:val="134"/>
          <w:sz w:val="24"/>
          <w:szCs w:val="24"/>
        </w:rPr>
        <w:t>,</w:t>
      </w:r>
    </w:p>
    <w:p w14:paraId="4D142A7F" w14:textId="77777777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b) télen két</w:t>
      </w:r>
      <w:r w:rsidRPr="00ED461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egybefüggő naptári </w:t>
      </w:r>
      <w:r w:rsidRPr="00ED4614">
        <w:rPr>
          <w:rFonts w:ascii="Times New Roman" w:hAnsi="Times New Roman" w:cs="Times New Roman"/>
          <w:w w:val="108"/>
          <w:sz w:val="24"/>
          <w:szCs w:val="24"/>
        </w:rPr>
        <w:t>hé</w:t>
      </w:r>
      <w:r w:rsidRPr="00ED4614">
        <w:rPr>
          <w:rFonts w:ascii="Times New Roman" w:hAnsi="Times New Roman" w:cs="Times New Roman"/>
          <w:spacing w:val="-4"/>
          <w:w w:val="108"/>
          <w:sz w:val="24"/>
          <w:szCs w:val="24"/>
        </w:rPr>
        <w:t>t</w:t>
      </w:r>
      <w:r w:rsidRPr="00ED4614">
        <w:rPr>
          <w:rFonts w:ascii="Times New Roman" w:hAnsi="Times New Roman" w:cs="Times New Roman"/>
          <w:w w:val="108"/>
          <w:sz w:val="24"/>
          <w:szCs w:val="24"/>
        </w:rPr>
        <w:t>,</w:t>
      </w:r>
      <w:r w:rsidRPr="00ED4614">
        <w:rPr>
          <w:rFonts w:ascii="Times New Roman" w:hAnsi="Times New Roman" w:cs="Times New Roman"/>
          <w:spacing w:val="23"/>
          <w:w w:val="10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amely január 1-jét</w:t>
      </w:r>
      <w:r w:rsidRPr="00ED461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közvetlenül követő </w:t>
      </w:r>
      <w:r w:rsidRPr="00ED4614">
        <w:rPr>
          <w:rFonts w:ascii="Times New Roman" w:hAnsi="Times New Roman" w:cs="Times New Roman"/>
          <w:w w:val="106"/>
          <w:sz w:val="24"/>
          <w:szCs w:val="24"/>
        </w:rPr>
        <w:t xml:space="preserve">vasárnapig </w:t>
      </w:r>
      <w:r w:rsidRPr="00ED4614">
        <w:rPr>
          <w:rFonts w:ascii="Times New Roman" w:hAnsi="Times New Roman" w:cs="Times New Roman"/>
          <w:w w:val="105"/>
          <w:sz w:val="24"/>
          <w:szCs w:val="24"/>
        </w:rPr>
        <w:t>tart.</w:t>
      </w:r>
    </w:p>
    <w:p w14:paraId="6AA049F6" w14:textId="77777777" w:rsidR="00AA4B6E" w:rsidRDefault="00AA4B6E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AF2195" w14:textId="212FCA3A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w w:val="104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Az</w:t>
      </w:r>
      <w:r w:rsidRPr="00ED461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évek</w:t>
      </w:r>
      <w:r w:rsidRPr="00ED461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során</w:t>
      </w:r>
      <w:r w:rsidRPr="00ED4614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kialakult</w:t>
      </w:r>
      <w:r w:rsidRPr="00ED461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gyakorlat alapján</w:t>
      </w:r>
      <w:r w:rsidRPr="00ED4614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elmondható,</w:t>
      </w:r>
      <w:r w:rsidRPr="00ED461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hogy</w:t>
      </w:r>
      <w:r w:rsidRPr="00ED461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dolgozók</w:t>
      </w:r>
      <w:r w:rsidRPr="00ED461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több</w:t>
      </w:r>
      <w:r w:rsidRPr="00ED461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mint</w:t>
      </w:r>
      <w:r w:rsidRPr="00ED461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fele</w:t>
      </w:r>
      <w:r w:rsidRPr="00ED461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11"/>
          <w:sz w:val="24"/>
          <w:szCs w:val="24"/>
        </w:rPr>
        <w:t xml:space="preserve">a </w:t>
      </w:r>
      <w:r w:rsidRPr="00ED4614">
        <w:rPr>
          <w:rFonts w:ascii="Times New Roman" w:hAnsi="Times New Roman" w:cs="Times New Roman"/>
          <w:sz w:val="24"/>
          <w:szCs w:val="24"/>
        </w:rPr>
        <w:t>nyári</w:t>
      </w:r>
      <w:r w:rsidRPr="00ED461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szünetre, illetve a karácsony és újév</w:t>
      </w:r>
      <w:r w:rsidRPr="00ED461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közötti időszakra</w:t>
      </w:r>
      <w:r w:rsidRPr="00ED4614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tartalékolja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szabadsága </w:t>
      </w:r>
      <w:r w:rsidRPr="00ED4614">
        <w:rPr>
          <w:rFonts w:ascii="Times New Roman" w:hAnsi="Times New Roman" w:cs="Times New Roman"/>
          <w:w w:val="106"/>
          <w:sz w:val="24"/>
          <w:szCs w:val="24"/>
        </w:rPr>
        <w:t xml:space="preserve">egy </w:t>
      </w:r>
      <w:r w:rsidRPr="00ED4614">
        <w:rPr>
          <w:rFonts w:ascii="Times New Roman" w:hAnsi="Times New Roman" w:cs="Times New Roman"/>
          <w:sz w:val="24"/>
          <w:szCs w:val="24"/>
        </w:rPr>
        <w:t>részét.</w:t>
      </w:r>
      <w:r w:rsidRPr="00ED461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Az</w:t>
      </w:r>
      <w:r w:rsidRPr="00ED461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igazgatási</w:t>
      </w:r>
      <w:r w:rsidRPr="00ED461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szünet</w:t>
      </w:r>
      <w:r w:rsidRPr="00ED4614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elrendelése</w:t>
      </w:r>
      <w:r w:rsidRPr="00ED4614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gazdaságossági, takarékossági</w:t>
      </w:r>
      <w:r w:rsidRPr="00ED4614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="006733E2" w:rsidRPr="00ED4614">
        <w:rPr>
          <w:rFonts w:ascii="Times New Roman" w:hAnsi="Times New Roman" w:cs="Times New Roman"/>
          <w:sz w:val="24"/>
          <w:szCs w:val="24"/>
        </w:rPr>
        <w:t>szempontból</w:t>
      </w:r>
      <w:r w:rsidRPr="00ED4614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is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2"/>
          <w:sz w:val="24"/>
          <w:szCs w:val="24"/>
        </w:rPr>
        <w:t xml:space="preserve">előnyt </w:t>
      </w:r>
      <w:r w:rsidRPr="00ED4614">
        <w:rPr>
          <w:rFonts w:ascii="Times New Roman" w:hAnsi="Times New Roman" w:cs="Times New Roman"/>
          <w:sz w:val="24"/>
          <w:szCs w:val="24"/>
        </w:rPr>
        <w:t>jelent,</w:t>
      </w:r>
      <w:r w:rsidRPr="00ED4614">
        <w:rPr>
          <w:rFonts w:ascii="Times New Roman" w:hAnsi="Times New Roman" w:cs="Times New Roman"/>
          <w:spacing w:val="1"/>
          <w:sz w:val="24"/>
          <w:szCs w:val="24"/>
        </w:rPr>
        <w:t xml:space="preserve"> í</w:t>
      </w:r>
      <w:r w:rsidRPr="00ED4614">
        <w:rPr>
          <w:rFonts w:ascii="Times New Roman" w:hAnsi="Times New Roman" w:cs="Times New Roman"/>
          <w:sz w:val="24"/>
          <w:szCs w:val="24"/>
        </w:rPr>
        <w:t>gy</w:t>
      </w:r>
      <w:r w:rsidRPr="00ED461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hivatal</w:t>
      </w:r>
      <w:r w:rsidRPr="00ED461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működésével</w:t>
      </w:r>
      <w:r w:rsidRPr="00ED4614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járó</w:t>
      </w:r>
      <w:r w:rsidRPr="00ED4614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költsége</w:t>
      </w:r>
      <w:r w:rsidRPr="00ED4614">
        <w:rPr>
          <w:rFonts w:ascii="Times New Roman" w:hAnsi="Times New Roman" w:cs="Times New Roman"/>
          <w:spacing w:val="-10"/>
          <w:w w:val="105"/>
          <w:sz w:val="24"/>
          <w:szCs w:val="24"/>
        </w:rPr>
        <w:t>k</w:t>
      </w:r>
      <w:r w:rsidRPr="00ED4614">
        <w:rPr>
          <w:rFonts w:ascii="Times New Roman" w:hAnsi="Times New Roman" w:cs="Times New Roman"/>
          <w:w w:val="156"/>
          <w:sz w:val="24"/>
          <w:szCs w:val="24"/>
        </w:rPr>
        <w:t>,</w:t>
      </w:r>
      <w:r w:rsidRPr="00ED4614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ha</w:t>
      </w:r>
      <w:r w:rsidRPr="00ED461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kismértékben</w:t>
      </w:r>
      <w:r w:rsidRPr="00ED461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is,</w:t>
      </w:r>
      <w:r w:rsidRPr="00ED461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de</w:t>
      </w:r>
      <w:r w:rsidRPr="00ED461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 xml:space="preserve">csökkennek. Továbbá a hivatal kis létszáma alapján az ügyintézők helyettesítése a teljes nyári időszak alatt sok esetben nehezen kivitelezhető. Fontos lenne az igazgatási szünet elrendelése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lastRenderedPageBreak/>
        <w:t xml:space="preserve">abból a szempontból is, hogy </w:t>
      </w:r>
      <w:r w:rsidR="000C7E51" w:rsidRPr="00ED4614">
        <w:rPr>
          <w:rFonts w:ascii="Times New Roman" w:hAnsi="Times New Roman" w:cs="Times New Roman"/>
          <w:w w:val="104"/>
          <w:sz w:val="24"/>
          <w:szCs w:val="24"/>
        </w:rPr>
        <w:t>202</w:t>
      </w:r>
      <w:r w:rsidR="00BD2C96">
        <w:rPr>
          <w:rFonts w:ascii="Times New Roman" w:hAnsi="Times New Roman" w:cs="Times New Roman"/>
          <w:w w:val="104"/>
          <w:sz w:val="24"/>
          <w:szCs w:val="24"/>
        </w:rPr>
        <w:t>2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 xml:space="preserve">. évi szabadságok kiadása ezzel is optimalizálható. </w:t>
      </w:r>
    </w:p>
    <w:p w14:paraId="6EA803A1" w14:textId="77777777" w:rsidR="006733E2" w:rsidRPr="00ED4614" w:rsidRDefault="006733E2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A021A9" w14:textId="5E826901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Fentiekre</w:t>
      </w:r>
      <w:r w:rsidRPr="00ED461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figyelemmel</w:t>
      </w:r>
      <w:r w:rsidRPr="00ED4614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javaslo</w:t>
      </w:r>
      <w:r w:rsidRPr="00ED4614">
        <w:rPr>
          <w:rFonts w:ascii="Times New Roman" w:hAnsi="Times New Roman" w:cs="Times New Roman"/>
          <w:spacing w:val="-7"/>
          <w:w w:val="104"/>
          <w:sz w:val="24"/>
          <w:szCs w:val="24"/>
        </w:rPr>
        <w:t>m</w:t>
      </w:r>
      <w:r w:rsidRPr="00ED4614">
        <w:rPr>
          <w:rFonts w:ascii="Times New Roman" w:hAnsi="Times New Roman" w:cs="Times New Roman"/>
          <w:w w:val="134"/>
          <w:sz w:val="24"/>
          <w:szCs w:val="24"/>
        </w:rPr>
        <w:t>,</w:t>
      </w:r>
      <w:r w:rsidRPr="00ED46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hogy</w:t>
      </w:r>
      <w:r w:rsidRPr="00ED461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Képviselő-testület </w:t>
      </w:r>
      <w:r w:rsidR="005762BF">
        <w:rPr>
          <w:rFonts w:ascii="Times New Roman" w:hAnsi="Times New Roman" w:cs="Times New Roman"/>
          <w:sz w:val="24"/>
          <w:szCs w:val="24"/>
        </w:rPr>
        <w:t xml:space="preserve">a </w:t>
      </w:r>
      <w:r w:rsidRPr="00ED4614">
        <w:rPr>
          <w:rFonts w:ascii="Times New Roman" w:hAnsi="Times New Roman" w:cs="Times New Roman"/>
          <w:sz w:val="24"/>
          <w:szCs w:val="24"/>
        </w:rPr>
        <w:t>korábbi évek gyakorlatának megfelelően a</w:t>
      </w:r>
      <w:r w:rsidRPr="00ED4614">
        <w:rPr>
          <w:rFonts w:ascii="Times New Roman" w:hAnsi="Times New Roman" w:cs="Times New Roman"/>
          <w:spacing w:val="3"/>
          <w:sz w:val="24"/>
          <w:szCs w:val="24"/>
        </w:rPr>
        <w:t xml:space="preserve"> Zalaszentgróti Közös Önkormányzati H</w:t>
      </w:r>
      <w:r w:rsidRPr="00ED4614">
        <w:rPr>
          <w:rFonts w:ascii="Times New Roman" w:hAnsi="Times New Roman" w:cs="Times New Roman"/>
          <w:sz w:val="24"/>
          <w:szCs w:val="24"/>
        </w:rPr>
        <w:t>ivatalnál</w:t>
      </w:r>
      <w:r w:rsidRPr="00ED461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rendeljen</w:t>
      </w:r>
      <w:r w:rsidRPr="00ED461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el</w:t>
      </w:r>
      <w:r w:rsidRPr="00ED461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 xml:space="preserve">igazgatási </w:t>
      </w:r>
      <w:r w:rsidRPr="00ED4614">
        <w:rPr>
          <w:rFonts w:ascii="Times New Roman" w:hAnsi="Times New Roman" w:cs="Times New Roman"/>
          <w:sz w:val="24"/>
          <w:szCs w:val="24"/>
        </w:rPr>
        <w:t>szünetet</w:t>
      </w:r>
      <w:r w:rsidRPr="00ED461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0C7E51" w:rsidRPr="00ED461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D2C9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D4614">
        <w:rPr>
          <w:rFonts w:ascii="Times New Roman" w:hAnsi="Times New Roman" w:cs="Times New Roman"/>
          <w:b/>
          <w:bCs/>
          <w:spacing w:val="3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július</w:t>
      </w:r>
      <w:r w:rsidRPr="00ED4614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="005C38E8" w:rsidRPr="00ED461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D2C9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-t</w:t>
      </w:r>
      <w:r w:rsidR="00BD2C96">
        <w:rPr>
          <w:rFonts w:ascii="Times New Roman" w:hAnsi="Times New Roman" w:cs="Times New Roman"/>
          <w:b/>
          <w:bCs/>
          <w:sz w:val="24"/>
          <w:szCs w:val="24"/>
        </w:rPr>
        <w:t>ő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ED4614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 </w:t>
      </w:r>
      <w:r w:rsidR="00BD2C96">
        <w:rPr>
          <w:rFonts w:ascii="Times New Roman" w:hAnsi="Times New Roman" w:cs="Times New Roman"/>
          <w:b/>
          <w:bCs/>
          <w:spacing w:val="30"/>
          <w:sz w:val="24"/>
          <w:szCs w:val="24"/>
        </w:rPr>
        <w:t>2022</w:t>
      </w:r>
      <w:r w:rsidRPr="00ED4614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.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augusztus </w:t>
      </w:r>
      <w:r w:rsidR="00C92811" w:rsidRPr="00ED4614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-ig</w:t>
      </w:r>
      <w:r w:rsidRPr="00ED4614">
        <w:rPr>
          <w:rFonts w:ascii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(</w:t>
      </w:r>
      <w:r w:rsidR="00BD2C96">
        <w:rPr>
          <w:rFonts w:ascii="Times New Roman" w:hAnsi="Times New Roman" w:cs="Times New Roman"/>
          <w:sz w:val="24"/>
          <w:szCs w:val="24"/>
        </w:rPr>
        <w:t>20</w:t>
      </w:r>
      <w:r w:rsidRPr="00ED461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munkana</w:t>
      </w:r>
      <w:r w:rsidRPr="00ED4614">
        <w:rPr>
          <w:rFonts w:ascii="Times New Roman" w:hAnsi="Times New Roman" w:cs="Times New Roman"/>
          <w:spacing w:val="-6"/>
          <w:w w:val="105"/>
          <w:sz w:val="24"/>
          <w:szCs w:val="24"/>
        </w:rPr>
        <w:t>p</w:t>
      </w:r>
      <w:r w:rsidRPr="00ED4614">
        <w:rPr>
          <w:rFonts w:ascii="Times New Roman" w:hAnsi="Times New Roman" w:cs="Times New Roman"/>
          <w:spacing w:val="-10"/>
          <w:w w:val="121"/>
          <w:sz w:val="24"/>
          <w:szCs w:val="24"/>
        </w:rPr>
        <w:t>)</w:t>
      </w:r>
      <w:r w:rsidRPr="00ED4614">
        <w:rPr>
          <w:rFonts w:ascii="Times New Roman" w:hAnsi="Times New Roman" w:cs="Times New Roman"/>
          <w:w w:val="134"/>
          <w:sz w:val="24"/>
          <w:szCs w:val="24"/>
        </w:rPr>
        <w:t>,</w:t>
      </w:r>
      <w:r w:rsidRPr="00ED46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valamint</w:t>
      </w:r>
      <w:r w:rsidRPr="00ED461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0C7E51" w:rsidRPr="00ED461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D2C9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D4614">
        <w:rPr>
          <w:rFonts w:ascii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december</w:t>
      </w:r>
      <w:r w:rsidRPr="00ED4614">
        <w:rPr>
          <w:rFonts w:ascii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="00BD2C96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-t</w:t>
      </w:r>
      <w:r w:rsidR="005F34BB" w:rsidRPr="00ED4614">
        <w:rPr>
          <w:rFonts w:ascii="Times New Roman" w:hAnsi="Times New Roman" w:cs="Times New Roman"/>
          <w:b/>
          <w:bCs/>
          <w:sz w:val="24"/>
          <w:szCs w:val="24"/>
        </w:rPr>
        <w:t>ó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l </w:t>
      </w:r>
      <w:r w:rsidR="005C38E8" w:rsidRPr="00ED4614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BD2C9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F34BB" w:rsidRPr="00ED4614">
        <w:rPr>
          <w:rFonts w:ascii="Times New Roman" w:hAnsi="Times New Roman" w:cs="Times New Roman"/>
          <w:b/>
          <w:bCs/>
          <w:sz w:val="24"/>
          <w:szCs w:val="24"/>
        </w:rPr>
        <w:t>december 3</w:t>
      </w:r>
      <w:r w:rsidR="00BD2C9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-ig</w:t>
      </w:r>
      <w:r w:rsidRPr="00ED4614">
        <w:rPr>
          <w:rFonts w:ascii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="00DD4C7F" w:rsidRPr="00ED4614">
        <w:rPr>
          <w:rFonts w:ascii="Times New Roman" w:hAnsi="Times New Roman" w:cs="Times New Roman"/>
          <w:sz w:val="24"/>
          <w:szCs w:val="24"/>
        </w:rPr>
        <w:t>(</w:t>
      </w:r>
      <w:r w:rsidR="0061278F">
        <w:rPr>
          <w:rFonts w:ascii="Times New Roman" w:hAnsi="Times New Roman" w:cs="Times New Roman"/>
          <w:sz w:val="24"/>
          <w:szCs w:val="24"/>
        </w:rPr>
        <w:t>9</w:t>
      </w:r>
      <w:r w:rsidRPr="00ED461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munkanap)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terjedő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időtartamra.</w:t>
      </w:r>
    </w:p>
    <w:p w14:paraId="20383912" w14:textId="02D25DE2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Az igazgatási szünet ideje alatt ügyfelfogadás nincs,</w:t>
      </w:r>
      <w:r w:rsidRPr="00ED4614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de a halaszthatatlan ügyekben </w:t>
      </w:r>
      <w:r w:rsidRPr="00ED4614">
        <w:rPr>
          <w:rFonts w:ascii="Times New Roman" w:hAnsi="Times New Roman" w:cs="Times New Roman"/>
          <w:w w:val="246"/>
          <w:sz w:val="24"/>
          <w:szCs w:val="24"/>
        </w:rPr>
        <w:t xml:space="preserve">- </w:t>
      </w:r>
      <w:r w:rsidRPr="00ED4614">
        <w:rPr>
          <w:rFonts w:ascii="Times New Roman" w:hAnsi="Times New Roman" w:cs="Times New Roman"/>
          <w:sz w:val="24"/>
          <w:szCs w:val="24"/>
        </w:rPr>
        <w:t>elsősorban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anyakönyvi</w:t>
      </w:r>
      <w:r w:rsidRPr="00ED4614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ügyintézés</w:t>
      </w:r>
      <w:r w:rsidRPr="00ED461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233"/>
          <w:sz w:val="24"/>
          <w:szCs w:val="24"/>
        </w:rPr>
        <w:t>-</w:t>
      </w:r>
      <w:r w:rsidRPr="00ED4614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ügyelet</w:t>
      </w:r>
      <w:r w:rsidRPr="00ED461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tartására</w:t>
      </w:r>
      <w:r w:rsidRPr="00ED461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kerül</w:t>
      </w:r>
      <w:r w:rsidRPr="00ED461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sor</w:t>
      </w:r>
      <w:r w:rsidR="0006305C" w:rsidRPr="00ED4614">
        <w:rPr>
          <w:rFonts w:ascii="Times New Roman" w:hAnsi="Times New Roman" w:cs="Times New Roman"/>
          <w:sz w:val="24"/>
          <w:szCs w:val="24"/>
        </w:rPr>
        <w:t xml:space="preserve"> a zavartalan ügymenet és feladatellátás biztosítása érdekében</w:t>
      </w:r>
      <w:r w:rsidRPr="00ED4614">
        <w:rPr>
          <w:rFonts w:ascii="Times New Roman" w:hAnsi="Times New Roman" w:cs="Times New Roman"/>
          <w:sz w:val="24"/>
          <w:szCs w:val="24"/>
        </w:rPr>
        <w:t xml:space="preserve">. </w:t>
      </w:r>
      <w:r w:rsidRPr="00ED4614">
        <w:rPr>
          <w:rFonts w:ascii="Times New Roman" w:hAnsi="Times New Roman" w:cs="Times New Roman"/>
          <w:w w:val="112"/>
          <w:sz w:val="24"/>
          <w:szCs w:val="24"/>
        </w:rPr>
        <w:t xml:space="preserve">A </w:t>
      </w:r>
      <w:r w:rsidRPr="00ED4614">
        <w:rPr>
          <w:rFonts w:ascii="Times New Roman" w:hAnsi="Times New Roman" w:cs="Times New Roman"/>
          <w:sz w:val="24"/>
          <w:szCs w:val="24"/>
        </w:rPr>
        <w:t>Képviselő-testület döntését</w:t>
      </w:r>
      <w:r w:rsidRPr="00ED461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követően az</w:t>
      </w:r>
      <w:r w:rsidRPr="00ED461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ügyfeleket </w:t>
      </w:r>
      <w:r w:rsidR="00C64E69" w:rsidRPr="00ED4614">
        <w:rPr>
          <w:rFonts w:ascii="Times New Roman" w:hAnsi="Times New Roman" w:cs="Times New Roman"/>
          <w:sz w:val="24"/>
          <w:szCs w:val="24"/>
        </w:rPr>
        <w:t xml:space="preserve">előzetesen a </w:t>
      </w:r>
      <w:r w:rsidR="00843F6F">
        <w:rPr>
          <w:rFonts w:ascii="Times New Roman" w:hAnsi="Times New Roman" w:cs="Times New Roman"/>
          <w:sz w:val="24"/>
          <w:szCs w:val="24"/>
        </w:rPr>
        <w:t xml:space="preserve">helyi újságban és a honlapon </w:t>
      </w:r>
      <w:r w:rsidR="00C64E69" w:rsidRPr="00ED4614">
        <w:rPr>
          <w:rFonts w:ascii="Times New Roman" w:hAnsi="Times New Roman" w:cs="Times New Roman"/>
          <w:sz w:val="24"/>
          <w:szCs w:val="24"/>
        </w:rPr>
        <w:t xml:space="preserve">előzetesen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tájékoztatju</w:t>
      </w:r>
      <w:r w:rsidRPr="00ED4614">
        <w:rPr>
          <w:rFonts w:ascii="Times New Roman" w:hAnsi="Times New Roman" w:cs="Times New Roman"/>
          <w:spacing w:val="-3"/>
          <w:w w:val="105"/>
          <w:sz w:val="24"/>
          <w:szCs w:val="24"/>
        </w:rPr>
        <w:t>k</w:t>
      </w:r>
      <w:r w:rsidR="00C64E69" w:rsidRPr="00ED4614">
        <w:rPr>
          <w:rFonts w:ascii="Times New Roman" w:hAnsi="Times New Roman" w:cs="Times New Roman"/>
          <w:w w:val="134"/>
          <w:sz w:val="24"/>
          <w:szCs w:val="24"/>
        </w:rPr>
        <w:t>.</w:t>
      </w:r>
    </w:p>
    <w:p w14:paraId="25C95214" w14:textId="77777777" w:rsidR="006733E2" w:rsidRPr="00ED4614" w:rsidRDefault="006733E2" w:rsidP="006733E2">
      <w:pPr>
        <w:spacing w:after="0" w:line="241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chp1"/>
      <w:bookmarkEnd w:id="0"/>
    </w:p>
    <w:p w14:paraId="63B6E6E4" w14:textId="70D6BF65" w:rsidR="004125B5" w:rsidRPr="004125B5" w:rsidRDefault="004125B5" w:rsidP="004125B5">
      <w:pPr>
        <w:widowControl/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 w:cstheme="minorBidi"/>
          <w:sz w:val="24"/>
          <w:szCs w:val="24"/>
          <w:lang w:eastAsia="hu-HU"/>
        </w:rPr>
      </w:pPr>
      <w:r w:rsidRPr="00AA02E4">
        <w:rPr>
          <w:rFonts w:ascii="Times New Roman" w:eastAsia="Times New Roman" w:hAnsi="Times New Roman" w:cstheme="minorBidi"/>
          <w:sz w:val="24"/>
          <w:szCs w:val="24"/>
          <w:lang w:eastAsia="hu-HU"/>
        </w:rPr>
        <w:t>A Pénzügyi és Ügyrendi Bizottság az előterjesztést 202</w:t>
      </w:r>
      <w:r w:rsidR="000D36F3" w:rsidRPr="00AA02E4">
        <w:rPr>
          <w:rFonts w:ascii="Times New Roman" w:eastAsia="Times New Roman" w:hAnsi="Times New Roman" w:cstheme="minorBidi"/>
          <w:sz w:val="24"/>
          <w:szCs w:val="24"/>
          <w:lang w:eastAsia="hu-HU"/>
        </w:rPr>
        <w:t>2</w:t>
      </w:r>
      <w:r w:rsidRPr="00AA02E4">
        <w:rPr>
          <w:rFonts w:ascii="Times New Roman" w:eastAsia="Times New Roman" w:hAnsi="Times New Roman" w:cstheme="minorBidi"/>
          <w:sz w:val="24"/>
          <w:szCs w:val="24"/>
          <w:lang w:eastAsia="hu-HU"/>
        </w:rPr>
        <w:t xml:space="preserve">. </w:t>
      </w:r>
      <w:r w:rsidR="000D36F3" w:rsidRPr="00AA02E4">
        <w:rPr>
          <w:rFonts w:ascii="Times New Roman" w:eastAsia="Times New Roman" w:hAnsi="Times New Roman" w:cstheme="minorBidi"/>
          <w:sz w:val="24"/>
          <w:szCs w:val="24"/>
          <w:lang w:eastAsia="hu-HU"/>
        </w:rPr>
        <w:t>március 24-i</w:t>
      </w:r>
      <w:r w:rsidRPr="00AA02E4">
        <w:rPr>
          <w:rFonts w:ascii="Times New Roman" w:eastAsia="Times New Roman" w:hAnsi="Times New Roman" w:cstheme="minorBidi"/>
          <w:sz w:val="24"/>
          <w:szCs w:val="24"/>
          <w:lang w:eastAsia="hu-HU"/>
        </w:rPr>
        <w:t xml:space="preserve"> ülésé</w:t>
      </w:r>
      <w:r w:rsidR="000D36F3" w:rsidRPr="00AA02E4">
        <w:rPr>
          <w:rFonts w:ascii="Times New Roman" w:eastAsia="Times New Roman" w:hAnsi="Times New Roman" w:cstheme="minorBidi"/>
          <w:sz w:val="24"/>
          <w:szCs w:val="24"/>
          <w:lang w:eastAsia="hu-HU"/>
        </w:rPr>
        <w:t xml:space="preserve">n megtárgyalta, és a </w:t>
      </w:r>
      <w:r w:rsidR="00AA02E4" w:rsidRPr="00AA02E4">
        <w:rPr>
          <w:rFonts w:ascii="Times New Roman" w:eastAsia="Times New Roman" w:hAnsi="Times New Roman" w:cstheme="minorBidi"/>
          <w:sz w:val="24"/>
          <w:szCs w:val="24"/>
          <w:lang w:eastAsia="hu-HU"/>
        </w:rPr>
        <w:t>21</w:t>
      </w:r>
      <w:r w:rsidR="000D36F3" w:rsidRPr="00AA02E4">
        <w:rPr>
          <w:rFonts w:ascii="Times New Roman" w:eastAsia="Times New Roman" w:hAnsi="Times New Roman" w:cstheme="minorBidi"/>
          <w:sz w:val="24"/>
          <w:szCs w:val="24"/>
          <w:lang w:eastAsia="hu-HU"/>
        </w:rPr>
        <w:t>/2022. (I</w:t>
      </w:r>
      <w:r w:rsidRPr="00AA02E4">
        <w:rPr>
          <w:rFonts w:ascii="Times New Roman" w:eastAsia="Times New Roman" w:hAnsi="Times New Roman" w:cstheme="minorBidi"/>
          <w:sz w:val="24"/>
          <w:szCs w:val="24"/>
          <w:lang w:eastAsia="hu-HU"/>
        </w:rPr>
        <w:t xml:space="preserve">II. </w:t>
      </w:r>
      <w:r w:rsidR="000D36F3" w:rsidRPr="00AA02E4">
        <w:rPr>
          <w:rFonts w:ascii="Times New Roman" w:eastAsia="Times New Roman" w:hAnsi="Times New Roman" w:cstheme="minorBidi"/>
          <w:sz w:val="24"/>
          <w:szCs w:val="24"/>
          <w:lang w:eastAsia="hu-HU"/>
        </w:rPr>
        <w:t>24</w:t>
      </w:r>
      <w:r w:rsidRPr="00AA02E4">
        <w:rPr>
          <w:rFonts w:ascii="Times New Roman" w:eastAsia="Times New Roman" w:hAnsi="Times New Roman" w:cstheme="minorBidi"/>
          <w:sz w:val="24"/>
          <w:szCs w:val="24"/>
          <w:lang w:eastAsia="hu-HU"/>
        </w:rPr>
        <w:t xml:space="preserve">.) számú határozatában javasolja Zalaszentgrót Város Önkormányzata Képviselő-testületének a </w:t>
      </w:r>
      <w:r w:rsidR="005762BF" w:rsidRPr="00AA02E4">
        <w:rPr>
          <w:rFonts w:ascii="Times New Roman" w:eastAsia="Times New Roman" w:hAnsi="Times New Roman" w:cstheme="minorBidi"/>
          <w:sz w:val="24"/>
          <w:szCs w:val="24"/>
          <w:lang w:eastAsia="hu-HU"/>
        </w:rPr>
        <w:t>határozati javaslat elfogadását</w:t>
      </w:r>
      <w:r w:rsidRPr="00AA02E4">
        <w:rPr>
          <w:rFonts w:ascii="Times New Roman" w:eastAsia="Times New Roman" w:hAnsi="Times New Roman" w:cstheme="minorBidi"/>
          <w:sz w:val="24"/>
          <w:szCs w:val="24"/>
          <w:lang w:eastAsia="hu-HU"/>
        </w:rPr>
        <w:t>.</w:t>
      </w:r>
    </w:p>
    <w:p w14:paraId="7AC4967D" w14:textId="77777777" w:rsidR="004125B5" w:rsidRPr="004125B5" w:rsidRDefault="004125B5" w:rsidP="004125B5">
      <w:pPr>
        <w:widowControl/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 w:cstheme="minorBidi"/>
          <w:sz w:val="24"/>
          <w:szCs w:val="24"/>
          <w:lang w:eastAsia="hu-HU"/>
        </w:rPr>
      </w:pPr>
    </w:p>
    <w:p w14:paraId="18C7D8ED" w14:textId="35BD3802" w:rsidR="004125B5" w:rsidRPr="004125B5" w:rsidRDefault="004125B5" w:rsidP="004125B5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25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T. Képviselő-testületet, hogy tárgyalja meg az előterjesztést és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ED4614">
        <w:rPr>
          <w:rFonts w:ascii="Times New Roman" w:hAnsi="Times New Roman" w:cs="Times New Roman"/>
          <w:sz w:val="24"/>
          <w:szCs w:val="24"/>
        </w:rPr>
        <w:t xml:space="preserve"> </w:t>
      </w:r>
      <w:r w:rsidR="005D1357">
        <w:rPr>
          <w:rFonts w:ascii="Times New Roman" w:hAnsi="Times New Roman" w:cs="Times New Roman"/>
          <w:sz w:val="24"/>
          <w:szCs w:val="24"/>
        </w:rPr>
        <w:t>határozati javaslatot fogadja el.</w:t>
      </w:r>
    </w:p>
    <w:p w14:paraId="432B856C" w14:textId="77777777" w:rsidR="00D56663" w:rsidRDefault="00D56663" w:rsidP="006733E2">
      <w:pPr>
        <w:spacing w:after="0" w:line="259" w:lineRule="auto"/>
        <w:ind w:firstLine="7"/>
        <w:jc w:val="both"/>
        <w:rPr>
          <w:rFonts w:ascii="Times New Roman" w:hAnsi="Times New Roman" w:cs="Times New Roman"/>
          <w:sz w:val="24"/>
          <w:szCs w:val="24"/>
        </w:rPr>
      </w:pPr>
    </w:p>
    <w:p w14:paraId="371A79B2" w14:textId="01FCB681" w:rsidR="005D1357" w:rsidRDefault="005D1357" w:rsidP="006733E2">
      <w:pPr>
        <w:spacing w:after="0" w:line="259" w:lineRule="auto"/>
        <w:ind w:firstLine="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4B6E">
        <w:rPr>
          <w:rFonts w:ascii="Times New Roman" w:hAnsi="Times New Roman" w:cs="Times New Roman"/>
          <w:b/>
          <w:sz w:val="24"/>
          <w:szCs w:val="24"/>
          <w:u w:val="single"/>
        </w:rPr>
        <w:t>Határoza</w:t>
      </w:r>
      <w:r w:rsidR="00AA4B6E" w:rsidRPr="00AA4B6E">
        <w:rPr>
          <w:rFonts w:ascii="Times New Roman" w:hAnsi="Times New Roman" w:cs="Times New Roman"/>
          <w:b/>
          <w:sz w:val="24"/>
          <w:szCs w:val="24"/>
          <w:u w:val="single"/>
        </w:rPr>
        <w:t>ti java</w:t>
      </w:r>
      <w:r w:rsidR="00AA4B6E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="00AA4B6E" w:rsidRPr="00AA4B6E">
        <w:rPr>
          <w:rFonts w:ascii="Times New Roman" w:hAnsi="Times New Roman" w:cs="Times New Roman"/>
          <w:b/>
          <w:sz w:val="24"/>
          <w:szCs w:val="24"/>
          <w:u w:val="single"/>
        </w:rPr>
        <w:t>lat:</w:t>
      </w:r>
    </w:p>
    <w:p w14:paraId="56F23420" w14:textId="77777777" w:rsidR="00AA4B6E" w:rsidRDefault="00AA4B6E" w:rsidP="006733E2">
      <w:pPr>
        <w:spacing w:after="0" w:line="259" w:lineRule="auto"/>
        <w:ind w:firstLine="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45777EB" w14:textId="10EEBE57" w:rsidR="00AA4B6E" w:rsidRPr="00ED4614" w:rsidRDefault="00AA4B6E" w:rsidP="00AA4B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4B6E">
        <w:rPr>
          <w:rFonts w:ascii="Times New Roman" w:hAnsi="Times New Roman" w:cs="Times New Roman"/>
          <w:sz w:val="24"/>
          <w:szCs w:val="24"/>
        </w:rPr>
        <w:t xml:space="preserve">Zalaszentgrót </w:t>
      </w:r>
      <w:r>
        <w:rPr>
          <w:rFonts w:ascii="Times New Roman" w:hAnsi="Times New Roman" w:cs="Times New Roman"/>
          <w:sz w:val="24"/>
          <w:szCs w:val="24"/>
        </w:rPr>
        <w:t xml:space="preserve">Város Önkormányzata Képviselő-testülete a Zalaszentgróti Közös Önkormányzati Hivatalban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D4614">
        <w:rPr>
          <w:rFonts w:ascii="Times New Roman" w:hAnsi="Times New Roman" w:cs="Times New Roman"/>
          <w:b/>
          <w:bCs/>
          <w:spacing w:val="3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július</w:t>
      </w:r>
      <w:r w:rsidRPr="00ED4614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-t</w:t>
      </w:r>
      <w:r>
        <w:rPr>
          <w:rFonts w:ascii="Times New Roman" w:hAnsi="Times New Roman" w:cs="Times New Roman"/>
          <w:b/>
          <w:bCs/>
          <w:sz w:val="24"/>
          <w:szCs w:val="24"/>
        </w:rPr>
        <w:t>ő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ED4614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30"/>
          <w:sz w:val="24"/>
          <w:szCs w:val="24"/>
        </w:rPr>
        <w:t>2022</w:t>
      </w:r>
      <w:r w:rsidRPr="00ED4614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.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augusztus 19-ig</w:t>
      </w:r>
      <w:r w:rsidRPr="00ED4614">
        <w:rPr>
          <w:rFonts w:ascii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ED461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munkana</w:t>
      </w:r>
      <w:r w:rsidRPr="00ED4614">
        <w:rPr>
          <w:rFonts w:ascii="Times New Roman" w:hAnsi="Times New Roman" w:cs="Times New Roman"/>
          <w:spacing w:val="-6"/>
          <w:w w:val="105"/>
          <w:sz w:val="24"/>
          <w:szCs w:val="24"/>
        </w:rPr>
        <w:t>p</w:t>
      </w:r>
      <w:r w:rsidRPr="00ED4614">
        <w:rPr>
          <w:rFonts w:ascii="Times New Roman" w:hAnsi="Times New Roman" w:cs="Times New Roman"/>
          <w:spacing w:val="-10"/>
          <w:w w:val="121"/>
          <w:sz w:val="24"/>
          <w:szCs w:val="24"/>
        </w:rPr>
        <w:t>)</w:t>
      </w:r>
      <w:r w:rsidRPr="00ED4614">
        <w:rPr>
          <w:rFonts w:ascii="Times New Roman" w:hAnsi="Times New Roman" w:cs="Times New Roman"/>
          <w:w w:val="134"/>
          <w:sz w:val="24"/>
          <w:szCs w:val="24"/>
        </w:rPr>
        <w:t>,</w:t>
      </w:r>
      <w:r w:rsidRPr="00ED46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valamint</w:t>
      </w:r>
      <w:r w:rsidRPr="00ED461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D4614">
        <w:rPr>
          <w:rFonts w:ascii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december</w:t>
      </w:r>
      <w:r w:rsidRPr="00ED4614">
        <w:rPr>
          <w:rFonts w:ascii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-tól 202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. december 3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-ig</w:t>
      </w:r>
      <w:r w:rsidRPr="00ED4614">
        <w:rPr>
          <w:rFonts w:ascii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D461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munkanap)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terjedő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időtartamra</w:t>
      </w:r>
      <w:r>
        <w:rPr>
          <w:rFonts w:ascii="Times New Roman" w:hAnsi="Times New Roman" w:cs="Times New Roman"/>
          <w:w w:val="104"/>
          <w:sz w:val="24"/>
          <w:szCs w:val="24"/>
        </w:rPr>
        <w:t xml:space="preserve"> történő</w:t>
      </w:r>
      <w:r w:rsidRPr="00AA4B6E">
        <w:rPr>
          <w:rFonts w:ascii="Times New Roman" w:hAnsi="Times New Roman" w:cs="Times New Roman"/>
          <w:w w:val="10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 xml:space="preserve">igazgatási </w:t>
      </w:r>
      <w:r w:rsidR="000C35A3">
        <w:rPr>
          <w:rFonts w:ascii="Times New Roman" w:hAnsi="Times New Roman" w:cs="Times New Roman"/>
          <w:sz w:val="24"/>
          <w:szCs w:val="24"/>
        </w:rPr>
        <w:t>szünet</w:t>
      </w:r>
      <w:r>
        <w:rPr>
          <w:rFonts w:ascii="Times New Roman" w:hAnsi="Times New Roman" w:cs="Times New Roman"/>
          <w:sz w:val="24"/>
          <w:szCs w:val="24"/>
        </w:rPr>
        <w:t xml:space="preserve"> elrendelésével egyetért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.</w:t>
      </w:r>
    </w:p>
    <w:p w14:paraId="6D9C4D90" w14:textId="77777777" w:rsidR="005762BF" w:rsidRDefault="005762BF" w:rsidP="005762BF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B6E">
        <w:rPr>
          <w:rFonts w:ascii="Times New Roman" w:hAnsi="Times New Roman" w:cs="Times New Roman"/>
          <w:sz w:val="24"/>
          <w:szCs w:val="24"/>
        </w:rPr>
        <w:t xml:space="preserve">Zalaszentgrót </w:t>
      </w:r>
      <w:r>
        <w:rPr>
          <w:rFonts w:ascii="Times New Roman" w:hAnsi="Times New Roman" w:cs="Times New Roman"/>
          <w:sz w:val="24"/>
          <w:szCs w:val="24"/>
        </w:rPr>
        <w:t>Város Önkormányzata Képviselő-testülete felkéri Dr. Simon Beáta jegyzőt, hogy az igazgatási szünettel kapcsolatos lakossági tájékoztatásról gondoskodjon.</w:t>
      </w:r>
    </w:p>
    <w:p w14:paraId="60766453" w14:textId="77777777" w:rsidR="005762BF" w:rsidRDefault="005762BF" w:rsidP="005762BF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A54C0D4" w14:textId="77777777" w:rsidR="005762BF" w:rsidRPr="00AA4B6E" w:rsidRDefault="005762BF" w:rsidP="005762BF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2BF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2022. december 31.</w:t>
      </w:r>
    </w:p>
    <w:p w14:paraId="5321AE42" w14:textId="77777777" w:rsidR="005762BF" w:rsidRDefault="005762BF" w:rsidP="005762BF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2BF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Simon Beáta jegyző</w:t>
      </w:r>
    </w:p>
    <w:p w14:paraId="77AA5C65" w14:textId="77777777" w:rsidR="00D56663" w:rsidRPr="00ED4614" w:rsidRDefault="00D56663" w:rsidP="006733E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14:paraId="5DA77890" w14:textId="3EB742E0" w:rsidR="00D56663" w:rsidRPr="00ED4614" w:rsidRDefault="00D56663" w:rsidP="006733E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="000C7E51" w:rsidRPr="00ED4614">
        <w:rPr>
          <w:rFonts w:ascii="Times New Roman" w:hAnsi="Times New Roman" w:cs="Times New Roman"/>
          <w:sz w:val="24"/>
          <w:szCs w:val="24"/>
        </w:rPr>
        <w:t>202</w:t>
      </w:r>
      <w:r w:rsidR="0061278F">
        <w:rPr>
          <w:rFonts w:ascii="Times New Roman" w:hAnsi="Times New Roman" w:cs="Times New Roman"/>
          <w:sz w:val="24"/>
          <w:szCs w:val="24"/>
        </w:rPr>
        <w:t>2</w:t>
      </w:r>
      <w:r w:rsidR="005C38E8" w:rsidRPr="00ED4614">
        <w:rPr>
          <w:rFonts w:ascii="Times New Roman" w:hAnsi="Times New Roman" w:cs="Times New Roman"/>
          <w:sz w:val="24"/>
          <w:szCs w:val="24"/>
        </w:rPr>
        <w:t xml:space="preserve">. március </w:t>
      </w:r>
      <w:r w:rsidR="002F639A">
        <w:rPr>
          <w:rFonts w:ascii="Times New Roman" w:hAnsi="Times New Roman" w:cs="Times New Roman"/>
          <w:sz w:val="24"/>
          <w:szCs w:val="24"/>
        </w:rPr>
        <w:t>2</w:t>
      </w:r>
      <w:r w:rsidR="00031615">
        <w:rPr>
          <w:rFonts w:ascii="Times New Roman" w:hAnsi="Times New Roman" w:cs="Times New Roman"/>
          <w:sz w:val="24"/>
          <w:szCs w:val="24"/>
        </w:rPr>
        <w:t>8</w:t>
      </w:r>
      <w:r w:rsidR="005C38E8" w:rsidRPr="00ED4614">
        <w:rPr>
          <w:rFonts w:ascii="Times New Roman" w:hAnsi="Times New Roman" w:cs="Times New Roman"/>
          <w:sz w:val="24"/>
          <w:szCs w:val="24"/>
        </w:rPr>
        <w:t>.</w:t>
      </w:r>
    </w:p>
    <w:p w14:paraId="7CC91F79" w14:textId="77777777" w:rsidR="00D56663" w:rsidRPr="00ED4614" w:rsidRDefault="00D56663" w:rsidP="006733E2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ED4614" w:rsidRPr="00ED4614" w14:paraId="781D0642" w14:textId="77777777" w:rsidTr="00FC440C">
        <w:trPr>
          <w:trHeight w:val="619"/>
        </w:trPr>
        <w:tc>
          <w:tcPr>
            <w:tcW w:w="4540" w:type="dxa"/>
          </w:tcPr>
          <w:p w14:paraId="4AC96C21" w14:textId="77777777" w:rsidR="00D56663" w:rsidRPr="00ED4614" w:rsidRDefault="00D56663" w:rsidP="009F1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5FB8A" w14:textId="77777777" w:rsidR="00D56663" w:rsidRPr="00ED4614" w:rsidRDefault="00D56663" w:rsidP="009F1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14:paraId="22A86043" w14:textId="77777777" w:rsidR="00D56663" w:rsidRPr="00ED4614" w:rsidRDefault="00D56663" w:rsidP="009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46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3081A17D" w14:textId="77777777" w:rsidR="00D56663" w:rsidRPr="00ED4614" w:rsidRDefault="00D56663" w:rsidP="009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46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14:paraId="0CDEF2C5" w14:textId="77777777" w:rsidR="00A66A83" w:rsidRDefault="00A66A83" w:rsidP="009F17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143626" w14:textId="77777777" w:rsidR="00D56663" w:rsidRPr="00ED4614" w:rsidRDefault="00D56663" w:rsidP="009F17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</w:t>
      </w:r>
      <w:r w:rsidR="006733E2" w:rsidRPr="00ED4614">
        <w:rPr>
          <w:rFonts w:ascii="Times New Roman" w:hAnsi="Times New Roman" w:cs="Times New Roman"/>
          <w:sz w:val="24"/>
          <w:szCs w:val="24"/>
        </w:rPr>
        <w:t xml:space="preserve">z előterjesztés </w:t>
      </w:r>
      <w:r w:rsidRPr="00ED4614">
        <w:rPr>
          <w:rFonts w:ascii="Times New Roman" w:hAnsi="Times New Roman" w:cs="Times New Roman"/>
          <w:sz w:val="24"/>
          <w:szCs w:val="24"/>
        </w:rPr>
        <w:t>a törvényességi követelményeknek megfelel.</w:t>
      </w:r>
    </w:p>
    <w:p w14:paraId="026E2DB2" w14:textId="77777777" w:rsidR="006733E2" w:rsidRPr="00ED4614" w:rsidRDefault="006733E2" w:rsidP="009F17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ED4614" w:rsidRPr="00ED4614" w14:paraId="540DE2A1" w14:textId="77777777" w:rsidTr="006733E2">
        <w:trPr>
          <w:trHeight w:val="176"/>
        </w:trPr>
        <w:tc>
          <w:tcPr>
            <w:tcW w:w="4540" w:type="dxa"/>
          </w:tcPr>
          <w:p w14:paraId="57DBA9A1" w14:textId="77777777" w:rsidR="00D56663" w:rsidRPr="00ED4614" w:rsidRDefault="00D56663" w:rsidP="009F1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076686" w14:textId="77777777" w:rsidR="00D56663" w:rsidRPr="00ED4614" w:rsidRDefault="00D56663" w:rsidP="009F1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14:paraId="3B16C824" w14:textId="77777777" w:rsidR="00D56663" w:rsidRPr="00A66A83" w:rsidRDefault="00D56663" w:rsidP="009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83">
              <w:rPr>
                <w:rFonts w:ascii="Times New Roman" w:hAnsi="Times New Roman" w:cs="Times New Roman"/>
                <w:sz w:val="24"/>
                <w:szCs w:val="24"/>
              </w:rPr>
              <w:t>Dr. Simon Beáta</w:t>
            </w:r>
          </w:p>
          <w:p w14:paraId="13844313" w14:textId="363029F6" w:rsidR="00D56663" w:rsidRPr="009F176C" w:rsidRDefault="00D56663" w:rsidP="009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614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553ED8CC" w14:textId="77777777" w:rsidR="00973DD9" w:rsidRPr="00ED4614" w:rsidRDefault="00973DD9" w:rsidP="009F176C">
      <w:pPr>
        <w:jc w:val="center"/>
        <w:rPr>
          <w:rFonts w:ascii="Times New Roman" w:hAnsi="Times New Roman" w:cs="Times New Roman"/>
        </w:rPr>
      </w:pPr>
    </w:p>
    <w:sectPr w:rsidR="00973DD9" w:rsidRPr="00ED4614" w:rsidSect="00C505C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5DBD2" w14:textId="77777777" w:rsidR="001F699F" w:rsidRDefault="00BB4A1E">
      <w:pPr>
        <w:spacing w:after="0" w:line="240" w:lineRule="auto"/>
      </w:pPr>
      <w:r>
        <w:separator/>
      </w:r>
    </w:p>
  </w:endnote>
  <w:endnote w:type="continuationSeparator" w:id="0">
    <w:p w14:paraId="2CFE3B49" w14:textId="77777777" w:rsidR="001F699F" w:rsidRDefault="00BB4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62485" w14:textId="77777777" w:rsidR="007D77BA" w:rsidRDefault="00D56663">
    <w:pPr>
      <w:pStyle w:val="llb"/>
    </w:pPr>
    <w:r>
      <w:rPr>
        <w:noProof/>
        <w:lang w:eastAsia="hu-HU"/>
      </w:rPr>
      <w:drawing>
        <wp:inline distT="0" distB="0" distL="0" distR="0" wp14:anchorId="3A37CCD0" wp14:editId="09B91079">
          <wp:extent cx="5765800" cy="1000760"/>
          <wp:effectExtent l="0" t="0" r="6350" b="889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23C11C" w14:textId="77777777" w:rsidR="007D77BA" w:rsidRDefault="0003161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FE419" w14:textId="77777777" w:rsidR="001F699F" w:rsidRDefault="00BB4A1E">
      <w:pPr>
        <w:spacing w:after="0" w:line="240" w:lineRule="auto"/>
      </w:pPr>
      <w:r>
        <w:separator/>
      </w:r>
    </w:p>
  </w:footnote>
  <w:footnote w:type="continuationSeparator" w:id="0">
    <w:p w14:paraId="2A72C173" w14:textId="77777777" w:rsidR="001F699F" w:rsidRDefault="00BB4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2F3D9" w14:textId="77777777" w:rsidR="007D77BA" w:rsidRPr="00A12784" w:rsidRDefault="00D56663" w:rsidP="00D66D2B">
    <w:pPr>
      <w:pStyle w:val="lfej"/>
    </w:pPr>
    <w:r>
      <w:rPr>
        <w:noProof/>
        <w:sz w:val="20"/>
        <w:szCs w:val="20"/>
        <w:lang w:eastAsia="hu-HU"/>
      </w:rPr>
      <w:drawing>
        <wp:inline distT="0" distB="0" distL="0" distR="0" wp14:anchorId="243AAF2F" wp14:editId="7A5F6F25">
          <wp:extent cx="5618480" cy="1000760"/>
          <wp:effectExtent l="0" t="0" r="1270" b="889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48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663"/>
    <w:rsid w:val="00005D5E"/>
    <w:rsid w:val="00031615"/>
    <w:rsid w:val="000456AE"/>
    <w:rsid w:val="0006305C"/>
    <w:rsid w:val="00065415"/>
    <w:rsid w:val="000C35A3"/>
    <w:rsid w:val="000C7E51"/>
    <w:rsid w:val="000D36F3"/>
    <w:rsid w:val="000D41FE"/>
    <w:rsid w:val="00167D72"/>
    <w:rsid w:val="001C1DA0"/>
    <w:rsid w:val="001F699F"/>
    <w:rsid w:val="00206E57"/>
    <w:rsid w:val="00260054"/>
    <w:rsid w:val="002F639A"/>
    <w:rsid w:val="00361BE0"/>
    <w:rsid w:val="00380E58"/>
    <w:rsid w:val="003B36D6"/>
    <w:rsid w:val="003B3E2E"/>
    <w:rsid w:val="00400B34"/>
    <w:rsid w:val="004125B5"/>
    <w:rsid w:val="00470E01"/>
    <w:rsid w:val="005762BF"/>
    <w:rsid w:val="005C38E8"/>
    <w:rsid w:val="005D1357"/>
    <w:rsid w:val="005D47D5"/>
    <w:rsid w:val="005F34BB"/>
    <w:rsid w:val="00602441"/>
    <w:rsid w:val="0061278F"/>
    <w:rsid w:val="006528D8"/>
    <w:rsid w:val="006733E2"/>
    <w:rsid w:val="006B6CC2"/>
    <w:rsid w:val="006F4EEE"/>
    <w:rsid w:val="00703C0E"/>
    <w:rsid w:val="007521AA"/>
    <w:rsid w:val="007548E7"/>
    <w:rsid w:val="00756F2A"/>
    <w:rsid w:val="00757E28"/>
    <w:rsid w:val="007716DC"/>
    <w:rsid w:val="007C6FAC"/>
    <w:rsid w:val="0080742E"/>
    <w:rsid w:val="00814EB4"/>
    <w:rsid w:val="00831A59"/>
    <w:rsid w:val="00843F6F"/>
    <w:rsid w:val="008B0492"/>
    <w:rsid w:val="00973DD9"/>
    <w:rsid w:val="009F176C"/>
    <w:rsid w:val="00A66A83"/>
    <w:rsid w:val="00AA02E4"/>
    <w:rsid w:val="00AA4B6E"/>
    <w:rsid w:val="00AC1B6E"/>
    <w:rsid w:val="00AF2904"/>
    <w:rsid w:val="00B130E9"/>
    <w:rsid w:val="00B348F5"/>
    <w:rsid w:val="00B53C16"/>
    <w:rsid w:val="00B70230"/>
    <w:rsid w:val="00B7239B"/>
    <w:rsid w:val="00BB4A1E"/>
    <w:rsid w:val="00BD2C96"/>
    <w:rsid w:val="00BE5CF8"/>
    <w:rsid w:val="00C132EA"/>
    <w:rsid w:val="00C23125"/>
    <w:rsid w:val="00C64E69"/>
    <w:rsid w:val="00C92811"/>
    <w:rsid w:val="00CC6E02"/>
    <w:rsid w:val="00CF0FF5"/>
    <w:rsid w:val="00CF42E8"/>
    <w:rsid w:val="00D00970"/>
    <w:rsid w:val="00D56663"/>
    <w:rsid w:val="00D6571D"/>
    <w:rsid w:val="00D8016A"/>
    <w:rsid w:val="00D82953"/>
    <w:rsid w:val="00DB35DE"/>
    <w:rsid w:val="00DD4C7F"/>
    <w:rsid w:val="00E7599D"/>
    <w:rsid w:val="00ED4614"/>
    <w:rsid w:val="00F217B0"/>
    <w:rsid w:val="00F70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85675"/>
  <w15:docId w15:val="{E70C1785-287B-493A-A1AB-DE85E1384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6663"/>
    <w:pPr>
      <w:widowControl w:val="0"/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5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666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D5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666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D56663"/>
    <w:pPr>
      <w:widowControl/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6528D8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7C6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6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57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6CD10-DA89-4DB4-935A-CAC177B08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514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71</cp:revision>
  <cp:lastPrinted>2020-03-09T11:48:00Z</cp:lastPrinted>
  <dcterms:created xsi:type="dcterms:W3CDTF">2017-03-13T11:06:00Z</dcterms:created>
  <dcterms:modified xsi:type="dcterms:W3CDTF">2022-03-25T10:36:00Z</dcterms:modified>
</cp:coreProperties>
</file>