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2E0A8" w14:textId="77777777" w:rsidR="00CF5A3B" w:rsidRDefault="00CF5A3B" w:rsidP="00CF5A3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F34C8">
        <w:rPr>
          <w:rFonts w:ascii="Times New Roman" w:hAnsi="Times New Roman"/>
          <w:color w:val="000000"/>
          <w:sz w:val="24"/>
          <w:szCs w:val="24"/>
        </w:rPr>
        <w:t>Szám: 1-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3F34C8">
        <w:rPr>
          <w:rFonts w:ascii="Times New Roman" w:hAnsi="Times New Roman"/>
          <w:color w:val="000000"/>
          <w:sz w:val="24"/>
          <w:szCs w:val="24"/>
        </w:rPr>
        <w:t>/202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3F34C8">
        <w:rPr>
          <w:rFonts w:ascii="Times New Roman" w:hAnsi="Times New Roman"/>
          <w:color w:val="000000"/>
          <w:sz w:val="24"/>
          <w:szCs w:val="24"/>
        </w:rPr>
        <w:t>.</w:t>
      </w:r>
    </w:p>
    <w:p w14:paraId="311144EE" w14:textId="071B529D" w:rsidR="00CF5A3B" w:rsidRPr="003F34C8" w:rsidRDefault="00982C48" w:rsidP="00CF5A3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CF5A3B" w:rsidRPr="003F34C8">
        <w:rPr>
          <w:rFonts w:ascii="Times New Roman" w:hAnsi="Times New Roman"/>
          <w:color w:val="000000"/>
          <w:sz w:val="24"/>
          <w:szCs w:val="24"/>
        </w:rPr>
        <w:t>. sz. napirendi pont</w:t>
      </w:r>
    </w:p>
    <w:p w14:paraId="7E8E2544" w14:textId="77777777" w:rsidR="00CF5A3B" w:rsidRPr="003F34C8" w:rsidRDefault="00CF5A3B" w:rsidP="00CF5A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E38947F" w14:textId="77777777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4BA58A1A" w14:textId="77777777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28AFE99A" w14:textId="77777777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</w:rPr>
        <w:t>áprili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>s 2</w:t>
      </w: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>-i rendes, nyilvános ülésére</w:t>
      </w:r>
    </w:p>
    <w:p w14:paraId="7754C973" w14:textId="77777777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C12CAD" w14:textId="77777777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633CB">
        <w:rPr>
          <w:rFonts w:ascii="Times New Roman" w:hAnsi="Times New Roman" w:cs="Times New Roman"/>
          <w:sz w:val="24"/>
          <w:szCs w:val="24"/>
        </w:rPr>
        <w:t xml:space="preserve"> </w:t>
      </w:r>
      <w:r w:rsidR="001261EA">
        <w:rPr>
          <w:rFonts w:ascii="Times New Roman" w:hAnsi="Times New Roman" w:cs="Times New Roman"/>
          <w:sz w:val="24"/>
          <w:szCs w:val="24"/>
        </w:rPr>
        <w:t>Temetőfenntartás megszervezése 2022. július 1-től</w:t>
      </w:r>
    </w:p>
    <w:p w14:paraId="2FDBB1E7" w14:textId="77777777" w:rsidR="000D3446" w:rsidRPr="004633CB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4C895" w14:textId="77777777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BCFB18D" w14:textId="77777777" w:rsidR="000D3446" w:rsidRDefault="000D3446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9DB5B9E" w14:textId="011F31B5" w:rsidR="001261EA" w:rsidRDefault="000D3446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Zalaszentgrót Város Önkormányzata tulajdonában lévő </w:t>
      </w:r>
      <w:r w:rsidR="00E42AE3">
        <w:rPr>
          <w:rFonts w:ascii="Times New Roman" w:hAnsi="Times New Roman" w:cs="Times New Roman"/>
          <w:sz w:val="24"/>
          <w:szCs w:val="24"/>
        </w:rPr>
        <w:t>temetők fenntartási munkáinak ellátását Takács Dávid egyéni vállalkozó végzi 2019. július 1-től közbeszerzési eljárás alapján megkötött szerződés keretében. A szolgáltatás időtartama 3 év, a vállalkozó szerződése 2022. június 30-ig tart.</w:t>
      </w:r>
    </w:p>
    <w:p w14:paraId="7F569DBA" w14:textId="77777777" w:rsidR="001261EA" w:rsidRDefault="001261EA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8EDE6E6" w14:textId="216F37F7" w:rsidR="007051AD" w:rsidRDefault="00DB2B3A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42AE3">
        <w:rPr>
          <w:rFonts w:ascii="Times New Roman" w:hAnsi="Times New Roman" w:cs="Times New Roman"/>
          <w:sz w:val="24"/>
          <w:szCs w:val="24"/>
        </w:rPr>
        <w:t xml:space="preserve"> </w:t>
      </w:r>
      <w:r w:rsidR="007051AD">
        <w:rPr>
          <w:rFonts w:ascii="Times New Roman" w:hAnsi="Times New Roman" w:cs="Times New Roman"/>
          <w:sz w:val="24"/>
          <w:szCs w:val="24"/>
        </w:rPr>
        <w:t xml:space="preserve">temetői zöldterületek </w:t>
      </w:r>
      <w:r w:rsidR="00E42AE3">
        <w:rPr>
          <w:rFonts w:ascii="Times New Roman" w:hAnsi="Times New Roman" w:cs="Times New Roman"/>
          <w:sz w:val="24"/>
          <w:szCs w:val="24"/>
        </w:rPr>
        <w:t>fenntartás</w:t>
      </w:r>
      <w:r w:rsidR="00CF5A3B">
        <w:rPr>
          <w:rFonts w:ascii="Times New Roman" w:hAnsi="Times New Roman" w:cs="Times New Roman"/>
          <w:sz w:val="24"/>
          <w:szCs w:val="24"/>
        </w:rPr>
        <w:t>á</w:t>
      </w:r>
      <w:r w:rsidR="00E42AE3">
        <w:rPr>
          <w:rFonts w:ascii="Times New Roman" w:hAnsi="Times New Roman" w:cs="Times New Roman"/>
          <w:sz w:val="24"/>
          <w:szCs w:val="24"/>
        </w:rPr>
        <w:t xml:space="preserve">ra vonatkozó jelenleg érvényben lévő szerződés </w:t>
      </w:r>
      <w:r>
        <w:rPr>
          <w:rFonts w:ascii="Times New Roman" w:hAnsi="Times New Roman" w:cs="Times New Roman"/>
          <w:sz w:val="24"/>
          <w:szCs w:val="24"/>
        </w:rPr>
        <w:t xml:space="preserve">közeljövőben történő megszűnése okán indokolt új </w:t>
      </w:r>
      <w:r w:rsidR="009E5E88">
        <w:rPr>
          <w:rFonts w:ascii="Times New Roman" w:hAnsi="Times New Roman" w:cs="Times New Roman"/>
          <w:sz w:val="24"/>
          <w:szCs w:val="24"/>
        </w:rPr>
        <w:t>pályázati eljárást lefolytatni a korábbi eljárásban meghatározott feltételek alapul vételével.</w:t>
      </w:r>
    </w:p>
    <w:p w14:paraId="19BFE8FD" w14:textId="77777777" w:rsidR="007051AD" w:rsidRDefault="007051AD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259E6CF" w14:textId="43216294" w:rsidR="00CE0517" w:rsidRDefault="00CE0517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alábbi összesítő táblázat Zalaszentgrót, valamint a </w:t>
      </w:r>
      <w:r w:rsidR="009E5E88">
        <w:rPr>
          <w:rFonts w:ascii="Times New Roman" w:hAnsi="Times New Roman" w:cs="Times New Roman"/>
          <w:sz w:val="24"/>
          <w:szCs w:val="24"/>
        </w:rPr>
        <w:t>város</w:t>
      </w:r>
      <w:r>
        <w:rPr>
          <w:rFonts w:ascii="Times New Roman" w:hAnsi="Times New Roman" w:cs="Times New Roman"/>
          <w:sz w:val="24"/>
          <w:szCs w:val="24"/>
        </w:rPr>
        <w:t>részek vonatkozásában a gondozással érintett temetői és a hozzájuk kapcsolódó zöldterületek nagyságát szemlélteti:</w:t>
      </w:r>
    </w:p>
    <w:p w14:paraId="4B06E293" w14:textId="77777777" w:rsidR="00365047" w:rsidRDefault="00365047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B664A13" w14:textId="4058F0E7" w:rsidR="00365047" w:rsidRDefault="008F778A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pict w14:anchorId="2910C1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73.75pt">
            <v:imagedata r:id="rId8" o:title=""/>
          </v:shape>
        </w:pict>
      </w:r>
    </w:p>
    <w:p w14:paraId="3DDC9D0B" w14:textId="77777777" w:rsidR="00365047" w:rsidRDefault="00365047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2989573" w14:textId="162B5505" w:rsidR="00852F72" w:rsidRDefault="00852F72" w:rsidP="00DF2C01">
      <w:pPr>
        <w:tabs>
          <w:tab w:val="right" w:pos="5103"/>
          <w:tab w:val="right" w:pos="6096"/>
          <w:tab w:val="righ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5047">
        <w:rPr>
          <w:rFonts w:ascii="Times New Roman" w:hAnsi="Times New Roman" w:cs="Times New Roman"/>
          <w:sz w:val="24"/>
          <w:szCs w:val="24"/>
        </w:rPr>
        <w:t>A vállalkozó részéről elvégzendő főbb feladatok:</w:t>
      </w:r>
    </w:p>
    <w:p w14:paraId="6F6846D9" w14:textId="77777777" w:rsidR="005125A4" w:rsidRPr="00E42374" w:rsidRDefault="005125A4" w:rsidP="005125A4">
      <w:pPr>
        <w:pStyle w:val="Listaszerbekezds"/>
        <w:tabs>
          <w:tab w:val="left" w:pos="2127"/>
        </w:tabs>
        <w:autoSpaceDE w:val="0"/>
        <w:spacing w:after="0" w:line="280" w:lineRule="atLeast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Kaszálás, gyep- és terület karbantartás (havonta egy alkalommal kaszálandó terület: </w:t>
      </w:r>
      <w:r>
        <w:rPr>
          <w:rFonts w:ascii="Times New Roman" w:hAnsi="Times New Roman"/>
          <w:sz w:val="24"/>
          <w:szCs w:val="24"/>
          <w:lang w:eastAsia="ar-SA"/>
        </w:rPr>
        <w:t>69</w:t>
      </w:r>
      <w:r w:rsidRPr="00E42374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596</w:t>
      </w:r>
      <w:r w:rsidRPr="00E42374">
        <w:rPr>
          <w:rFonts w:ascii="Times New Roman" w:hAnsi="Times New Roman"/>
          <w:sz w:val="24"/>
          <w:szCs w:val="24"/>
          <w:lang w:eastAsia="ar-SA"/>
        </w:rPr>
        <w:t xml:space="preserve"> m</w:t>
      </w:r>
      <w:r w:rsidRPr="00E42374">
        <w:rPr>
          <w:rFonts w:ascii="Times New Roman" w:hAnsi="Times New Roman"/>
          <w:sz w:val="24"/>
          <w:szCs w:val="24"/>
          <w:vertAlign w:val="superscript"/>
          <w:lang w:eastAsia="ar-SA"/>
        </w:rPr>
        <w:t>2</w:t>
      </w:r>
      <w:r w:rsidRPr="00E42374">
        <w:rPr>
          <w:rFonts w:ascii="Times New Roman" w:hAnsi="Times New Roman"/>
          <w:sz w:val="24"/>
          <w:szCs w:val="24"/>
          <w:lang w:eastAsia="ar-SA"/>
        </w:rPr>
        <w:t>)</w:t>
      </w:r>
    </w:p>
    <w:p w14:paraId="6B276EE9" w14:textId="77777777" w:rsidR="005125A4" w:rsidRPr="00E42374" w:rsidRDefault="005125A4" w:rsidP="005125A4">
      <w:pPr>
        <w:pStyle w:val="Listaszerbekezds"/>
        <w:tabs>
          <w:tab w:val="left" w:pos="2127"/>
        </w:tabs>
        <w:autoSpaceDE w:val="0"/>
        <w:spacing w:after="0" w:line="280" w:lineRule="atLeast"/>
        <w:ind w:left="64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lastRenderedPageBreak/>
        <w:t>- Cserje felületek kezelése</w:t>
      </w:r>
    </w:p>
    <w:p w14:paraId="62D6D12F" w14:textId="77777777" w:rsidR="005125A4" w:rsidRPr="00E42374" w:rsidRDefault="005125A4" w:rsidP="005125A4">
      <w:pPr>
        <w:pStyle w:val="Listaszerbekezds"/>
        <w:tabs>
          <w:tab w:val="left" w:pos="2127"/>
        </w:tabs>
        <w:autoSpaceDE w:val="0"/>
        <w:spacing w:after="0" w:line="280" w:lineRule="atLeast"/>
        <w:ind w:left="64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Díszfák gondozása</w:t>
      </w:r>
    </w:p>
    <w:p w14:paraId="4E23813E" w14:textId="77777777" w:rsidR="005125A4" w:rsidRPr="00E42374" w:rsidRDefault="005125A4" w:rsidP="005125A4">
      <w:pPr>
        <w:pStyle w:val="Listaszerbekezds"/>
        <w:tabs>
          <w:tab w:val="left" w:pos="2127"/>
        </w:tabs>
        <w:autoSpaceDE w:val="0"/>
        <w:spacing w:after="0" w:line="280" w:lineRule="atLeast"/>
        <w:ind w:left="64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Viharkárok kezelése</w:t>
      </w:r>
    </w:p>
    <w:p w14:paraId="09AC8932" w14:textId="37FBA609" w:rsidR="005125A4" w:rsidRPr="00E42374" w:rsidRDefault="005125A4" w:rsidP="005125A4">
      <w:pPr>
        <w:pStyle w:val="Listaszerbekezds"/>
        <w:tabs>
          <w:tab w:val="left" w:pos="2127"/>
        </w:tabs>
        <w:autoSpaceDE w:val="0"/>
        <w:spacing w:after="0" w:line="280" w:lineRule="atLeast"/>
        <w:ind w:left="64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Parkolók karbantartása</w:t>
      </w:r>
      <w:r>
        <w:rPr>
          <w:rFonts w:ascii="Times New Roman" w:hAnsi="Times New Roman"/>
          <w:sz w:val="24"/>
          <w:szCs w:val="24"/>
          <w:lang w:eastAsia="ar-SA"/>
        </w:rPr>
        <w:t xml:space="preserve"> (városrészekben)</w:t>
      </w:r>
    </w:p>
    <w:p w14:paraId="099E0300" w14:textId="77777777" w:rsidR="005125A4" w:rsidRDefault="005125A4" w:rsidP="005125A4">
      <w:pPr>
        <w:pStyle w:val="Listaszerbekezds"/>
        <w:tabs>
          <w:tab w:val="left" w:pos="2127"/>
        </w:tabs>
        <w:autoSpaceDE w:val="0"/>
        <w:spacing w:after="0" w:line="280" w:lineRule="atLeast"/>
        <w:ind w:left="64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Munkanapló vezetése.</w:t>
      </w:r>
    </w:p>
    <w:p w14:paraId="166650F2" w14:textId="77777777" w:rsidR="005125A4" w:rsidRDefault="005125A4" w:rsidP="005125A4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312EE" w14:textId="52EE2DF7" w:rsidR="00DE33DA" w:rsidRDefault="00DE33DA" w:rsidP="00DF2C01">
      <w:pPr>
        <w:tabs>
          <w:tab w:val="right" w:pos="5103"/>
          <w:tab w:val="right" w:pos="6096"/>
          <w:tab w:val="righ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vállalkozói díj vonatkozásában az előző szerződésben meghatározott összeg alapján lehet kalkulálni, amely 1 év vonatkozásában 6.403.200,- Ft + 0 % Áfa volt. </w:t>
      </w:r>
      <w:r w:rsidR="003F047C">
        <w:rPr>
          <w:rFonts w:ascii="Times New Roman" w:hAnsi="Times New Roman" w:cs="Times New Roman"/>
          <w:sz w:val="24"/>
          <w:szCs w:val="24"/>
        </w:rPr>
        <w:t>A</w:t>
      </w:r>
      <w:r w:rsidR="009E5E88">
        <w:rPr>
          <w:rFonts w:ascii="Times New Roman" w:hAnsi="Times New Roman" w:cs="Times New Roman"/>
          <w:sz w:val="24"/>
          <w:szCs w:val="24"/>
        </w:rPr>
        <w:t xml:space="preserve">z eljárásban vélelmezhetően </w:t>
      </w:r>
      <w:r>
        <w:rPr>
          <w:rFonts w:ascii="Times New Roman" w:hAnsi="Times New Roman" w:cs="Times New Roman"/>
          <w:sz w:val="24"/>
          <w:szCs w:val="24"/>
        </w:rPr>
        <w:t xml:space="preserve">nagyobb összeggel kell számolni </w:t>
      </w:r>
      <w:r w:rsidR="00DF2C01">
        <w:rPr>
          <w:rFonts w:ascii="Times New Roman" w:hAnsi="Times New Roman" w:cs="Times New Roman"/>
          <w:sz w:val="24"/>
          <w:szCs w:val="24"/>
        </w:rPr>
        <w:t xml:space="preserve">az elmúlt 3 évben történt </w:t>
      </w:r>
      <w:r>
        <w:rPr>
          <w:rFonts w:ascii="Times New Roman" w:hAnsi="Times New Roman" w:cs="Times New Roman"/>
          <w:sz w:val="24"/>
          <w:szCs w:val="24"/>
        </w:rPr>
        <w:t>áremelkedések</w:t>
      </w:r>
      <w:r w:rsidR="009E5E88">
        <w:rPr>
          <w:rFonts w:ascii="Times New Roman" w:hAnsi="Times New Roman" w:cs="Times New Roman"/>
          <w:sz w:val="24"/>
          <w:szCs w:val="24"/>
        </w:rPr>
        <w:t>, valamint a gazdaságban beharangozott csökkenés és drasztikus infláció</w:t>
      </w:r>
      <w:r w:rsidR="007C5C1D">
        <w:rPr>
          <w:rFonts w:ascii="Times New Roman" w:hAnsi="Times New Roman" w:cs="Times New Roman"/>
          <w:sz w:val="24"/>
          <w:szCs w:val="24"/>
        </w:rPr>
        <w:t xml:space="preserve"> következményei </w:t>
      </w:r>
      <w:r w:rsidR="009E5E88">
        <w:rPr>
          <w:rFonts w:ascii="Times New Roman" w:hAnsi="Times New Roman" w:cs="Times New Roman"/>
          <w:sz w:val="24"/>
          <w:szCs w:val="24"/>
        </w:rPr>
        <w:t>miatt.</w:t>
      </w:r>
    </w:p>
    <w:p w14:paraId="7CEA2D04" w14:textId="3E3D10E0" w:rsidR="007B3BA7" w:rsidRDefault="007C5C1D" w:rsidP="00DF2C01">
      <w:pPr>
        <w:tabs>
          <w:tab w:val="right" w:pos="5103"/>
          <w:tab w:val="right" w:pos="6096"/>
          <w:tab w:val="righ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ajánlattételi felhívásban a szerződéses időtartamot a gazdasági bizonytalanságok okozta inflációt meghaladó áremelkedések kiszámíthatatlanságának ajánlati árat felhajtó hatásának mérséklése okán 1,5 éves időszakra célszerű meghatározni.</w:t>
      </w:r>
    </w:p>
    <w:p w14:paraId="3ECDFCB2" w14:textId="1456CFB6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78A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 w:rsidR="003F047C" w:rsidRPr="008F778A">
        <w:rPr>
          <w:rFonts w:ascii="Times New Roman" w:hAnsi="Times New Roman" w:cs="Times New Roman"/>
          <w:sz w:val="24"/>
          <w:szCs w:val="24"/>
        </w:rPr>
        <w:t>22</w:t>
      </w:r>
      <w:r w:rsidRPr="008F778A">
        <w:rPr>
          <w:rFonts w:ascii="Times New Roman" w:hAnsi="Times New Roman" w:cs="Times New Roman"/>
          <w:sz w:val="24"/>
          <w:szCs w:val="24"/>
        </w:rPr>
        <w:t xml:space="preserve">. </w:t>
      </w:r>
      <w:r w:rsidR="003F047C" w:rsidRPr="008F778A">
        <w:rPr>
          <w:rFonts w:ascii="Times New Roman" w:hAnsi="Times New Roman" w:cs="Times New Roman"/>
          <w:sz w:val="24"/>
          <w:szCs w:val="24"/>
        </w:rPr>
        <w:t>április 21</w:t>
      </w:r>
      <w:r w:rsidR="009B384B" w:rsidRPr="008F778A">
        <w:rPr>
          <w:rFonts w:ascii="Times New Roman" w:hAnsi="Times New Roman" w:cs="Times New Roman"/>
          <w:sz w:val="24"/>
          <w:szCs w:val="24"/>
        </w:rPr>
        <w:t>-i</w:t>
      </w:r>
      <w:r w:rsidR="008F778A">
        <w:rPr>
          <w:rFonts w:ascii="Times New Roman" w:hAnsi="Times New Roman" w:cs="Times New Roman"/>
          <w:sz w:val="24"/>
          <w:szCs w:val="24"/>
        </w:rPr>
        <w:t xml:space="preserve"> ülésén megtárgyalta, a 32</w:t>
      </w:r>
      <w:bookmarkStart w:id="0" w:name="_GoBack"/>
      <w:bookmarkEnd w:id="0"/>
      <w:r w:rsidRPr="008F778A">
        <w:rPr>
          <w:rFonts w:ascii="Times New Roman" w:hAnsi="Times New Roman" w:cs="Times New Roman"/>
          <w:sz w:val="24"/>
          <w:szCs w:val="24"/>
        </w:rPr>
        <w:t>/20</w:t>
      </w:r>
      <w:r w:rsidR="003F047C" w:rsidRPr="008F778A">
        <w:rPr>
          <w:rFonts w:ascii="Times New Roman" w:hAnsi="Times New Roman" w:cs="Times New Roman"/>
          <w:sz w:val="24"/>
          <w:szCs w:val="24"/>
        </w:rPr>
        <w:t>22</w:t>
      </w:r>
      <w:r w:rsidRPr="008F778A">
        <w:rPr>
          <w:rFonts w:ascii="Times New Roman" w:hAnsi="Times New Roman" w:cs="Times New Roman"/>
          <w:sz w:val="24"/>
          <w:szCs w:val="24"/>
        </w:rPr>
        <w:t>.</w:t>
      </w:r>
      <w:r w:rsidR="009B384B" w:rsidRPr="008F778A">
        <w:rPr>
          <w:rFonts w:ascii="Times New Roman" w:hAnsi="Times New Roman" w:cs="Times New Roman"/>
          <w:sz w:val="24"/>
          <w:szCs w:val="24"/>
        </w:rPr>
        <w:t>(</w:t>
      </w:r>
      <w:r w:rsidR="003F047C" w:rsidRPr="008F778A">
        <w:rPr>
          <w:rFonts w:ascii="Times New Roman" w:hAnsi="Times New Roman" w:cs="Times New Roman"/>
          <w:sz w:val="24"/>
          <w:szCs w:val="24"/>
        </w:rPr>
        <w:t>IV.</w:t>
      </w:r>
      <w:r w:rsidR="002374A0" w:rsidRPr="008F778A">
        <w:rPr>
          <w:rFonts w:ascii="Times New Roman" w:hAnsi="Times New Roman" w:cs="Times New Roman"/>
          <w:sz w:val="24"/>
          <w:szCs w:val="24"/>
        </w:rPr>
        <w:t xml:space="preserve"> </w:t>
      </w:r>
      <w:r w:rsidR="003F047C" w:rsidRPr="008F778A">
        <w:rPr>
          <w:rFonts w:ascii="Times New Roman" w:hAnsi="Times New Roman" w:cs="Times New Roman"/>
          <w:sz w:val="24"/>
          <w:szCs w:val="24"/>
        </w:rPr>
        <w:t>21.</w:t>
      </w:r>
      <w:r w:rsidR="009B384B" w:rsidRPr="008F778A">
        <w:rPr>
          <w:rFonts w:ascii="Times New Roman" w:hAnsi="Times New Roman" w:cs="Times New Roman"/>
          <w:sz w:val="24"/>
          <w:szCs w:val="24"/>
        </w:rPr>
        <w:t>)</w:t>
      </w:r>
      <w:r w:rsidRPr="008F778A">
        <w:rPr>
          <w:rFonts w:ascii="Times New Roman" w:hAnsi="Times New Roman" w:cs="Times New Roman"/>
          <w:sz w:val="24"/>
          <w:szCs w:val="24"/>
        </w:rPr>
        <w:t xml:space="preserve"> számú határozatával </w:t>
      </w:r>
      <w:r w:rsidR="00C836AE" w:rsidRPr="008F778A">
        <w:rPr>
          <w:rFonts w:ascii="Times New Roman" w:hAnsi="Times New Roman" w:cs="Times New Roman"/>
          <w:sz w:val="24"/>
          <w:szCs w:val="24"/>
        </w:rPr>
        <w:t xml:space="preserve">a </w:t>
      </w:r>
      <w:r w:rsidR="009B384B" w:rsidRPr="008F778A">
        <w:rPr>
          <w:rFonts w:ascii="Times New Roman" w:hAnsi="Times New Roman" w:cs="Times New Roman"/>
          <w:sz w:val="24"/>
          <w:szCs w:val="24"/>
        </w:rPr>
        <w:t xml:space="preserve">határozati javaslatot </w:t>
      </w:r>
      <w:r w:rsidRPr="008F778A">
        <w:rPr>
          <w:rFonts w:ascii="Times New Roman" w:hAnsi="Times New Roman" w:cs="Times New Roman"/>
          <w:sz w:val="24"/>
          <w:szCs w:val="24"/>
        </w:rPr>
        <w:t>elfogadta, és a Képviselő-testületnek elfogadásra javasolja.</w:t>
      </w:r>
    </w:p>
    <w:p w14:paraId="7F641772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46800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AE">
        <w:rPr>
          <w:rFonts w:ascii="Times New Roman" w:hAnsi="Times New Roman" w:cs="Times New Roman"/>
          <w:sz w:val="24"/>
          <w:szCs w:val="24"/>
        </w:rPr>
        <w:t>Kérem a Tisztelt Képviselő-testületet, hogy az előterjesztést megtárgyalni, majd az alábbi határozati javaslatot elfogadni szíveskedjen.</w:t>
      </w:r>
    </w:p>
    <w:p w14:paraId="7E769DF0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960D81" w14:textId="77777777" w:rsidR="000D3446" w:rsidRPr="00C836AE" w:rsidRDefault="001261EA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36AE"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0D3446" w:rsidRPr="00C836AE">
        <w:rPr>
          <w:rFonts w:ascii="Times New Roman" w:hAnsi="Times New Roman" w:cs="Times New Roman"/>
          <w:b/>
          <w:bCs/>
          <w:sz w:val="24"/>
          <w:szCs w:val="24"/>
          <w:u w:val="single"/>
        </w:rPr>
        <w:t>atározati javaslat:</w:t>
      </w:r>
    </w:p>
    <w:p w14:paraId="4290D785" w14:textId="77777777" w:rsidR="005C3944" w:rsidRPr="00C836AE" w:rsidRDefault="005C3944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A8D1FF" w14:textId="47BD31EC" w:rsidR="000D3446" w:rsidRPr="00C836AE" w:rsidRDefault="000D3446" w:rsidP="000F3C7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36AE">
        <w:rPr>
          <w:rFonts w:ascii="Times New Roman" w:hAnsi="Times New Roman" w:cs="Times New Roman"/>
          <w:sz w:val="24"/>
          <w:szCs w:val="24"/>
        </w:rPr>
        <w:t>Zalaszentgrót Város Önkormányzatának Képviselő-testülete egyetért azzal, hogy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Zalaszentgrót város 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temetőinek </w:t>
      </w:r>
      <w:r w:rsidR="002374A0">
        <w:rPr>
          <w:rFonts w:ascii="Times New Roman" w:hAnsi="Times New Roman" w:cs="Times New Roman"/>
          <w:sz w:val="24"/>
          <w:szCs w:val="24"/>
        </w:rPr>
        <w:t>fenntartására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20</w:t>
      </w:r>
      <w:r w:rsidR="003F047C" w:rsidRPr="00C836AE">
        <w:rPr>
          <w:rFonts w:ascii="Times New Roman" w:hAnsi="Times New Roman" w:cs="Times New Roman"/>
          <w:sz w:val="24"/>
          <w:szCs w:val="24"/>
        </w:rPr>
        <w:t>22</w:t>
      </w:r>
      <w:r w:rsidR="005C3944" w:rsidRPr="00C836AE">
        <w:rPr>
          <w:rFonts w:ascii="Times New Roman" w:hAnsi="Times New Roman" w:cs="Times New Roman"/>
          <w:sz w:val="24"/>
          <w:szCs w:val="24"/>
        </w:rPr>
        <w:t>. jú</w:t>
      </w:r>
      <w:r w:rsidR="003F047C" w:rsidRPr="00C836AE">
        <w:rPr>
          <w:rFonts w:ascii="Times New Roman" w:hAnsi="Times New Roman" w:cs="Times New Roman"/>
          <w:sz w:val="24"/>
          <w:szCs w:val="24"/>
        </w:rPr>
        <w:t>l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ius 1. napjától 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2023. december 31-ig </w:t>
      </w:r>
      <w:r w:rsidR="002374A0">
        <w:rPr>
          <w:rFonts w:ascii="Times New Roman" w:hAnsi="Times New Roman" w:cs="Times New Roman"/>
          <w:sz w:val="24"/>
          <w:szCs w:val="24"/>
        </w:rPr>
        <w:t>terjedő időtartamra pályázati eljárás kerüljön lefolytatásra.</w:t>
      </w:r>
    </w:p>
    <w:p w14:paraId="6C8D04D1" w14:textId="77777777" w:rsidR="00F90E8C" w:rsidRPr="00C836AE" w:rsidRDefault="00F90E8C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52CF2" w14:textId="40310EB0" w:rsidR="000D3446" w:rsidRDefault="002374A0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36AE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>felhatalmazza a polgármester a pályázati eljárás lefolytatása érdekében szükséges intézkedések megtételére és eredményes eljárás esetén a vállalkozási szerződés aláírására.</w:t>
      </w:r>
    </w:p>
    <w:p w14:paraId="3803F62A" w14:textId="77777777" w:rsidR="002374A0" w:rsidRPr="00C836AE" w:rsidRDefault="002374A0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BA32EF" w14:textId="38883B6A" w:rsidR="000D3446" w:rsidRPr="003567ED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A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40CAC">
        <w:rPr>
          <w:rFonts w:ascii="Times New Roman" w:hAnsi="Times New Roman" w:cs="Times New Roman"/>
          <w:sz w:val="24"/>
          <w:szCs w:val="24"/>
        </w:rPr>
        <w:t xml:space="preserve"> </w:t>
      </w:r>
      <w:r w:rsidR="00F90E8C" w:rsidRPr="00DB0585">
        <w:rPr>
          <w:rFonts w:ascii="Times New Roman" w:hAnsi="Times New Roman" w:cs="Times New Roman"/>
          <w:sz w:val="24"/>
          <w:szCs w:val="24"/>
        </w:rPr>
        <w:t>20</w:t>
      </w:r>
      <w:r w:rsidR="001261EA" w:rsidRPr="00DB0585">
        <w:rPr>
          <w:rFonts w:ascii="Times New Roman" w:hAnsi="Times New Roman" w:cs="Times New Roman"/>
          <w:sz w:val="24"/>
          <w:szCs w:val="24"/>
        </w:rPr>
        <w:t>22</w:t>
      </w:r>
      <w:r w:rsidR="00F90E8C" w:rsidRPr="00DB0585">
        <w:rPr>
          <w:rFonts w:ascii="Times New Roman" w:hAnsi="Times New Roman" w:cs="Times New Roman"/>
          <w:sz w:val="24"/>
          <w:szCs w:val="24"/>
        </w:rPr>
        <w:t>.</w:t>
      </w:r>
      <w:r w:rsidR="009E29DD" w:rsidRPr="00DB0585">
        <w:rPr>
          <w:rFonts w:ascii="Times New Roman" w:hAnsi="Times New Roman" w:cs="Times New Roman"/>
          <w:sz w:val="24"/>
          <w:szCs w:val="24"/>
        </w:rPr>
        <w:t xml:space="preserve"> </w:t>
      </w:r>
      <w:r w:rsidR="002374A0">
        <w:rPr>
          <w:rFonts w:ascii="Times New Roman" w:hAnsi="Times New Roman" w:cs="Times New Roman"/>
          <w:sz w:val="24"/>
          <w:szCs w:val="24"/>
        </w:rPr>
        <w:t>június 30.</w:t>
      </w:r>
    </w:p>
    <w:p w14:paraId="5F40A754" w14:textId="350D5B9E" w:rsidR="000D3446" w:rsidRPr="00A40CAC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A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A40CAC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4E603DAC" w14:textId="77777777" w:rsidR="00F90E8C" w:rsidRDefault="00F90E8C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29BD2E" w14:textId="77777777" w:rsidR="00A67457" w:rsidRDefault="00A67457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655AD" w14:textId="0B30B8AF" w:rsidR="00F90E8C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5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90E8C" w:rsidRPr="00A6745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90E8C">
        <w:rPr>
          <w:rFonts w:ascii="Times New Roman" w:hAnsi="Times New Roman" w:cs="Times New Roman"/>
          <w:sz w:val="24"/>
          <w:szCs w:val="24"/>
        </w:rPr>
        <w:t xml:space="preserve"> 20</w:t>
      </w:r>
      <w:r w:rsidR="001261EA">
        <w:rPr>
          <w:rFonts w:ascii="Times New Roman" w:hAnsi="Times New Roman" w:cs="Times New Roman"/>
          <w:sz w:val="24"/>
          <w:szCs w:val="24"/>
        </w:rPr>
        <w:t>22</w:t>
      </w:r>
      <w:r w:rsidR="00F90E8C">
        <w:rPr>
          <w:rFonts w:ascii="Times New Roman" w:hAnsi="Times New Roman" w:cs="Times New Roman"/>
          <w:sz w:val="24"/>
          <w:szCs w:val="24"/>
        </w:rPr>
        <w:t xml:space="preserve">. </w:t>
      </w:r>
      <w:r w:rsidR="001261EA">
        <w:rPr>
          <w:rFonts w:ascii="Times New Roman" w:hAnsi="Times New Roman" w:cs="Times New Roman"/>
          <w:sz w:val="24"/>
          <w:szCs w:val="24"/>
        </w:rPr>
        <w:t xml:space="preserve">április </w:t>
      </w:r>
      <w:r w:rsidR="00A67457">
        <w:rPr>
          <w:rFonts w:ascii="Times New Roman" w:hAnsi="Times New Roman" w:cs="Times New Roman"/>
          <w:sz w:val="24"/>
          <w:szCs w:val="24"/>
        </w:rPr>
        <w:t>25</w:t>
      </w:r>
      <w:r w:rsidR="001261EA">
        <w:rPr>
          <w:rFonts w:ascii="Times New Roman" w:hAnsi="Times New Roman" w:cs="Times New Roman"/>
          <w:sz w:val="24"/>
          <w:szCs w:val="24"/>
        </w:rPr>
        <w:t>.</w:t>
      </w:r>
    </w:p>
    <w:p w14:paraId="01C34CFB" w14:textId="77777777" w:rsidR="00982C48" w:rsidRPr="00982C48" w:rsidRDefault="00982C48" w:rsidP="000F3C7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374A0" w14:paraId="4B63DA7B" w14:textId="77777777" w:rsidTr="002374A0">
        <w:tc>
          <w:tcPr>
            <w:tcW w:w="4606" w:type="dxa"/>
          </w:tcPr>
          <w:p w14:paraId="38BA4E8E" w14:textId="77777777" w:rsidR="002374A0" w:rsidRDefault="002374A0" w:rsidP="000F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FD50C13" w14:textId="77777777" w:rsidR="002374A0" w:rsidRDefault="002374A0" w:rsidP="00237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5E645D80" w14:textId="41FAEEB8" w:rsidR="002374A0" w:rsidRDefault="002374A0" w:rsidP="00237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14B14F13" w14:textId="56F78546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14:paraId="70C0BD19" w14:textId="77777777" w:rsidR="00982C48" w:rsidRDefault="00982C48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B1D80" w14:textId="77777777" w:rsidR="00982C48" w:rsidRPr="00982C48" w:rsidRDefault="00982C48" w:rsidP="000F3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374A0" w14:paraId="62EE30D5" w14:textId="77777777" w:rsidTr="008E0EC1">
        <w:tc>
          <w:tcPr>
            <w:tcW w:w="4606" w:type="dxa"/>
          </w:tcPr>
          <w:p w14:paraId="3A835846" w14:textId="5BDE5A22" w:rsidR="002374A0" w:rsidRDefault="002374A0" w:rsidP="008E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7AC3A" w14:textId="3C6CF1C1" w:rsidR="00982C48" w:rsidRDefault="00982C48" w:rsidP="008E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4170C61" w14:textId="3C9901F0" w:rsidR="002374A0" w:rsidRDefault="002374A0" w:rsidP="008E0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342C0DF" w14:textId="759F3062" w:rsidR="002374A0" w:rsidRDefault="002374A0" w:rsidP="00237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sz w:val="24"/>
                <w:szCs w:val="24"/>
              </w:rPr>
              <w:t xml:space="preserve">jegyző </w:t>
            </w:r>
          </w:p>
        </w:tc>
      </w:tr>
    </w:tbl>
    <w:p w14:paraId="205ADD26" w14:textId="77777777" w:rsidR="00DB0585" w:rsidRPr="004633CB" w:rsidRDefault="00DB0585" w:rsidP="00512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0585" w:rsidRPr="004633CB" w:rsidSect="00982C48">
      <w:headerReference w:type="default" r:id="rId9"/>
      <w:footerReference w:type="default" r:id="rId10"/>
      <w:pgSz w:w="11906" w:h="16838"/>
      <w:pgMar w:top="1417" w:right="1417" w:bottom="1417" w:left="1417" w:header="36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93F31" w14:textId="77777777" w:rsidR="00552B77" w:rsidRDefault="00552B77" w:rsidP="002C67C0">
      <w:pPr>
        <w:spacing w:after="0" w:line="240" w:lineRule="auto"/>
      </w:pPr>
      <w:r>
        <w:separator/>
      </w:r>
    </w:p>
  </w:endnote>
  <w:endnote w:type="continuationSeparator" w:id="0">
    <w:p w14:paraId="2B9C5870" w14:textId="77777777" w:rsidR="00552B77" w:rsidRDefault="00552B7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F7AAB" w14:textId="77777777" w:rsidR="000D3446" w:rsidRDefault="008F778A">
    <w:pPr>
      <w:pStyle w:val="llb"/>
    </w:pPr>
    <w:r>
      <w:rPr>
        <w:noProof/>
        <w:lang w:eastAsia="hu-HU"/>
      </w:rPr>
      <w:pict w14:anchorId="7D9C08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2.2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37091" w14:textId="77777777" w:rsidR="00552B77" w:rsidRDefault="00552B77" w:rsidP="002C67C0">
      <w:pPr>
        <w:spacing w:after="0" w:line="240" w:lineRule="auto"/>
      </w:pPr>
      <w:r>
        <w:separator/>
      </w:r>
    </w:p>
  </w:footnote>
  <w:footnote w:type="continuationSeparator" w:id="0">
    <w:p w14:paraId="4CF970EA" w14:textId="77777777" w:rsidR="00552B77" w:rsidRDefault="00552B7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C7D2A" w14:textId="77777777" w:rsidR="000D3446" w:rsidRDefault="008F778A">
    <w:pPr>
      <w:pStyle w:val="lfej"/>
    </w:pPr>
    <w:r>
      <w:rPr>
        <w:noProof/>
        <w:lang w:eastAsia="hu-HU"/>
      </w:rPr>
      <w:pict w14:anchorId="01DFB1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69A9"/>
    <w:multiLevelType w:val="hybridMultilevel"/>
    <w:tmpl w:val="80C68C3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156B2A"/>
    <w:multiLevelType w:val="hybridMultilevel"/>
    <w:tmpl w:val="E9BA2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5E1A34"/>
    <w:multiLevelType w:val="hybridMultilevel"/>
    <w:tmpl w:val="0DFE2FAA"/>
    <w:lvl w:ilvl="0" w:tplc="99E09EB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337223"/>
    <w:multiLevelType w:val="hybridMultilevel"/>
    <w:tmpl w:val="FF84F99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92501"/>
    <w:multiLevelType w:val="hybridMultilevel"/>
    <w:tmpl w:val="8FA66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A140CB"/>
    <w:multiLevelType w:val="hybridMultilevel"/>
    <w:tmpl w:val="B666D72C"/>
    <w:lvl w:ilvl="0" w:tplc="040E0001">
      <w:start w:val="1"/>
      <w:numFmt w:val="bullet"/>
      <w:lvlText w:val=""/>
      <w:lvlJc w:val="left"/>
      <w:pPr>
        <w:ind w:left="76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2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31420A"/>
    <w:multiLevelType w:val="hybridMultilevel"/>
    <w:tmpl w:val="54E0740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B25645"/>
    <w:multiLevelType w:val="hybridMultilevel"/>
    <w:tmpl w:val="95545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B0541"/>
    <w:multiLevelType w:val="hybridMultilevel"/>
    <w:tmpl w:val="77964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9D4A28"/>
    <w:multiLevelType w:val="hybridMultilevel"/>
    <w:tmpl w:val="3322F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4D057F"/>
    <w:multiLevelType w:val="hybridMultilevel"/>
    <w:tmpl w:val="26D8B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964B24"/>
    <w:multiLevelType w:val="hybridMultilevel"/>
    <w:tmpl w:val="535C6F64"/>
    <w:lvl w:ilvl="0" w:tplc="F39434AE">
      <w:start w:val="201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4E4BC4"/>
    <w:multiLevelType w:val="hybridMultilevel"/>
    <w:tmpl w:val="A2D2E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57528A"/>
    <w:multiLevelType w:val="hybridMultilevel"/>
    <w:tmpl w:val="5E8A6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451D2A"/>
    <w:multiLevelType w:val="hybridMultilevel"/>
    <w:tmpl w:val="C3CE7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6A6103"/>
    <w:multiLevelType w:val="hybridMultilevel"/>
    <w:tmpl w:val="0CC64AB8"/>
    <w:lvl w:ilvl="0" w:tplc="99E09EBA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15"/>
  </w:num>
  <w:num w:numId="7">
    <w:abstractNumId w:val="10"/>
  </w:num>
  <w:num w:numId="8">
    <w:abstractNumId w:val="13"/>
  </w:num>
  <w:num w:numId="9">
    <w:abstractNumId w:val="12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3"/>
  </w:num>
  <w:num w:numId="15">
    <w:abstractNumId w:val="6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7C0"/>
    <w:rsid w:val="0000337E"/>
    <w:rsid w:val="0001263B"/>
    <w:rsid w:val="00013DDD"/>
    <w:rsid w:val="000151EB"/>
    <w:rsid w:val="00015513"/>
    <w:rsid w:val="0002075D"/>
    <w:rsid w:val="0002142F"/>
    <w:rsid w:val="00022359"/>
    <w:rsid w:val="00031AAC"/>
    <w:rsid w:val="00033766"/>
    <w:rsid w:val="00033F9C"/>
    <w:rsid w:val="00036A32"/>
    <w:rsid w:val="00046E20"/>
    <w:rsid w:val="0005039B"/>
    <w:rsid w:val="00057040"/>
    <w:rsid w:val="00057EFC"/>
    <w:rsid w:val="00066AA5"/>
    <w:rsid w:val="00071BDB"/>
    <w:rsid w:val="00073CAE"/>
    <w:rsid w:val="00085CCC"/>
    <w:rsid w:val="0008769E"/>
    <w:rsid w:val="00093F3B"/>
    <w:rsid w:val="00094A05"/>
    <w:rsid w:val="000B67DD"/>
    <w:rsid w:val="000C3609"/>
    <w:rsid w:val="000D1AC7"/>
    <w:rsid w:val="000D3446"/>
    <w:rsid w:val="000D7750"/>
    <w:rsid w:val="000E05D9"/>
    <w:rsid w:val="000E092C"/>
    <w:rsid w:val="000F3C7C"/>
    <w:rsid w:val="00105C54"/>
    <w:rsid w:val="00113331"/>
    <w:rsid w:val="001224ED"/>
    <w:rsid w:val="001261EA"/>
    <w:rsid w:val="00127485"/>
    <w:rsid w:val="00130D65"/>
    <w:rsid w:val="00132B49"/>
    <w:rsid w:val="001343F9"/>
    <w:rsid w:val="00135704"/>
    <w:rsid w:val="00142066"/>
    <w:rsid w:val="00143BE8"/>
    <w:rsid w:val="00144905"/>
    <w:rsid w:val="0015052F"/>
    <w:rsid w:val="00152E10"/>
    <w:rsid w:val="0015651D"/>
    <w:rsid w:val="00157D3F"/>
    <w:rsid w:val="00163F29"/>
    <w:rsid w:val="00173A43"/>
    <w:rsid w:val="00175075"/>
    <w:rsid w:val="001753D8"/>
    <w:rsid w:val="00181E1C"/>
    <w:rsid w:val="00187AA7"/>
    <w:rsid w:val="00191E62"/>
    <w:rsid w:val="00197E1A"/>
    <w:rsid w:val="001A4836"/>
    <w:rsid w:val="001C165C"/>
    <w:rsid w:val="001C609B"/>
    <w:rsid w:val="001E0088"/>
    <w:rsid w:val="001E5346"/>
    <w:rsid w:val="001F29E3"/>
    <w:rsid w:val="00200B4D"/>
    <w:rsid w:val="002048DC"/>
    <w:rsid w:val="002374A0"/>
    <w:rsid w:val="002378F1"/>
    <w:rsid w:val="0024699B"/>
    <w:rsid w:val="00273497"/>
    <w:rsid w:val="0028014A"/>
    <w:rsid w:val="0028452A"/>
    <w:rsid w:val="00287DC4"/>
    <w:rsid w:val="002955BA"/>
    <w:rsid w:val="002961CD"/>
    <w:rsid w:val="0029629E"/>
    <w:rsid w:val="002B17FD"/>
    <w:rsid w:val="002B1AFB"/>
    <w:rsid w:val="002B2100"/>
    <w:rsid w:val="002B2208"/>
    <w:rsid w:val="002B5A58"/>
    <w:rsid w:val="002C506F"/>
    <w:rsid w:val="002C67C0"/>
    <w:rsid w:val="002D0563"/>
    <w:rsid w:val="002D2CDD"/>
    <w:rsid w:val="002D2DA2"/>
    <w:rsid w:val="002E3C05"/>
    <w:rsid w:val="002F2B94"/>
    <w:rsid w:val="002F65D6"/>
    <w:rsid w:val="002F7616"/>
    <w:rsid w:val="00302265"/>
    <w:rsid w:val="00304ECF"/>
    <w:rsid w:val="00305926"/>
    <w:rsid w:val="00306440"/>
    <w:rsid w:val="00315F84"/>
    <w:rsid w:val="00330651"/>
    <w:rsid w:val="00332D58"/>
    <w:rsid w:val="00343B8B"/>
    <w:rsid w:val="00344D95"/>
    <w:rsid w:val="003550D8"/>
    <w:rsid w:val="00356582"/>
    <w:rsid w:val="003567ED"/>
    <w:rsid w:val="00365047"/>
    <w:rsid w:val="00377A68"/>
    <w:rsid w:val="0038776B"/>
    <w:rsid w:val="00390915"/>
    <w:rsid w:val="00391EB1"/>
    <w:rsid w:val="00397D5F"/>
    <w:rsid w:val="003A4DA7"/>
    <w:rsid w:val="003A5C66"/>
    <w:rsid w:val="003B128A"/>
    <w:rsid w:val="003B1C8F"/>
    <w:rsid w:val="003B3B10"/>
    <w:rsid w:val="003C27D9"/>
    <w:rsid w:val="003C56A5"/>
    <w:rsid w:val="003D30B9"/>
    <w:rsid w:val="003D5848"/>
    <w:rsid w:val="003D6524"/>
    <w:rsid w:val="003E0514"/>
    <w:rsid w:val="003E0859"/>
    <w:rsid w:val="003E0B2F"/>
    <w:rsid w:val="003E362F"/>
    <w:rsid w:val="003E769E"/>
    <w:rsid w:val="003F047C"/>
    <w:rsid w:val="003F105E"/>
    <w:rsid w:val="003F11A6"/>
    <w:rsid w:val="0040040F"/>
    <w:rsid w:val="00401E4D"/>
    <w:rsid w:val="00410CA9"/>
    <w:rsid w:val="004112C4"/>
    <w:rsid w:val="004126A0"/>
    <w:rsid w:val="004224B9"/>
    <w:rsid w:val="00422D91"/>
    <w:rsid w:val="004256BE"/>
    <w:rsid w:val="00427394"/>
    <w:rsid w:val="00430443"/>
    <w:rsid w:val="00430F36"/>
    <w:rsid w:val="00433C65"/>
    <w:rsid w:val="00441D4B"/>
    <w:rsid w:val="00443D33"/>
    <w:rsid w:val="004527B1"/>
    <w:rsid w:val="0045447D"/>
    <w:rsid w:val="00462D63"/>
    <w:rsid w:val="004633CB"/>
    <w:rsid w:val="00471BD3"/>
    <w:rsid w:val="00472EAC"/>
    <w:rsid w:val="004A1F02"/>
    <w:rsid w:val="004A64E7"/>
    <w:rsid w:val="004C41D7"/>
    <w:rsid w:val="004E62DD"/>
    <w:rsid w:val="00503E8B"/>
    <w:rsid w:val="005104E6"/>
    <w:rsid w:val="005125A4"/>
    <w:rsid w:val="00513E5F"/>
    <w:rsid w:val="00522F5B"/>
    <w:rsid w:val="00523695"/>
    <w:rsid w:val="005238BB"/>
    <w:rsid w:val="00525425"/>
    <w:rsid w:val="00527072"/>
    <w:rsid w:val="00535F06"/>
    <w:rsid w:val="0054787D"/>
    <w:rsid w:val="00552B77"/>
    <w:rsid w:val="00576540"/>
    <w:rsid w:val="005802AD"/>
    <w:rsid w:val="005873B9"/>
    <w:rsid w:val="00590D19"/>
    <w:rsid w:val="005960D4"/>
    <w:rsid w:val="005A5CB9"/>
    <w:rsid w:val="005B108E"/>
    <w:rsid w:val="005C3944"/>
    <w:rsid w:val="005D6D4F"/>
    <w:rsid w:val="005D7F82"/>
    <w:rsid w:val="005E1921"/>
    <w:rsid w:val="005E3134"/>
    <w:rsid w:val="005E3A69"/>
    <w:rsid w:val="005F745A"/>
    <w:rsid w:val="00602979"/>
    <w:rsid w:val="00605C8D"/>
    <w:rsid w:val="006136B1"/>
    <w:rsid w:val="00622C0B"/>
    <w:rsid w:val="0062641F"/>
    <w:rsid w:val="006536B0"/>
    <w:rsid w:val="00660382"/>
    <w:rsid w:val="006611AB"/>
    <w:rsid w:val="00662135"/>
    <w:rsid w:val="00664E43"/>
    <w:rsid w:val="006660BE"/>
    <w:rsid w:val="00674899"/>
    <w:rsid w:val="00690E93"/>
    <w:rsid w:val="00690F0B"/>
    <w:rsid w:val="00691CA5"/>
    <w:rsid w:val="006A06D2"/>
    <w:rsid w:val="006A2F38"/>
    <w:rsid w:val="006B55A4"/>
    <w:rsid w:val="006C48BC"/>
    <w:rsid w:val="006C7413"/>
    <w:rsid w:val="006D448F"/>
    <w:rsid w:val="006E50C2"/>
    <w:rsid w:val="006E5567"/>
    <w:rsid w:val="006E7BB6"/>
    <w:rsid w:val="00704EDA"/>
    <w:rsid w:val="007051AD"/>
    <w:rsid w:val="00721189"/>
    <w:rsid w:val="00726837"/>
    <w:rsid w:val="00731635"/>
    <w:rsid w:val="0073260A"/>
    <w:rsid w:val="007329D7"/>
    <w:rsid w:val="00733795"/>
    <w:rsid w:val="0073587D"/>
    <w:rsid w:val="0073695B"/>
    <w:rsid w:val="0075056A"/>
    <w:rsid w:val="00752CCA"/>
    <w:rsid w:val="00756A7B"/>
    <w:rsid w:val="0076085B"/>
    <w:rsid w:val="00762962"/>
    <w:rsid w:val="00766A2D"/>
    <w:rsid w:val="00767B6F"/>
    <w:rsid w:val="00774BB2"/>
    <w:rsid w:val="007753E2"/>
    <w:rsid w:val="00780562"/>
    <w:rsid w:val="00780A7B"/>
    <w:rsid w:val="007913E1"/>
    <w:rsid w:val="00792308"/>
    <w:rsid w:val="007A6292"/>
    <w:rsid w:val="007B0DF7"/>
    <w:rsid w:val="007B1938"/>
    <w:rsid w:val="007B3BA7"/>
    <w:rsid w:val="007B3D81"/>
    <w:rsid w:val="007B52E6"/>
    <w:rsid w:val="007C5C1D"/>
    <w:rsid w:val="007C6150"/>
    <w:rsid w:val="007D3942"/>
    <w:rsid w:val="007E05CE"/>
    <w:rsid w:val="007E1D96"/>
    <w:rsid w:val="007E2241"/>
    <w:rsid w:val="007E28BF"/>
    <w:rsid w:val="007E299E"/>
    <w:rsid w:val="007F2F01"/>
    <w:rsid w:val="008103C6"/>
    <w:rsid w:val="00817B93"/>
    <w:rsid w:val="00825928"/>
    <w:rsid w:val="0083258A"/>
    <w:rsid w:val="00835100"/>
    <w:rsid w:val="008358DA"/>
    <w:rsid w:val="00835D41"/>
    <w:rsid w:val="0083642D"/>
    <w:rsid w:val="008522FC"/>
    <w:rsid w:val="00852F72"/>
    <w:rsid w:val="0085697D"/>
    <w:rsid w:val="00863F83"/>
    <w:rsid w:val="00871EDE"/>
    <w:rsid w:val="00872F56"/>
    <w:rsid w:val="00876BD7"/>
    <w:rsid w:val="00882111"/>
    <w:rsid w:val="0088340D"/>
    <w:rsid w:val="00884B4A"/>
    <w:rsid w:val="00885090"/>
    <w:rsid w:val="00893166"/>
    <w:rsid w:val="00895E04"/>
    <w:rsid w:val="0089786C"/>
    <w:rsid w:val="008A41F4"/>
    <w:rsid w:val="008A48C9"/>
    <w:rsid w:val="008A784A"/>
    <w:rsid w:val="008E08DE"/>
    <w:rsid w:val="008E6A39"/>
    <w:rsid w:val="008F035C"/>
    <w:rsid w:val="008F778A"/>
    <w:rsid w:val="00913B7D"/>
    <w:rsid w:val="00941757"/>
    <w:rsid w:val="00946011"/>
    <w:rsid w:val="00954E02"/>
    <w:rsid w:val="00961F4F"/>
    <w:rsid w:val="00967192"/>
    <w:rsid w:val="009828F3"/>
    <w:rsid w:val="00982C48"/>
    <w:rsid w:val="0098609F"/>
    <w:rsid w:val="00992DBB"/>
    <w:rsid w:val="009947F6"/>
    <w:rsid w:val="00996B88"/>
    <w:rsid w:val="009A234B"/>
    <w:rsid w:val="009B384B"/>
    <w:rsid w:val="009C148D"/>
    <w:rsid w:val="009C2A94"/>
    <w:rsid w:val="009E127B"/>
    <w:rsid w:val="009E1DF3"/>
    <w:rsid w:val="009E29DD"/>
    <w:rsid w:val="009E5E88"/>
    <w:rsid w:val="009F2297"/>
    <w:rsid w:val="009F574B"/>
    <w:rsid w:val="009F5AE1"/>
    <w:rsid w:val="00A05D0D"/>
    <w:rsid w:val="00A0637D"/>
    <w:rsid w:val="00A12905"/>
    <w:rsid w:val="00A14DF0"/>
    <w:rsid w:val="00A222CF"/>
    <w:rsid w:val="00A24831"/>
    <w:rsid w:val="00A27557"/>
    <w:rsid w:val="00A40CAC"/>
    <w:rsid w:val="00A413AF"/>
    <w:rsid w:val="00A41450"/>
    <w:rsid w:val="00A5410D"/>
    <w:rsid w:val="00A60223"/>
    <w:rsid w:val="00A62E24"/>
    <w:rsid w:val="00A640C0"/>
    <w:rsid w:val="00A67457"/>
    <w:rsid w:val="00A703E0"/>
    <w:rsid w:val="00A76FA1"/>
    <w:rsid w:val="00A77143"/>
    <w:rsid w:val="00A834EC"/>
    <w:rsid w:val="00A95AF3"/>
    <w:rsid w:val="00AB0684"/>
    <w:rsid w:val="00AD07CB"/>
    <w:rsid w:val="00AD48F5"/>
    <w:rsid w:val="00AD5D64"/>
    <w:rsid w:val="00AE5830"/>
    <w:rsid w:val="00AE5836"/>
    <w:rsid w:val="00B05C0F"/>
    <w:rsid w:val="00B45B72"/>
    <w:rsid w:val="00B562BB"/>
    <w:rsid w:val="00B57DA9"/>
    <w:rsid w:val="00B6092F"/>
    <w:rsid w:val="00B6761F"/>
    <w:rsid w:val="00B72CE1"/>
    <w:rsid w:val="00B7311F"/>
    <w:rsid w:val="00B7443E"/>
    <w:rsid w:val="00B77968"/>
    <w:rsid w:val="00B81E45"/>
    <w:rsid w:val="00B950FA"/>
    <w:rsid w:val="00BA233E"/>
    <w:rsid w:val="00BA728D"/>
    <w:rsid w:val="00BB2DB1"/>
    <w:rsid w:val="00BB49FD"/>
    <w:rsid w:val="00BB6530"/>
    <w:rsid w:val="00BC181C"/>
    <w:rsid w:val="00BC315D"/>
    <w:rsid w:val="00BD3E20"/>
    <w:rsid w:val="00BD5CDF"/>
    <w:rsid w:val="00BE0A53"/>
    <w:rsid w:val="00C03478"/>
    <w:rsid w:val="00C13398"/>
    <w:rsid w:val="00C21693"/>
    <w:rsid w:val="00C2215B"/>
    <w:rsid w:val="00C35F37"/>
    <w:rsid w:val="00C37713"/>
    <w:rsid w:val="00C4292A"/>
    <w:rsid w:val="00C42B57"/>
    <w:rsid w:val="00C439DE"/>
    <w:rsid w:val="00C526B6"/>
    <w:rsid w:val="00C54612"/>
    <w:rsid w:val="00C7305C"/>
    <w:rsid w:val="00C76D00"/>
    <w:rsid w:val="00C8221E"/>
    <w:rsid w:val="00C831F3"/>
    <w:rsid w:val="00C836AE"/>
    <w:rsid w:val="00C95672"/>
    <w:rsid w:val="00CA1E08"/>
    <w:rsid w:val="00CA3DBA"/>
    <w:rsid w:val="00CA44AC"/>
    <w:rsid w:val="00CB1809"/>
    <w:rsid w:val="00CB48DF"/>
    <w:rsid w:val="00CB5B56"/>
    <w:rsid w:val="00CB6D60"/>
    <w:rsid w:val="00CC1060"/>
    <w:rsid w:val="00CD3CBB"/>
    <w:rsid w:val="00CE0517"/>
    <w:rsid w:val="00CE1594"/>
    <w:rsid w:val="00CE2A49"/>
    <w:rsid w:val="00CE7B8E"/>
    <w:rsid w:val="00CF5A3B"/>
    <w:rsid w:val="00D03165"/>
    <w:rsid w:val="00D03AA6"/>
    <w:rsid w:val="00D06B89"/>
    <w:rsid w:val="00D16526"/>
    <w:rsid w:val="00D20C34"/>
    <w:rsid w:val="00D37E69"/>
    <w:rsid w:val="00D425BE"/>
    <w:rsid w:val="00D43E27"/>
    <w:rsid w:val="00D44783"/>
    <w:rsid w:val="00D457B0"/>
    <w:rsid w:val="00D46FA4"/>
    <w:rsid w:val="00D47502"/>
    <w:rsid w:val="00D5006F"/>
    <w:rsid w:val="00D5470D"/>
    <w:rsid w:val="00D63DFA"/>
    <w:rsid w:val="00D643FC"/>
    <w:rsid w:val="00D711F4"/>
    <w:rsid w:val="00D71FEE"/>
    <w:rsid w:val="00D73AE2"/>
    <w:rsid w:val="00D75802"/>
    <w:rsid w:val="00D8099E"/>
    <w:rsid w:val="00D97071"/>
    <w:rsid w:val="00D970A6"/>
    <w:rsid w:val="00DA7A7E"/>
    <w:rsid w:val="00DB0585"/>
    <w:rsid w:val="00DB2B3A"/>
    <w:rsid w:val="00DB3B98"/>
    <w:rsid w:val="00DB62BD"/>
    <w:rsid w:val="00DC1109"/>
    <w:rsid w:val="00DC3308"/>
    <w:rsid w:val="00DC6FB2"/>
    <w:rsid w:val="00DD3CBB"/>
    <w:rsid w:val="00DD43A8"/>
    <w:rsid w:val="00DE33DA"/>
    <w:rsid w:val="00DE4A37"/>
    <w:rsid w:val="00DE7B1C"/>
    <w:rsid w:val="00DF0334"/>
    <w:rsid w:val="00DF201D"/>
    <w:rsid w:val="00DF2C01"/>
    <w:rsid w:val="00DF3D8B"/>
    <w:rsid w:val="00E00F03"/>
    <w:rsid w:val="00E01240"/>
    <w:rsid w:val="00E042FF"/>
    <w:rsid w:val="00E07B28"/>
    <w:rsid w:val="00E121F1"/>
    <w:rsid w:val="00E14D32"/>
    <w:rsid w:val="00E319F0"/>
    <w:rsid w:val="00E3225D"/>
    <w:rsid w:val="00E3294A"/>
    <w:rsid w:val="00E32ED3"/>
    <w:rsid w:val="00E36879"/>
    <w:rsid w:val="00E37C4F"/>
    <w:rsid w:val="00E41F8F"/>
    <w:rsid w:val="00E42AE3"/>
    <w:rsid w:val="00E76262"/>
    <w:rsid w:val="00E83BED"/>
    <w:rsid w:val="00E87BE3"/>
    <w:rsid w:val="00EA3484"/>
    <w:rsid w:val="00EA58D0"/>
    <w:rsid w:val="00EA61F9"/>
    <w:rsid w:val="00EB3C29"/>
    <w:rsid w:val="00EC53ED"/>
    <w:rsid w:val="00EC6380"/>
    <w:rsid w:val="00EC6796"/>
    <w:rsid w:val="00ED18CD"/>
    <w:rsid w:val="00ED285A"/>
    <w:rsid w:val="00ED45CC"/>
    <w:rsid w:val="00ED4A8E"/>
    <w:rsid w:val="00ED7865"/>
    <w:rsid w:val="00EE0D6C"/>
    <w:rsid w:val="00EE4CE2"/>
    <w:rsid w:val="00EE546B"/>
    <w:rsid w:val="00EF29FC"/>
    <w:rsid w:val="00EF43E4"/>
    <w:rsid w:val="00EF528B"/>
    <w:rsid w:val="00F02D0F"/>
    <w:rsid w:val="00F0513E"/>
    <w:rsid w:val="00F063FC"/>
    <w:rsid w:val="00F11B42"/>
    <w:rsid w:val="00F136D5"/>
    <w:rsid w:val="00F15F4D"/>
    <w:rsid w:val="00F22A2A"/>
    <w:rsid w:val="00F234EA"/>
    <w:rsid w:val="00F35BEB"/>
    <w:rsid w:val="00F422F0"/>
    <w:rsid w:val="00F43DCB"/>
    <w:rsid w:val="00F46315"/>
    <w:rsid w:val="00F50EFA"/>
    <w:rsid w:val="00F55521"/>
    <w:rsid w:val="00F55681"/>
    <w:rsid w:val="00F63EFD"/>
    <w:rsid w:val="00F71E92"/>
    <w:rsid w:val="00F723C3"/>
    <w:rsid w:val="00F740AE"/>
    <w:rsid w:val="00F86358"/>
    <w:rsid w:val="00F90E8C"/>
    <w:rsid w:val="00FA2A0F"/>
    <w:rsid w:val="00FB5AC0"/>
    <w:rsid w:val="00FB78BB"/>
    <w:rsid w:val="00FC3F10"/>
    <w:rsid w:val="00FC7194"/>
    <w:rsid w:val="00FD0C17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5"/>
    <o:shapelayout v:ext="edit">
      <o:idmap v:ext="edit" data="1"/>
    </o:shapelayout>
  </w:shapeDefaults>
  <w:decimalSymbol w:val=","/>
  <w:listSeparator w:val=";"/>
  <w14:docId w14:val="33BA74BF"/>
  <w15:docId w15:val="{FB608E04-21B4-483F-956F-6123DE32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92DBB"/>
    <w:pPr>
      <w:ind w:left="720"/>
    </w:pPr>
  </w:style>
  <w:style w:type="paragraph" w:customStyle="1" w:styleId="Default">
    <w:name w:val="Default"/>
    <w:uiPriority w:val="99"/>
    <w:rsid w:val="0038776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Nincstrkz">
    <w:name w:val="No Spacing"/>
    <w:uiPriority w:val="99"/>
    <w:qFormat/>
    <w:rsid w:val="00731635"/>
    <w:pPr>
      <w:suppressAutoHyphens/>
    </w:pPr>
    <w:rPr>
      <w:rFonts w:cs="Calibri"/>
      <w:kern w:val="1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rsid w:val="00576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472EAC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5FBC4-AF08-4DA1-9C48-467DC573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</Pages>
  <Words>366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Kozmáné Vadász Viktória</dc:creator>
  <cp:keywords/>
  <dc:description/>
  <cp:lastModifiedBy>asus02</cp:lastModifiedBy>
  <cp:revision>65</cp:revision>
  <cp:lastPrinted>2018-12-03T13:02:00Z</cp:lastPrinted>
  <dcterms:created xsi:type="dcterms:W3CDTF">2018-02-15T13:26:00Z</dcterms:created>
  <dcterms:modified xsi:type="dcterms:W3CDTF">2022-04-25T06:34:00Z</dcterms:modified>
</cp:coreProperties>
</file>