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25F0" w14:textId="77777777" w:rsidR="00F1509D" w:rsidRPr="00F1509D" w:rsidRDefault="00F1509D" w:rsidP="00F1509D">
      <w:pPr>
        <w:jc w:val="center"/>
        <w:rPr>
          <w:sz w:val="32"/>
          <w:szCs w:val="32"/>
        </w:rPr>
      </w:pPr>
      <w:r w:rsidRPr="00F1509D">
        <w:rPr>
          <w:sz w:val="32"/>
          <w:szCs w:val="32"/>
        </w:rPr>
        <w:t>FELHÍVÁS</w:t>
      </w:r>
      <w:r w:rsidR="003038FB">
        <w:rPr>
          <w:sz w:val="32"/>
          <w:szCs w:val="32"/>
        </w:rPr>
        <w:t xml:space="preserve"> TÜZELŐSEGÉLY IGÉNYLÉSÉRE</w:t>
      </w:r>
    </w:p>
    <w:p w14:paraId="3CDA3DC2" w14:textId="77777777" w:rsidR="00F1509D" w:rsidRDefault="00F1509D" w:rsidP="00F1509D">
      <w:pPr>
        <w:jc w:val="both"/>
      </w:pPr>
    </w:p>
    <w:p w14:paraId="1B7FFF97" w14:textId="77777777" w:rsidR="00A574C1" w:rsidRDefault="007A6729" w:rsidP="00F1509D">
      <w:pPr>
        <w:jc w:val="both"/>
      </w:pPr>
      <w:r>
        <w:t>Tisztelt Lakos</w:t>
      </w:r>
      <w:r w:rsidR="00F1509D">
        <w:t>ság</w:t>
      </w:r>
      <w:r>
        <w:t>!</w:t>
      </w:r>
    </w:p>
    <w:p w14:paraId="187CFB9B" w14:textId="77777777" w:rsidR="007A6729" w:rsidRDefault="00A31628" w:rsidP="00F1509D">
      <w:pPr>
        <w:jc w:val="both"/>
      </w:pPr>
      <w:r>
        <w:t xml:space="preserve">Az </w:t>
      </w:r>
      <w:r w:rsidR="00B50BDF">
        <w:t xml:space="preserve">önkormányzat az </w:t>
      </w:r>
      <w:r>
        <w:t>egyes szociál</w:t>
      </w:r>
      <w:r w:rsidR="00B50BDF">
        <w:t>is</w:t>
      </w:r>
      <w:r>
        <w:t xml:space="preserve"> ellát</w:t>
      </w:r>
      <w:r w:rsidR="00B50BDF">
        <w:t>á</w:t>
      </w:r>
      <w:r>
        <w:t>sokról és s</w:t>
      </w:r>
      <w:r w:rsidR="00B50BDF">
        <w:t xml:space="preserve">zolgáltatásokról szóló </w:t>
      </w:r>
      <w:r w:rsidR="009C431F">
        <w:t>12</w:t>
      </w:r>
      <w:r w:rsidR="00B50BDF">
        <w:t>/20</w:t>
      </w:r>
      <w:r w:rsidR="009C431F">
        <w:t>21</w:t>
      </w:r>
      <w:r w:rsidR="00B50BDF">
        <w:t>.(</w:t>
      </w:r>
      <w:r w:rsidR="009C431F">
        <w:t>V</w:t>
      </w:r>
      <w:r>
        <w:t>.</w:t>
      </w:r>
      <w:r w:rsidR="009C431F">
        <w:t>14</w:t>
      </w:r>
      <w:r>
        <w:t xml:space="preserve">.) </w:t>
      </w:r>
      <w:r w:rsidR="00B50BDF">
        <w:t xml:space="preserve">számú rendelete alapján </w:t>
      </w:r>
      <w:r w:rsidR="00923C79">
        <w:t xml:space="preserve">biztosít tűzifát a szociálisan rászoruló családok számára. </w:t>
      </w:r>
      <w:r w:rsidR="00832BE6">
        <w:t xml:space="preserve">Ennek értelmében </w:t>
      </w:r>
      <w:r w:rsidR="001C6D36">
        <w:t xml:space="preserve">rendkívüli települési támogatás keretén belül </w:t>
      </w:r>
      <w:r w:rsidR="000C13A6">
        <w:t xml:space="preserve">természetbeni juttatásként nyújtható </w:t>
      </w:r>
      <w:r w:rsidR="005F1FB9">
        <w:t xml:space="preserve">a </w:t>
      </w:r>
      <w:r w:rsidR="00832BE6">
        <w:t>t</w:t>
      </w:r>
      <w:r w:rsidR="001C6D36">
        <w:t>ü</w:t>
      </w:r>
      <w:r w:rsidR="00832BE6">
        <w:t>zelősegély</w:t>
      </w:r>
      <w:r w:rsidR="000C13A6">
        <w:t>.</w:t>
      </w:r>
      <w:r w:rsidR="00832BE6">
        <w:t xml:space="preserve"> </w:t>
      </w:r>
    </w:p>
    <w:p w14:paraId="0DCD222F" w14:textId="77777777" w:rsidR="00636860" w:rsidRDefault="008D374A" w:rsidP="00F1509D">
      <w:pPr>
        <w:jc w:val="both"/>
      </w:pPr>
      <w:r>
        <w:t xml:space="preserve">A rendelet alapján támogatásban az a személy részesíthető </w:t>
      </w:r>
    </w:p>
    <w:p w14:paraId="11A51362" w14:textId="77777777" w:rsidR="00636860" w:rsidRDefault="008D374A" w:rsidP="00636860">
      <w:pPr>
        <w:pStyle w:val="Listaszerbekezds"/>
        <w:numPr>
          <w:ilvl w:val="0"/>
          <w:numId w:val="1"/>
        </w:numPr>
        <w:jc w:val="both"/>
      </w:pPr>
      <w:r>
        <w:t xml:space="preserve">akinek családjában </w:t>
      </w:r>
      <w:r w:rsidR="00DE694D">
        <w:t xml:space="preserve">az egy főre jutó havi nettó jövedelem nem haladja meg az öregségi nyugdíj mindenkori legkisebb összegének 150%-át (42.750 Ft-ot), </w:t>
      </w:r>
    </w:p>
    <w:p w14:paraId="04E553D2" w14:textId="77777777" w:rsidR="00E97C99" w:rsidRDefault="00DE694D" w:rsidP="00636860">
      <w:pPr>
        <w:pStyle w:val="Listaszerbekezds"/>
        <w:numPr>
          <w:ilvl w:val="0"/>
          <w:numId w:val="1"/>
        </w:numPr>
        <w:jc w:val="both"/>
      </w:pPr>
      <w:r>
        <w:t xml:space="preserve">indokolt esetben, így különösen gyermekét egyedül nevelő szülő, három és többgyermekes család, tartósan beteg vagy egészségileg károsodott gyermeket nevelő szülő esetében </w:t>
      </w:r>
      <w:r w:rsidR="00557ADD">
        <w:t xml:space="preserve">családjában az egy főre jutó havi nettó jövedelem nem haladja meg </w:t>
      </w:r>
      <w:r w:rsidR="005064D3">
        <w:t>az öregségi nyugdíj mindenkori legkisebb összegének 190%(54.150 Ft-ot</w:t>
      </w:r>
      <w:r w:rsidR="007C072D">
        <w:t>)</w:t>
      </w:r>
      <w:r w:rsidR="00557ADD">
        <w:t xml:space="preserve">, </w:t>
      </w:r>
    </w:p>
    <w:p w14:paraId="6CCD621F" w14:textId="77777777" w:rsidR="00636860" w:rsidRDefault="00557ADD" w:rsidP="00636860">
      <w:pPr>
        <w:pStyle w:val="Listaszerbekezds"/>
        <w:numPr>
          <w:ilvl w:val="0"/>
          <w:numId w:val="1"/>
        </w:numPr>
        <w:jc w:val="both"/>
      </w:pPr>
      <w:r>
        <w:t xml:space="preserve">különös méltánylást érdemlő esetben </w:t>
      </w:r>
      <w:r w:rsidR="00E97C99">
        <w:t xml:space="preserve">családjában az egy főre jutó havi nettó jövedelem nem haladja meg az öregségi nyugdíj mindenkori legkisebb összegének </w:t>
      </w:r>
      <w:r w:rsidR="00636860">
        <w:t xml:space="preserve">a 300 %-át, amely 85.500 Ft. </w:t>
      </w:r>
    </w:p>
    <w:p w14:paraId="1E3A405E" w14:textId="77777777" w:rsidR="002A7F20" w:rsidRDefault="002A7F20" w:rsidP="00F1509D">
      <w:pPr>
        <w:jc w:val="both"/>
      </w:pPr>
      <w:r>
        <w:t>A tüzelősegély ugyanazon lakott ingatlanra csak egy jogosultnak állapítható meg, függetlenül a lakásban élő személyek és családok számától.</w:t>
      </w:r>
    </w:p>
    <w:p w14:paraId="3BC4086D" w14:textId="77777777" w:rsidR="005655E3" w:rsidRDefault="005655E3" w:rsidP="00F1509D">
      <w:pPr>
        <w:jc w:val="both"/>
      </w:pPr>
      <w:r>
        <w:t xml:space="preserve">A kérelmeket a helyi szociális rendelet melléklete szerinti nyomtatványon </w:t>
      </w:r>
      <w:r w:rsidR="002C1FAE">
        <w:t xml:space="preserve">lehet benyújtani a </w:t>
      </w:r>
      <w:r w:rsidR="00710802">
        <w:t xml:space="preserve">Zalaszentgróti Közös Önkormányzati </w:t>
      </w:r>
      <w:r w:rsidR="002C1FAE">
        <w:t>Hivatalban</w:t>
      </w:r>
      <w:r w:rsidR="00695E84">
        <w:t xml:space="preserve"> személyesen, vagy postai úton</w:t>
      </w:r>
      <w:r w:rsidR="002C1FAE">
        <w:t>. A kérelmekről Zalaszentgrót Város Önkormányzat Képviselő-testület</w:t>
      </w:r>
      <w:r w:rsidR="007C072D">
        <w:t>ének</w:t>
      </w:r>
      <w:r w:rsidR="002C1FAE">
        <w:t xml:space="preserve"> Szociális Bizottság </w:t>
      </w:r>
      <w:r w:rsidR="00710802">
        <w:t xml:space="preserve">várhatóan </w:t>
      </w:r>
      <w:r w:rsidR="002C1FAE">
        <w:t>a</w:t>
      </w:r>
      <w:r w:rsidR="00BD11FF">
        <w:t xml:space="preserve"> 20</w:t>
      </w:r>
      <w:r w:rsidR="008C69EE">
        <w:t>2</w:t>
      </w:r>
      <w:r w:rsidR="003A0A3A">
        <w:t>2</w:t>
      </w:r>
      <w:r w:rsidR="00BD11FF">
        <w:t xml:space="preserve">. </w:t>
      </w:r>
      <w:r w:rsidR="008C69EE">
        <w:t>október</w:t>
      </w:r>
      <w:r w:rsidR="00BD11FF">
        <w:t>i ülésén</w:t>
      </w:r>
      <w:r w:rsidR="00A241B0" w:rsidRPr="00A241B0">
        <w:t xml:space="preserve"> </w:t>
      </w:r>
      <w:r w:rsidR="00A241B0">
        <w:t>dönt</w:t>
      </w:r>
      <w:r w:rsidR="00FB591F">
        <w:t>.</w:t>
      </w:r>
      <w:r w:rsidR="00A241B0">
        <w:t xml:space="preserve"> </w:t>
      </w:r>
      <w:r w:rsidR="0041601B">
        <w:t xml:space="preserve">Az igényléshez szükséges formanyomtatvány a </w:t>
      </w:r>
      <w:r w:rsidR="00710802">
        <w:t xml:space="preserve">Zalaszentgróti Közös Önkormányzati </w:t>
      </w:r>
      <w:r w:rsidR="0041601B">
        <w:t>Hivatal Szociális Osztályán kérhető</w:t>
      </w:r>
      <w:r w:rsidR="000F5C9A">
        <w:t>, továbbá a honlapról letölthető (</w:t>
      </w:r>
      <w:r w:rsidR="00FA2A7C">
        <w:t>Ügyintézés/Hivatal/Hatósági Ügyek/Szociális Ügyek</w:t>
      </w:r>
      <w:r w:rsidR="0080073C">
        <w:t>)</w:t>
      </w:r>
      <w:r w:rsidR="0041601B">
        <w:t>.</w:t>
      </w:r>
    </w:p>
    <w:p w14:paraId="6A8412DD" w14:textId="77777777" w:rsidR="00C74622" w:rsidRDefault="00C74622" w:rsidP="00D67961">
      <w:pPr>
        <w:jc w:val="center"/>
      </w:pPr>
      <w:r>
        <w:t xml:space="preserve">A benyújtás határideje </w:t>
      </w:r>
      <w:r w:rsidRPr="00AC5A1C">
        <w:rPr>
          <w:b/>
          <w:u w:val="single"/>
        </w:rPr>
        <w:t>20</w:t>
      </w:r>
      <w:r w:rsidR="008C69EE">
        <w:rPr>
          <w:b/>
          <w:u w:val="single"/>
        </w:rPr>
        <w:t>2</w:t>
      </w:r>
      <w:r w:rsidR="00B8207D">
        <w:rPr>
          <w:b/>
          <w:u w:val="single"/>
        </w:rPr>
        <w:t>2</w:t>
      </w:r>
      <w:r w:rsidRPr="00AC5A1C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8C69EE">
        <w:rPr>
          <w:b/>
          <w:u w:val="single"/>
        </w:rPr>
        <w:t>október</w:t>
      </w:r>
      <w:r>
        <w:rPr>
          <w:b/>
          <w:u w:val="single"/>
        </w:rPr>
        <w:t xml:space="preserve"> 15.</w:t>
      </w:r>
    </w:p>
    <w:p w14:paraId="67D49D3F" w14:textId="77777777" w:rsidR="00981612" w:rsidRDefault="00816D98" w:rsidP="00AC5A1C">
      <w:pPr>
        <w:jc w:val="center"/>
      </w:pPr>
      <w:r w:rsidRPr="00AC5A1C">
        <w:rPr>
          <w:u w:val="single"/>
        </w:rPr>
        <w:t>Ügyfélfogadás</w:t>
      </w:r>
      <w:r>
        <w:t xml:space="preserve">: </w:t>
      </w:r>
    </w:p>
    <w:p w14:paraId="62A1687B" w14:textId="77777777" w:rsidR="00981612" w:rsidRDefault="00816D98" w:rsidP="00AC5A1C">
      <w:pPr>
        <w:jc w:val="center"/>
      </w:pPr>
      <w:r>
        <w:t>H</w:t>
      </w:r>
      <w:r w:rsidR="00BF31DE">
        <w:t>étfő, csütörtök: 8</w:t>
      </w:r>
      <w:r w:rsidR="00981612">
        <w:t>:00</w:t>
      </w:r>
      <w:r w:rsidR="00BF31DE">
        <w:t>-12</w:t>
      </w:r>
      <w:r w:rsidR="00981612">
        <w:t>:00</w:t>
      </w:r>
      <w:r w:rsidR="00BF31DE">
        <w:t>, 13</w:t>
      </w:r>
      <w:r w:rsidR="00981612">
        <w:t>:00</w:t>
      </w:r>
      <w:r w:rsidR="00BF31DE">
        <w:t>-15</w:t>
      </w:r>
      <w:r w:rsidR="00981612">
        <w:t>:00</w:t>
      </w:r>
      <w:r w:rsidR="00BF31DE">
        <w:t xml:space="preserve"> óráig,</w:t>
      </w:r>
      <w:r w:rsidR="00AC5A1C">
        <w:t xml:space="preserve"> </w:t>
      </w:r>
    </w:p>
    <w:p w14:paraId="6532146B" w14:textId="77777777" w:rsidR="00816D98" w:rsidRDefault="00BF31DE" w:rsidP="00AC5A1C">
      <w:pPr>
        <w:jc w:val="center"/>
      </w:pPr>
      <w:r>
        <w:t>Kedd, péntek</w:t>
      </w:r>
      <w:r w:rsidR="001D2B01">
        <w:t>:</w:t>
      </w:r>
      <w:r>
        <w:t xml:space="preserve"> 8</w:t>
      </w:r>
      <w:r w:rsidR="00981612">
        <w:t>:00</w:t>
      </w:r>
      <w:r>
        <w:t>-12</w:t>
      </w:r>
      <w:r w:rsidR="00981612">
        <w:t>:00</w:t>
      </w:r>
    </w:p>
    <w:p w14:paraId="4D462FA0" w14:textId="77777777" w:rsidR="00224EA8" w:rsidRDefault="00224EA8" w:rsidP="00224EA8">
      <w:pPr>
        <w:jc w:val="right"/>
      </w:pPr>
      <w:r>
        <w:t>Zalaszentgrót Város Önkormányzata</w:t>
      </w:r>
    </w:p>
    <w:sectPr w:rsidR="0022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114"/>
    <w:multiLevelType w:val="hybridMultilevel"/>
    <w:tmpl w:val="A36272C8"/>
    <w:lvl w:ilvl="0" w:tplc="3488D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8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29"/>
    <w:rsid w:val="00015003"/>
    <w:rsid w:val="000C13A6"/>
    <w:rsid w:val="000F5C9A"/>
    <w:rsid w:val="001C6D36"/>
    <w:rsid w:val="001D2B01"/>
    <w:rsid w:val="00224EA8"/>
    <w:rsid w:val="002A7F20"/>
    <w:rsid w:val="002C1FAE"/>
    <w:rsid w:val="003038FB"/>
    <w:rsid w:val="003A0A3A"/>
    <w:rsid w:val="003E7BE8"/>
    <w:rsid w:val="0041601B"/>
    <w:rsid w:val="004B2BF1"/>
    <w:rsid w:val="005064D3"/>
    <w:rsid w:val="00556E7C"/>
    <w:rsid w:val="00557ADD"/>
    <w:rsid w:val="005655E3"/>
    <w:rsid w:val="005F1FB9"/>
    <w:rsid w:val="00636860"/>
    <w:rsid w:val="00676C29"/>
    <w:rsid w:val="00695E84"/>
    <w:rsid w:val="00710802"/>
    <w:rsid w:val="00763C33"/>
    <w:rsid w:val="007769D9"/>
    <w:rsid w:val="007A6729"/>
    <w:rsid w:val="007C072D"/>
    <w:rsid w:val="007F52D6"/>
    <w:rsid w:val="0080073C"/>
    <w:rsid w:val="00816D98"/>
    <w:rsid w:val="00821804"/>
    <w:rsid w:val="00832BE6"/>
    <w:rsid w:val="008A4B45"/>
    <w:rsid w:val="008A50C9"/>
    <w:rsid w:val="008C69EE"/>
    <w:rsid w:val="008D374A"/>
    <w:rsid w:val="008F7B98"/>
    <w:rsid w:val="00923C79"/>
    <w:rsid w:val="0094584C"/>
    <w:rsid w:val="00966D01"/>
    <w:rsid w:val="00981612"/>
    <w:rsid w:val="009C431F"/>
    <w:rsid w:val="00A241B0"/>
    <w:rsid w:val="00A31628"/>
    <w:rsid w:val="00A574C1"/>
    <w:rsid w:val="00AC5A1C"/>
    <w:rsid w:val="00B13B6A"/>
    <w:rsid w:val="00B234BF"/>
    <w:rsid w:val="00B50BDF"/>
    <w:rsid w:val="00B8207D"/>
    <w:rsid w:val="00BD11FF"/>
    <w:rsid w:val="00BF31DE"/>
    <w:rsid w:val="00C360A6"/>
    <w:rsid w:val="00C74622"/>
    <w:rsid w:val="00D67961"/>
    <w:rsid w:val="00DE694D"/>
    <w:rsid w:val="00E43D1D"/>
    <w:rsid w:val="00E55816"/>
    <w:rsid w:val="00E56485"/>
    <w:rsid w:val="00E97C99"/>
    <w:rsid w:val="00EC5B67"/>
    <w:rsid w:val="00F1509D"/>
    <w:rsid w:val="00FA2A7C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88C2"/>
  <w15:chartTrackingRefBased/>
  <w15:docId w15:val="{A76EF89F-603D-4841-AB22-3B9CD9B1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68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F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Gyuláné</dc:creator>
  <cp:keywords/>
  <dc:description/>
  <cp:lastModifiedBy>DELL10</cp:lastModifiedBy>
  <cp:revision>2</cp:revision>
  <cp:lastPrinted>2022-07-26T09:57:00Z</cp:lastPrinted>
  <dcterms:created xsi:type="dcterms:W3CDTF">2022-07-28T04:44:00Z</dcterms:created>
  <dcterms:modified xsi:type="dcterms:W3CDTF">2022-07-28T04:44:00Z</dcterms:modified>
</cp:coreProperties>
</file>