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C2" w:rsidRPr="001D6DC2" w:rsidRDefault="001D6DC2" w:rsidP="001D6DC2">
      <w:pPr>
        <w:tabs>
          <w:tab w:val="left" w:pos="127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Pályázati űrlap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</w:t>
      </w:r>
      <w:r w:rsidRPr="001D6DC2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  <w:t>MINTA</w:t>
      </w:r>
    </w:p>
    <w:p w:rsidR="001D6DC2" w:rsidRPr="001D6DC2" w:rsidRDefault="001D6DC2" w:rsidP="001D6D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a Zalaszentgrót Város Önkormányzatának tulajdonában lévő </w:t>
      </w:r>
    </w:p>
    <w:p w:rsidR="001D6DC2" w:rsidRPr="001D6DC2" w:rsidRDefault="001D6DC2" w:rsidP="001D6D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8790, Zalaszentgrót,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………………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  <w:r w:rsidRPr="001D6DC2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szám alatti lakás  </w:t>
      </w:r>
    </w:p>
    <w:p w:rsidR="001D6DC2" w:rsidRPr="001D6DC2" w:rsidRDefault="001D6DC2" w:rsidP="001D6D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„Fecskelakás” használati jogának elnyeréséhez</w:t>
      </w: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Pályázatot nyújtok be a Zalaszentgrót Város Önkormányzata (8790 Zalaszentgrót, Dózsa György u. 1.) által meghirdetett 8790, Zalaszentgrót,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lakás</w:t>
      </w: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használati jogának elnyerésére.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lakás adatai:</w:t>
      </w:r>
    </w:p>
    <w:p w:rsidR="001D6DC2" w:rsidRPr="001D6DC2" w:rsidRDefault="001D6DC2" w:rsidP="001D6DC2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8790 Zalaszentgrót,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D6DC2" w:rsidRPr="001D6DC2" w:rsidRDefault="001D6DC2" w:rsidP="001D6DC2">
      <w:pPr>
        <w:numPr>
          <w:ilvl w:val="0"/>
          <w:numId w:val="4"/>
        </w:numPr>
        <w:spacing w:after="0" w:line="304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Műszaki jellemzői: </w:t>
      </w:r>
    </w:p>
    <w:p w:rsidR="001D6DC2" w:rsidRPr="001D6DC2" w:rsidRDefault="001D6DC2" w:rsidP="001D6DC2">
      <w:pPr>
        <w:numPr>
          <w:ilvl w:val="0"/>
          <w:numId w:val="4"/>
        </w:numPr>
        <w:spacing w:after="355" w:line="304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Egyéb helyiségei:  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  Pályázatom elbírálásához szükséges adatokat az alábbiak szerint jelentem be: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Név:…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……………………………………………………………………………………………..…..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 és idő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:.…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…………………………………………………………………………….....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………………………………………………………………………………….….</w:t>
      </w:r>
    </w:p>
    <w:p w:rsidR="001D6DC2" w:rsidRPr="001D6DC2" w:rsidRDefault="001D6DC2" w:rsidP="001D6DC2">
      <w:pPr>
        <w:pBdr>
          <w:bottom w:val="single" w:sz="6" w:space="15" w:color="auto"/>
        </w:pBd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Ideiglenes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3. Zalaszentgróti munkahellyel rendelkező pályázó esetén töltendő ki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Munkahely neve,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…………………………………………………………………………..…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Szerződéses jogviszony típusa (a megfelelő aláhúzandó):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1D6DC2" w:rsidRPr="001D6DC2" w:rsidTr="00DE631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Határozott idejű</w:t>
            </w:r>
          </w:p>
        </w:tc>
        <w:tc>
          <w:tcPr>
            <w:tcW w:w="4871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Határozatlan idejű</w:t>
            </w:r>
          </w:p>
        </w:tc>
      </w:tr>
    </w:tbl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határozott idejű, annak lejárati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ideje:…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…………………………………………………………...</w:t>
      </w:r>
    </w:p>
    <w:p w:rsidR="001D6DC2" w:rsidRPr="001D6DC2" w:rsidRDefault="001D6DC2" w:rsidP="001D6DC2">
      <w:pPr>
        <w:pBdr>
          <w:bottom w:val="single" w:sz="6" w:space="1" w:color="auto"/>
        </w:pBd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 </w:t>
      </w:r>
      <w:r w:rsidRPr="001D6D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NEM</w:t>
      </w: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zalaszentgróti munkahellyel rendelkező pályázó esetén töltendő ki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Munkahelyneve, címe: ………………………………………………………………………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Szerződéses jogviszony típusa (a megfelelő aláhúzandó):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1D6DC2" w:rsidRPr="001D6DC2" w:rsidTr="00DE631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Határozott idejű</w:t>
            </w:r>
          </w:p>
        </w:tc>
        <w:tc>
          <w:tcPr>
            <w:tcW w:w="4871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Határozatlan idejű</w:t>
            </w:r>
          </w:p>
        </w:tc>
      </w:tr>
    </w:tbl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határozott idejű, annak lejárati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ideje:…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…………………………………………………………...</w:t>
      </w:r>
    </w:p>
    <w:p w:rsidR="001D6DC2" w:rsidRPr="001D6DC2" w:rsidRDefault="001D6DC2" w:rsidP="001D6DC2">
      <w:pPr>
        <w:pBdr>
          <w:bottom w:val="single" w:sz="6" w:space="1" w:color="auto"/>
        </w:pBd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  A pályázó 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(a megfelelő aláhúzandó):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402"/>
        <w:gridCol w:w="3827"/>
      </w:tblGrid>
      <w:tr w:rsidR="001D6DC2" w:rsidRPr="001D6DC2" w:rsidTr="00DE6318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házas</w:t>
            </w:r>
          </w:p>
        </w:tc>
        <w:tc>
          <w:tcPr>
            <w:tcW w:w="3402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élettársi kapcsolatban él</w:t>
            </w:r>
          </w:p>
        </w:tc>
        <w:tc>
          <w:tcPr>
            <w:tcW w:w="3827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egyedülálló</w:t>
            </w:r>
          </w:p>
        </w:tc>
      </w:tr>
    </w:tbl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házastárs/élettárs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</w:t>
      </w:r>
    </w:p>
    <w:p w:rsidR="001D6DC2" w:rsidRPr="001D6DC2" w:rsidRDefault="001D6DC2" w:rsidP="001D6DC2">
      <w:pPr>
        <w:pBdr>
          <w:bottom w:val="single" w:sz="6" w:space="1" w:color="auto"/>
        </w:pBd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 helye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ideje:…………………………………………………………………………..….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állandó lakcíme:……………………………………………………………………..……………….</w:t>
      </w:r>
    </w:p>
    <w:p w:rsidR="001D6DC2" w:rsidRPr="001D6DC2" w:rsidRDefault="001D6DC2" w:rsidP="001D6DC2">
      <w:pPr>
        <w:pBdr>
          <w:bottom w:val="single" w:sz="6" w:space="1" w:color="auto"/>
        </w:pBd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ideiglenes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:rsidR="001D6DC2" w:rsidRPr="001D6DC2" w:rsidRDefault="001D6DC2" w:rsidP="001D6DC2">
      <w:pPr>
        <w:pBdr>
          <w:bottom w:val="single" w:sz="6" w:space="1" w:color="auto"/>
        </w:pBd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munkahelyének neve, 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címe:…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…………………………..…………………………………………..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A pályázat benyújtója rendelkezik-e Magyarországon bejegyzett lakáscélú előtakarékossági szerződéssel: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1D6DC2" w:rsidRPr="001D6DC2" w:rsidTr="00DE6318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4871" w:type="dxa"/>
          </w:tcPr>
          <w:p w:rsidR="001D6DC2" w:rsidRPr="001D6DC2" w:rsidRDefault="001D6DC2" w:rsidP="001D6DC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</w:tr>
    </w:tbl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Ha igen melyik pénzintézetnél, szerződéskötés ideje, havi összege: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benyújtója vállalja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lakásbérleti szerződés megkötésével egyidejűleg Magyarországon bejegyzett pénzintézetnél, legalább a bentlakás idejére szóló lakáscélú előtakarékossági szerződést köt, melynek minimális összege: 20000,-Ft.</w:t>
      </w:r>
    </w:p>
    <w:p w:rsidR="001D6DC2" w:rsidRPr="001D6DC2" w:rsidRDefault="001D6DC2" w:rsidP="001D6DC2">
      <w:pPr>
        <w:pBdr>
          <w:bottom w:val="single" w:sz="6" w:space="1" w:color="auto"/>
        </w:pBd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 A pályázó a város közösségi életében részt vállal az alábbi területen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megfelelő aláhúzandó):</w:t>
      </w: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civil szervezetek segítése.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Mezőgazdasági területen, helyi kistermelés, családi gazdaságok segítése.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Helyi közművelődési területen, önkormányzati rendezvények szervezése.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területen: ……………………………………………………………………………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D6DC2" w:rsidRPr="001D6DC2" w:rsidRDefault="001D6DC2" w:rsidP="001D6DC2">
      <w:pPr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</w:t>
      </w: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feltételek megismerése után </w:t>
      </w: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kijelentem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sem én, sem házastársam/élettársam nem rendelkezik haszonélvezeti joggal nem terhelt lakóingatlan kizárólagos tulajdonjogával.</w:t>
      </w: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Tudomásul veszem, hogy: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valótlan adatok közlése, illetve a felsorolt hiányok pályázati határidőn belül történő pótlásának elmulasztása lakáspályázatom törlésével jár;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a Fecskelakás lakásban maximum 2 évig lakhatok, a lakáshasználati szerződés meghosszabbítására nincs lehetőség;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munkát végzek a településen;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együttműködök</w:t>
      </w:r>
      <w:proofErr w:type="spell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Zalai Hazatérők Egyesületével, részt veszek az általuk szervezett Fecskelakók Hálózatának munkájában;</w:t>
      </w:r>
    </w:p>
    <w:p w:rsidR="001D6DC2" w:rsidRPr="001D6DC2" w:rsidRDefault="001D6DC2" w:rsidP="001D6DC2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lakáshasználati jogviszony megszűnik, ha a közüzemi számlák fizetésére vonatkozó kötelezettséget vagy az előtakarékosságra vállalt kötelezettséget 90 napnál hosszabb időre nem teljesítem, ha a közösségi munkát nem teljesítem a településen, nem mutatok megfelelő együttműködést a Zalai Hazatérők Egyesületével, illetve a közösségi együttélés alapvető szabályainak elmulasztása, megszegése miatt.</w:t>
      </w: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Hozzájárulok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közölt adatoknak a lakásügyi eljárásban történő felhasználásához, kezeléséhez.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Pályázatomhoz az alábbiakban felsorolt dokumentumokat mellékelem: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személyazonosító igazolvány, lakcímkártya másolata,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1 hónapnál nem régebbi munkáltatói igazolás, vagy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 igazolása a pályázó tagságáról,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 igazoló okirat másolata,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házastársak esetén házassági anyakönyvi kivonat másolata,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élettársi kapcsolatot igazoló közokirat vagy teljes bizonyító </w:t>
      </w:r>
      <w:proofErr w:type="spell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erejű</w:t>
      </w:r>
      <w:proofErr w:type="spell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magánokirat,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gyermek esetén születési anyakönyvi kivonat másolata,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lakáscélú előtakarékossági szerződés másolata (annak megléte esetén),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önéletrajz</w:t>
      </w:r>
    </w:p>
    <w:p w:rsidR="001D6DC2" w:rsidRPr="001D6DC2" w:rsidRDefault="001D6DC2" w:rsidP="001D6DC2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befogadó nyilatkozat</w:t>
      </w:r>
    </w:p>
    <w:p w:rsidR="001D6DC2" w:rsidRPr="001D6DC2" w:rsidRDefault="001D6DC2" w:rsidP="001D6DC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0"/>
          <w:lang w:eastAsia="hu-HU"/>
        </w:rPr>
        <w:t>Zalaszentgrót, 20 …………………hónap……nap</w:t>
      </w: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4872"/>
      </w:tblGrid>
      <w:tr w:rsidR="001D6DC2" w:rsidRPr="001D6DC2" w:rsidTr="00DE6318">
        <w:tblPrEx>
          <w:tblCellMar>
            <w:top w:w="0" w:type="dxa"/>
            <w:bottom w:w="0" w:type="dxa"/>
          </w:tblCellMar>
        </w:tblPrEx>
        <w:tc>
          <w:tcPr>
            <w:tcW w:w="4872" w:type="dxa"/>
          </w:tcPr>
          <w:p w:rsidR="001D6DC2" w:rsidRPr="001D6DC2" w:rsidRDefault="001D6DC2" w:rsidP="001D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……………………………………</w:t>
            </w:r>
          </w:p>
          <w:p w:rsidR="001D6DC2" w:rsidRPr="001D6DC2" w:rsidRDefault="001D6DC2" w:rsidP="001D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kérelmező</w:t>
            </w:r>
          </w:p>
        </w:tc>
        <w:tc>
          <w:tcPr>
            <w:tcW w:w="4872" w:type="dxa"/>
          </w:tcPr>
          <w:p w:rsidR="001D6DC2" w:rsidRPr="001D6DC2" w:rsidRDefault="001D6DC2" w:rsidP="001D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………………………………………</w:t>
            </w:r>
          </w:p>
          <w:p w:rsidR="001D6DC2" w:rsidRPr="001D6DC2" w:rsidRDefault="001D6DC2" w:rsidP="001D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házastárs/élettárs</w:t>
            </w:r>
          </w:p>
        </w:tc>
      </w:tr>
    </w:tbl>
    <w:p w:rsidR="001D6DC2" w:rsidRPr="001D6DC2" w:rsidRDefault="001D6DC2" w:rsidP="001D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hu-HU"/>
        </w:rPr>
        <w:lastRenderedPageBreak/>
        <w:t>BEFOGADÓ NYILATKOZAT</w:t>
      </w:r>
    </w:p>
    <w:p w:rsidR="001D6DC2" w:rsidRPr="001D6DC2" w:rsidRDefault="001D6DC2" w:rsidP="001D6DC2">
      <w:pPr>
        <w:jc w:val="center"/>
        <w:rPr>
          <w:rFonts w:ascii="Calibri" w:eastAsia="Calibri" w:hAnsi="Calibri" w:cs="Times New Roman"/>
          <w:sz w:val="28"/>
        </w:rPr>
      </w:pPr>
    </w:p>
    <w:p w:rsidR="001D6DC2" w:rsidRPr="001D6DC2" w:rsidRDefault="001D6DC2" w:rsidP="001D6DC2">
      <w:pPr>
        <w:spacing w:line="360" w:lineRule="auto"/>
        <w:jc w:val="center"/>
        <w:rPr>
          <w:rFonts w:ascii="Calibri" w:eastAsia="Calibri" w:hAnsi="Calibri" w:cs="Times New Roman"/>
          <w:sz w:val="28"/>
        </w:rPr>
      </w:pP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……………………………………… (név) ………………………………… (helység) …………………………………...... (utca, házszám) alatti lakos nyilatkozom, hogy ………………………………</w:t>
      </w:r>
      <w:proofErr w:type="gramStart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nevű, 8790 Zalaszentgrót,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  <w:bookmarkStart w:id="0" w:name="_GoBack"/>
      <w:bookmarkEnd w:id="0"/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alatt található  lakás használóját és vele egy háztartásban élő családját a Zalaszentgrót Város Önkormányzatával a fenti Fecskelakásra vonatkozóan kötött lakáshasználati szerződés megszűnése esetén ………………………………… (helység) …………………………………...... (utca, házszám) alatti ingatlanomba befogadom.</w:t>
      </w: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fentiekben közölt nyilatkozat a valóságnak megfelel.</w:t>
      </w: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………………………………………</w:t>
      </w: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…………………………………….</w:t>
      </w:r>
    </w:p>
    <w:p w:rsidR="001D6DC2" w:rsidRPr="001D6DC2" w:rsidRDefault="001D6DC2" w:rsidP="001D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</w:t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D6D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Nyilatkozatot tevő aláírása</w:t>
      </w:r>
    </w:p>
    <w:p w:rsidR="001D6DC2" w:rsidRPr="001D6DC2" w:rsidRDefault="001D6DC2" w:rsidP="001D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6DC2" w:rsidRPr="001D6DC2" w:rsidRDefault="001D6DC2" w:rsidP="001D6DC2">
      <w:pPr>
        <w:rPr>
          <w:rFonts w:ascii="Calibri" w:eastAsia="Calibri" w:hAnsi="Calibri" w:cs="Times New Roman"/>
        </w:rPr>
      </w:pPr>
      <w:bookmarkStart w:id="1" w:name="_Toc241486167"/>
      <w:bookmarkEnd w:id="1"/>
    </w:p>
    <w:p w:rsidR="001D6DC2" w:rsidRPr="001D6DC2" w:rsidRDefault="001D6DC2" w:rsidP="001D6DC2">
      <w:pPr>
        <w:rPr>
          <w:rFonts w:ascii="Calibri" w:eastAsia="Calibri" w:hAnsi="Calibri" w:cs="Times New Roman"/>
        </w:rPr>
      </w:pPr>
    </w:p>
    <w:p w:rsidR="001D6DC2" w:rsidRPr="001D6DC2" w:rsidRDefault="001D6DC2" w:rsidP="001D6DC2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:rsidR="001D6DC2" w:rsidRPr="001D6DC2" w:rsidRDefault="001D6DC2" w:rsidP="001D6DC2">
      <w:pPr>
        <w:jc w:val="both"/>
        <w:rPr>
          <w:rFonts w:ascii="Arial" w:eastAsia="Calibri" w:hAnsi="Arial" w:cs="Arial"/>
          <w:color w:val="404040"/>
          <w:sz w:val="20"/>
          <w:szCs w:val="20"/>
        </w:rPr>
      </w:pPr>
    </w:p>
    <w:p w:rsidR="001D6DC2" w:rsidRPr="001D6DC2" w:rsidRDefault="001D6DC2" w:rsidP="001D6DC2">
      <w:pPr>
        <w:rPr>
          <w:rFonts w:ascii="Calibri" w:eastAsia="Calibri" w:hAnsi="Calibri" w:cs="Times New Roman"/>
        </w:rPr>
      </w:pPr>
    </w:p>
    <w:p w:rsidR="00291464" w:rsidRDefault="00291464"/>
    <w:sectPr w:rsidR="00291464" w:rsidSect="004866B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BD" w:rsidRDefault="001D6D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BD" w:rsidRDefault="001D6DC2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3438525</wp:posOffset>
          </wp:positionH>
          <wp:positionV relativeFrom="page">
            <wp:posOffset>7830185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BD" w:rsidRDefault="001D6DC2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BD" w:rsidRDefault="001D6D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BD" w:rsidRPr="00BF5C52" w:rsidRDefault="001D6DC2" w:rsidP="004866BD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BD" w:rsidRDefault="001D6D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B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11191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6D4FC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5423A2"/>
    <w:multiLevelType w:val="hybridMultilevel"/>
    <w:tmpl w:val="75D4B34C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C2"/>
    <w:rsid w:val="001D6DC2"/>
    <w:rsid w:val="002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64342"/>
  <w15:chartTrackingRefBased/>
  <w15:docId w15:val="{36F168DC-9C86-44C4-AF89-5BD2AC93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D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D6DC2"/>
  </w:style>
  <w:style w:type="paragraph" w:styleId="llb">
    <w:name w:val="footer"/>
    <w:basedOn w:val="Norml"/>
    <w:link w:val="llbChar"/>
    <w:uiPriority w:val="99"/>
    <w:semiHidden/>
    <w:unhideWhenUsed/>
    <w:rsid w:val="001D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D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652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2023-02-16T08:14:00Z</dcterms:created>
  <dcterms:modified xsi:type="dcterms:W3CDTF">2023-02-16T08:16:00Z</dcterms:modified>
</cp:coreProperties>
</file>