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DC725FC" w14:textId="77777777" w:rsidR="003850D2" w:rsidRDefault="003850D2" w:rsidP="00B96D7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C09277E" w14:textId="77777777" w:rsidR="00843D08" w:rsidRPr="00C33D10" w:rsidRDefault="00843D08" w:rsidP="00843D0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33D10">
        <w:rPr>
          <w:rFonts w:ascii="Times New Roman" w:hAnsi="Times New Roman" w:cs="Times New Roman"/>
          <w:b/>
          <w:sz w:val="28"/>
          <w:szCs w:val="28"/>
          <w:u w:val="single"/>
        </w:rPr>
        <w:t>Pályázati felhívás</w:t>
      </w:r>
    </w:p>
    <w:p w14:paraId="563CB276" w14:textId="77777777" w:rsidR="00843D08" w:rsidRDefault="00843D08" w:rsidP="00843D0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19740B7" w14:textId="337FF61B" w:rsidR="007F42E9" w:rsidRDefault="007F42E9" w:rsidP="007F42E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D67AF">
        <w:rPr>
          <w:rFonts w:ascii="Times New Roman" w:hAnsi="Times New Roman" w:cs="Times New Roman"/>
          <w:sz w:val="24"/>
          <w:szCs w:val="24"/>
        </w:rPr>
        <w:t>Zalaszentgrót Város Önkor</w:t>
      </w:r>
      <w:r>
        <w:rPr>
          <w:rFonts w:ascii="Times New Roman" w:hAnsi="Times New Roman" w:cs="Times New Roman"/>
          <w:sz w:val="24"/>
          <w:szCs w:val="24"/>
        </w:rPr>
        <w:t>mányzatának Képviselő-testülete az önkormányzat vagyonáról és a vagyongazdálkodás általános szabályairól szóló 22/2015. (XI.</w:t>
      </w:r>
      <w:r w:rsidR="00C33D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27.) önkormányzati rendelete és Zalaszentgrót Város Önkormányzata </w:t>
      </w:r>
      <w:r w:rsidR="00536989">
        <w:rPr>
          <w:rFonts w:ascii="Times New Roman" w:hAnsi="Times New Roman" w:cs="Times New Roman"/>
          <w:sz w:val="24"/>
          <w:szCs w:val="24"/>
        </w:rPr>
        <w:t>Képviselő-</w:t>
      </w:r>
      <w:r w:rsidR="00DA2D78">
        <w:rPr>
          <w:rFonts w:ascii="Times New Roman" w:hAnsi="Times New Roman" w:cs="Times New Roman"/>
          <w:sz w:val="24"/>
          <w:szCs w:val="24"/>
        </w:rPr>
        <w:t xml:space="preserve">testületének </w:t>
      </w:r>
      <w:r w:rsidR="00296B2D">
        <w:rPr>
          <w:rFonts w:ascii="Times New Roman" w:hAnsi="Times New Roman" w:cs="Times New Roman"/>
          <w:sz w:val="24"/>
          <w:szCs w:val="24"/>
        </w:rPr>
        <w:t>88/2023 (V. 25.)</w:t>
      </w:r>
      <w:r>
        <w:rPr>
          <w:rFonts w:ascii="Times New Roman" w:hAnsi="Times New Roman" w:cs="Times New Roman"/>
          <w:sz w:val="24"/>
          <w:szCs w:val="24"/>
        </w:rPr>
        <w:t xml:space="preserve"> számú határozata ala</w:t>
      </w:r>
      <w:r w:rsidR="00C33D10">
        <w:rPr>
          <w:rFonts w:ascii="Times New Roman" w:hAnsi="Times New Roman" w:cs="Times New Roman"/>
          <w:sz w:val="24"/>
          <w:szCs w:val="24"/>
        </w:rPr>
        <w:t>pján önkormányzati földterület</w:t>
      </w:r>
      <w:r>
        <w:rPr>
          <w:rFonts w:ascii="Times New Roman" w:hAnsi="Times New Roman" w:cs="Times New Roman"/>
          <w:sz w:val="24"/>
          <w:szCs w:val="24"/>
        </w:rPr>
        <w:t xml:space="preserve"> értékesítésére az alábbi nyilvános pályázati felhívást teszi közzé:</w:t>
      </w:r>
    </w:p>
    <w:p w14:paraId="529AA33E" w14:textId="77777777" w:rsidR="007F42E9" w:rsidRPr="004B6CF2" w:rsidRDefault="007F42E9" w:rsidP="00843D0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175579F" w14:textId="77777777" w:rsidR="00843D08" w:rsidRPr="004B6CF2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4B6CF2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Pr="004B6CF2">
        <w:rPr>
          <w:rFonts w:ascii="Times New Roman" w:hAnsi="Times New Roman" w:cs="Times New Roman"/>
          <w:b/>
          <w:sz w:val="24"/>
          <w:szCs w:val="24"/>
          <w:u w:val="single"/>
        </w:rPr>
        <w:t>A pályázatot kiíró neve, székhelye:</w:t>
      </w:r>
    </w:p>
    <w:p w14:paraId="5DAF16EC" w14:textId="77777777" w:rsidR="00843D08" w:rsidRPr="004B6CF2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0F435D" w14:textId="77777777" w:rsidR="00843D08" w:rsidRPr="004B6CF2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B6CF2">
        <w:rPr>
          <w:rFonts w:ascii="Times New Roman" w:hAnsi="Times New Roman" w:cs="Times New Roman"/>
          <w:sz w:val="24"/>
          <w:szCs w:val="24"/>
        </w:rPr>
        <w:t>Zalaszentgrót Város Önkormányzata, 8790 Zalaszentgrót, Dózsa Gy. u. 1.</w:t>
      </w:r>
    </w:p>
    <w:p w14:paraId="61980247" w14:textId="77777777" w:rsidR="00843D08" w:rsidRPr="004B6CF2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9C402D" w14:textId="77777777" w:rsidR="00843D08" w:rsidRPr="004B6CF2" w:rsidRDefault="00843D08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4B6CF2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Pr="004B6CF2">
        <w:rPr>
          <w:rFonts w:ascii="Times New Roman" w:hAnsi="Times New Roman" w:cs="Times New Roman"/>
          <w:b/>
          <w:sz w:val="24"/>
          <w:szCs w:val="24"/>
          <w:u w:val="single"/>
        </w:rPr>
        <w:t>A pályázat fajtája:</w:t>
      </w:r>
      <w:r w:rsidRPr="004B6CF2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</w:p>
    <w:p w14:paraId="4856C4C8" w14:textId="77777777" w:rsidR="00843D08" w:rsidRPr="004B6CF2" w:rsidRDefault="00843D08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3C7FC9B" w14:textId="77777777" w:rsidR="00843D08" w:rsidRPr="004B6CF2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B6CF2">
        <w:rPr>
          <w:rFonts w:ascii="Times New Roman" w:hAnsi="Times New Roman" w:cs="Times New Roman"/>
          <w:sz w:val="24"/>
          <w:szCs w:val="24"/>
        </w:rPr>
        <w:t>Nyilvános</w:t>
      </w:r>
    </w:p>
    <w:p w14:paraId="6A3298E1" w14:textId="77777777" w:rsidR="00843D08" w:rsidRPr="004B6CF2" w:rsidRDefault="00843D08" w:rsidP="00843D08">
      <w:pPr>
        <w:pStyle w:val="Listaszerbekezds"/>
        <w:ind w:left="0"/>
        <w:rPr>
          <w:color w:val="FF0000"/>
        </w:rPr>
      </w:pPr>
    </w:p>
    <w:p w14:paraId="321FD006" w14:textId="77777777" w:rsidR="00196190" w:rsidRPr="003D0EB7" w:rsidRDefault="00196190" w:rsidP="00196190">
      <w:pPr>
        <w:pStyle w:val="Nincstrkz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96190">
        <w:rPr>
          <w:rFonts w:ascii="Times New Roman" w:hAnsi="Times New Roman" w:cs="Times New Roman"/>
          <w:b/>
          <w:sz w:val="24"/>
          <w:szCs w:val="24"/>
        </w:rPr>
        <w:t>3.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D0EB7">
        <w:rPr>
          <w:rFonts w:ascii="Times New Roman" w:hAnsi="Times New Roman" w:cs="Times New Roman"/>
          <w:b/>
          <w:sz w:val="24"/>
          <w:szCs w:val="24"/>
          <w:u w:val="single"/>
        </w:rPr>
        <w:t>A pályázat tárgyát képező földrészlet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ek</w:t>
      </w:r>
      <w:r w:rsidRPr="003D0EB7">
        <w:rPr>
          <w:rFonts w:ascii="Times New Roman" w:hAnsi="Times New Roman" w:cs="Times New Roman"/>
          <w:b/>
          <w:sz w:val="24"/>
          <w:szCs w:val="24"/>
          <w:u w:val="single"/>
        </w:rPr>
        <w:t xml:space="preserve"> adatai:</w:t>
      </w:r>
    </w:p>
    <w:p w14:paraId="097C3952" w14:textId="77777777" w:rsidR="00196190" w:rsidRDefault="00196190" w:rsidP="00196190">
      <w:pPr>
        <w:pStyle w:val="Nincstrkz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41" w:rightFromText="141" w:vertAnchor="text" w:tblpY="1"/>
        <w:tblOverlap w:val="never"/>
        <w:tblW w:w="9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76"/>
        <w:gridCol w:w="1069"/>
        <w:gridCol w:w="1681"/>
        <w:gridCol w:w="2163"/>
        <w:gridCol w:w="2386"/>
      </w:tblGrid>
      <w:tr w:rsidR="007F42E9" w:rsidRPr="004B6CF2" w14:paraId="01A2DA16" w14:textId="77777777" w:rsidTr="00C64A4F">
        <w:trPr>
          <w:trHeight w:val="254"/>
        </w:trPr>
        <w:tc>
          <w:tcPr>
            <w:tcW w:w="1876" w:type="dxa"/>
          </w:tcPr>
          <w:p w14:paraId="7DAFA8AC" w14:textId="77777777" w:rsidR="007F42E9" w:rsidRPr="002D67AF" w:rsidRDefault="007F42E9" w:rsidP="00196190">
            <w:pPr>
              <w:pStyle w:val="Listaszerbekezds"/>
              <w:suppressLineNumbers/>
              <w:ind w:left="0"/>
              <w:rPr>
                <w:b/>
              </w:rPr>
            </w:pPr>
            <w:r w:rsidRPr="002D67AF">
              <w:rPr>
                <w:b/>
              </w:rPr>
              <w:t>Helyrajzi szám</w:t>
            </w:r>
          </w:p>
        </w:tc>
        <w:tc>
          <w:tcPr>
            <w:tcW w:w="1069" w:type="dxa"/>
          </w:tcPr>
          <w:p w14:paraId="56E6BCED" w14:textId="77777777" w:rsidR="007F42E9" w:rsidRPr="002D67AF" w:rsidRDefault="007F42E9" w:rsidP="00196190">
            <w:pPr>
              <w:pStyle w:val="Listaszerbekezds"/>
              <w:suppressLineNumbers/>
              <w:ind w:left="0"/>
              <w:rPr>
                <w:b/>
              </w:rPr>
            </w:pPr>
            <w:r w:rsidRPr="002D67AF">
              <w:rPr>
                <w:b/>
              </w:rPr>
              <w:t>Fekvés</w:t>
            </w:r>
          </w:p>
        </w:tc>
        <w:tc>
          <w:tcPr>
            <w:tcW w:w="1681" w:type="dxa"/>
          </w:tcPr>
          <w:p w14:paraId="6CEAC668" w14:textId="77777777" w:rsidR="007F42E9" w:rsidRPr="002D67AF" w:rsidRDefault="007F42E9" w:rsidP="00196190">
            <w:pPr>
              <w:pStyle w:val="Listaszerbekezds"/>
              <w:suppressLineNumbers/>
              <w:ind w:left="0"/>
              <w:rPr>
                <w:b/>
              </w:rPr>
            </w:pPr>
            <w:r w:rsidRPr="002D67AF">
              <w:rPr>
                <w:b/>
              </w:rPr>
              <w:t>Terület</w:t>
            </w:r>
            <w:r>
              <w:rPr>
                <w:b/>
              </w:rPr>
              <w:t xml:space="preserve"> </w:t>
            </w:r>
            <w:r w:rsidRPr="002D67AF">
              <w:rPr>
                <w:b/>
              </w:rPr>
              <w:t>nagyság</w:t>
            </w:r>
          </w:p>
        </w:tc>
        <w:tc>
          <w:tcPr>
            <w:tcW w:w="2163" w:type="dxa"/>
          </w:tcPr>
          <w:p w14:paraId="05CA7CB8" w14:textId="77777777" w:rsidR="007F42E9" w:rsidRPr="002D67AF" w:rsidRDefault="007F42E9" w:rsidP="00196190">
            <w:pPr>
              <w:pStyle w:val="Listaszerbekezds"/>
              <w:suppressLineNumbers/>
              <w:ind w:left="0"/>
              <w:rPr>
                <w:b/>
              </w:rPr>
            </w:pPr>
            <w:r>
              <w:rPr>
                <w:b/>
              </w:rPr>
              <w:t>Művelési ág</w:t>
            </w:r>
          </w:p>
        </w:tc>
        <w:tc>
          <w:tcPr>
            <w:tcW w:w="2386" w:type="dxa"/>
          </w:tcPr>
          <w:p w14:paraId="0B003A8C" w14:textId="77777777" w:rsidR="007F42E9" w:rsidRDefault="007F42E9" w:rsidP="00196190">
            <w:pPr>
              <w:pStyle w:val="Listaszerbekezds"/>
              <w:suppressLineNumbers/>
              <w:ind w:left="0"/>
              <w:rPr>
                <w:b/>
              </w:rPr>
            </w:pPr>
            <w:r>
              <w:rPr>
                <w:b/>
              </w:rPr>
              <w:t>Minimális induló ár</w:t>
            </w:r>
          </w:p>
          <w:p w14:paraId="441F58EA" w14:textId="4082111F" w:rsidR="00BF200D" w:rsidRPr="002D67AF" w:rsidRDefault="00BF200D" w:rsidP="00196190">
            <w:pPr>
              <w:pStyle w:val="Listaszerbekezds"/>
              <w:suppressLineNumbers/>
              <w:ind w:left="0"/>
              <w:rPr>
                <w:b/>
              </w:rPr>
            </w:pPr>
            <w:r>
              <w:rPr>
                <w:b/>
              </w:rPr>
              <w:t xml:space="preserve">(nettó </w:t>
            </w:r>
            <w:proofErr w:type="spellStart"/>
            <w:r>
              <w:rPr>
                <w:b/>
              </w:rPr>
              <w:t>ár</w:t>
            </w:r>
            <w:r w:rsidR="003B3A80">
              <w:rPr>
                <w:b/>
              </w:rPr>
              <w:t>+ÁFA</w:t>
            </w:r>
            <w:proofErr w:type="spellEnd"/>
            <w:r>
              <w:rPr>
                <w:b/>
              </w:rPr>
              <w:t>)</w:t>
            </w:r>
          </w:p>
        </w:tc>
      </w:tr>
      <w:tr w:rsidR="00C64A4F" w:rsidRPr="004B6CF2" w14:paraId="577F1A85" w14:textId="77777777" w:rsidTr="00C64A4F">
        <w:trPr>
          <w:trHeight w:val="775"/>
        </w:trPr>
        <w:tc>
          <w:tcPr>
            <w:tcW w:w="1876" w:type="dxa"/>
          </w:tcPr>
          <w:p w14:paraId="39E95958" w14:textId="77777777" w:rsidR="00C64A4F" w:rsidRDefault="00C64A4F" w:rsidP="00B80544">
            <w:pPr>
              <w:pStyle w:val="Listaszerbekezds"/>
              <w:suppressLineNumbers/>
              <w:spacing w:line="276" w:lineRule="auto"/>
              <w:ind w:left="0"/>
            </w:pPr>
            <w:r>
              <w:t>Zalaszentgrót</w:t>
            </w:r>
          </w:p>
          <w:p w14:paraId="6E9D7CB9" w14:textId="1D32735D" w:rsidR="00C64A4F" w:rsidRPr="001A13EA" w:rsidRDefault="00296B2D" w:rsidP="00B80544">
            <w:pPr>
              <w:pStyle w:val="Listaszerbekezds"/>
              <w:suppressLineNumbers/>
              <w:spacing w:line="276" w:lineRule="auto"/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22041</w:t>
            </w:r>
          </w:p>
        </w:tc>
        <w:tc>
          <w:tcPr>
            <w:tcW w:w="1069" w:type="dxa"/>
          </w:tcPr>
          <w:p w14:paraId="2AC6AB90" w14:textId="487E1F8C" w:rsidR="00C64A4F" w:rsidRDefault="00C64A4F" w:rsidP="00B80544">
            <w:pPr>
              <w:pStyle w:val="Listaszerbekezds"/>
              <w:suppressLineNumbers/>
              <w:spacing w:line="276" w:lineRule="auto"/>
              <w:ind w:left="0"/>
            </w:pPr>
            <w:r>
              <w:t>Zártkert</w:t>
            </w:r>
          </w:p>
        </w:tc>
        <w:tc>
          <w:tcPr>
            <w:tcW w:w="1681" w:type="dxa"/>
          </w:tcPr>
          <w:p w14:paraId="22B06B96" w14:textId="34A9D5B4" w:rsidR="00C64A4F" w:rsidRDefault="00C64A4F" w:rsidP="00B80544">
            <w:pPr>
              <w:pStyle w:val="Listaszerbekezds"/>
              <w:suppressLineNumbers/>
              <w:spacing w:line="276" w:lineRule="auto"/>
              <w:ind w:left="0"/>
              <w:rPr>
                <w:b/>
              </w:rPr>
            </w:pPr>
            <w:r>
              <w:rPr>
                <w:b/>
              </w:rPr>
              <w:t>3601 m</w:t>
            </w:r>
            <w:r w:rsidRPr="001A13EA">
              <w:rPr>
                <w:b/>
                <w:vertAlign w:val="superscript"/>
              </w:rPr>
              <w:t>2</w:t>
            </w:r>
          </w:p>
        </w:tc>
        <w:tc>
          <w:tcPr>
            <w:tcW w:w="2163" w:type="dxa"/>
          </w:tcPr>
          <w:p w14:paraId="651C1CC7" w14:textId="629B4BD0" w:rsidR="00C64A4F" w:rsidRDefault="00C64A4F" w:rsidP="00B80544">
            <w:pPr>
              <w:pStyle w:val="Listaszerbekezds"/>
              <w:suppressLineNumbers/>
              <w:spacing w:line="276" w:lineRule="auto"/>
              <w:ind w:left="0"/>
            </w:pPr>
            <w:r>
              <w:t>művelés alól kivett</w:t>
            </w:r>
          </w:p>
        </w:tc>
        <w:tc>
          <w:tcPr>
            <w:tcW w:w="2386" w:type="dxa"/>
          </w:tcPr>
          <w:p w14:paraId="0288DC7B" w14:textId="02E086FA" w:rsidR="00C64A4F" w:rsidRDefault="00C64A4F" w:rsidP="00AD42C8">
            <w:pPr>
              <w:pStyle w:val="Listaszerbekezds"/>
              <w:suppressLineNumbers/>
              <w:spacing w:line="276" w:lineRule="auto"/>
              <w:ind w:left="0"/>
              <w:rPr>
                <w:b/>
              </w:rPr>
            </w:pPr>
            <w:r>
              <w:rPr>
                <w:b/>
              </w:rPr>
              <w:t xml:space="preserve">900.250,- </w:t>
            </w:r>
            <w:proofErr w:type="spellStart"/>
            <w:r>
              <w:rPr>
                <w:b/>
              </w:rPr>
              <w:t>Ft+ÁFA</w:t>
            </w:r>
            <w:proofErr w:type="spellEnd"/>
          </w:p>
        </w:tc>
      </w:tr>
    </w:tbl>
    <w:p w14:paraId="2BFC7D3D" w14:textId="77777777" w:rsidR="00D51D82" w:rsidRPr="00D51D82" w:rsidRDefault="00D51D82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(Az elhelyezkedés szemléltetése a mellékelt térképkivonaton.)</w:t>
      </w:r>
    </w:p>
    <w:p w14:paraId="105D54A5" w14:textId="77777777" w:rsidR="00D51D82" w:rsidRDefault="00D51D82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784FC5B" w14:textId="77777777" w:rsidR="00843D08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4.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Közműellátottság:</w:t>
      </w:r>
    </w:p>
    <w:p w14:paraId="73D214A9" w14:textId="77777777" w:rsidR="00843D08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5D6F7CEC" w14:textId="77777777" w:rsidR="00196190" w:rsidRPr="00196190" w:rsidRDefault="00C33D10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ingatlan</w:t>
      </w:r>
      <w:r w:rsidR="00196190">
        <w:rPr>
          <w:rFonts w:ascii="Times New Roman" w:hAnsi="Times New Roman" w:cs="Times New Roman"/>
          <w:sz w:val="24"/>
          <w:szCs w:val="24"/>
        </w:rPr>
        <w:t xml:space="preserve"> közm</w:t>
      </w:r>
      <w:r>
        <w:rPr>
          <w:rFonts w:ascii="Times New Roman" w:hAnsi="Times New Roman" w:cs="Times New Roman"/>
          <w:sz w:val="24"/>
          <w:szCs w:val="24"/>
        </w:rPr>
        <w:t>űellátottsággal nem rendelkezik</w:t>
      </w:r>
      <w:r w:rsidR="00196190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918485F" w14:textId="77777777" w:rsidR="00196190" w:rsidRDefault="00196190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539D27CC" w14:textId="77777777" w:rsidR="00843D08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5. </w:t>
      </w:r>
      <w:r w:rsidRPr="00843D08">
        <w:rPr>
          <w:rFonts w:ascii="Times New Roman" w:hAnsi="Times New Roman" w:cs="Times New Roman"/>
          <w:b/>
          <w:sz w:val="24"/>
          <w:szCs w:val="24"/>
          <w:u w:val="single"/>
        </w:rPr>
        <w:t>Műszaki állapot:</w:t>
      </w:r>
    </w:p>
    <w:p w14:paraId="4F0C9B4B" w14:textId="77777777" w:rsidR="00CF6728" w:rsidRDefault="00CF6728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31AE7273" w14:textId="77777777" w:rsidR="00196190" w:rsidRDefault="00C33D10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földrészleten</w:t>
      </w:r>
      <w:r w:rsidR="00196190">
        <w:rPr>
          <w:rFonts w:ascii="Times New Roman" w:hAnsi="Times New Roman" w:cs="Times New Roman"/>
          <w:sz w:val="24"/>
          <w:szCs w:val="24"/>
        </w:rPr>
        <w:t xml:space="preserve"> felépítmények nem találhatók. </w:t>
      </w:r>
    </w:p>
    <w:p w14:paraId="0C697654" w14:textId="77777777" w:rsidR="00A93ED9" w:rsidRDefault="00A93ED9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4ED321B" w14:textId="77777777" w:rsidR="00843D08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6. </w:t>
      </w:r>
      <w:r w:rsidRPr="00E43C3A">
        <w:rPr>
          <w:rFonts w:ascii="Times New Roman" w:hAnsi="Times New Roman" w:cs="Times New Roman"/>
          <w:b/>
          <w:sz w:val="24"/>
          <w:szCs w:val="24"/>
          <w:u w:val="single"/>
        </w:rPr>
        <w:t>A vagyontárgy hasznosításának célja, tájékoztatás a kötött célú hasznosítástól való eltérés jogkövetkezményeire:</w:t>
      </w:r>
    </w:p>
    <w:p w14:paraId="5AA81B7C" w14:textId="77777777" w:rsidR="00CF6728" w:rsidRDefault="00CF6728" w:rsidP="00CF67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E33508A" w14:textId="77777777" w:rsidR="00CF6728" w:rsidRPr="00E43C3A" w:rsidRDefault="00CF6728" w:rsidP="00CF67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Zalaszentgrót Város Önkormányza</w:t>
      </w:r>
      <w:r w:rsidR="00380A4C">
        <w:rPr>
          <w:rFonts w:ascii="Times New Roman" w:hAnsi="Times New Roman" w:cs="Times New Roman"/>
          <w:sz w:val="24"/>
          <w:szCs w:val="24"/>
        </w:rPr>
        <w:t xml:space="preserve">ta </w:t>
      </w:r>
      <w:r w:rsidR="00C33D10">
        <w:rPr>
          <w:rFonts w:ascii="Times New Roman" w:hAnsi="Times New Roman" w:cs="Times New Roman"/>
          <w:sz w:val="24"/>
          <w:szCs w:val="24"/>
        </w:rPr>
        <w:t>a fent részletezett ingatlant</w:t>
      </w:r>
      <w:r>
        <w:rPr>
          <w:rFonts w:ascii="Times New Roman" w:hAnsi="Times New Roman" w:cs="Times New Roman"/>
          <w:sz w:val="24"/>
          <w:szCs w:val="24"/>
        </w:rPr>
        <w:t xml:space="preserve"> el kívánja idegeníteni</w:t>
      </w:r>
      <w:r w:rsidR="00C33D10">
        <w:rPr>
          <w:rFonts w:ascii="Times New Roman" w:hAnsi="Times New Roman" w:cs="Times New Roman"/>
          <w:sz w:val="24"/>
          <w:szCs w:val="24"/>
        </w:rPr>
        <w:t>, mivel annak</w:t>
      </w:r>
      <w:r w:rsidRPr="00E43C3A">
        <w:rPr>
          <w:rFonts w:ascii="Times New Roman" w:hAnsi="Times New Roman" w:cs="Times New Roman"/>
          <w:sz w:val="24"/>
          <w:szCs w:val="24"/>
        </w:rPr>
        <w:t xml:space="preserve"> egyéb módon való hasznosítása -</w:t>
      </w:r>
      <w:r>
        <w:rPr>
          <w:rFonts w:ascii="Times New Roman" w:hAnsi="Times New Roman" w:cs="Times New Roman"/>
          <w:sz w:val="24"/>
          <w:szCs w:val="24"/>
        </w:rPr>
        <w:t xml:space="preserve"> elsősorban</w:t>
      </w:r>
      <w:r w:rsidR="00380A4C">
        <w:rPr>
          <w:rFonts w:ascii="Times New Roman" w:hAnsi="Times New Roman" w:cs="Times New Roman"/>
          <w:sz w:val="24"/>
          <w:szCs w:val="24"/>
        </w:rPr>
        <w:t xml:space="preserve"> elhelyezkedés</w:t>
      </w:r>
      <w:r w:rsidR="00C33D10">
        <w:rPr>
          <w:rFonts w:ascii="Times New Roman" w:hAnsi="Times New Roman" w:cs="Times New Roman"/>
          <w:sz w:val="24"/>
          <w:szCs w:val="24"/>
        </w:rPr>
        <w:t>e</w:t>
      </w:r>
      <w:r w:rsidR="00380A4C">
        <w:rPr>
          <w:rFonts w:ascii="Times New Roman" w:hAnsi="Times New Roman" w:cs="Times New Roman"/>
          <w:sz w:val="24"/>
          <w:szCs w:val="24"/>
        </w:rPr>
        <w:t xml:space="preserve"> miatt - </w:t>
      </w:r>
      <w:r>
        <w:rPr>
          <w:rFonts w:ascii="Times New Roman" w:hAnsi="Times New Roman" w:cs="Times New Roman"/>
          <w:sz w:val="24"/>
          <w:szCs w:val="24"/>
        </w:rPr>
        <w:t xml:space="preserve">nem lehetséges. A pályázat nyertesét a tulajdonjog megszerzését követően az ingatlan kötött célú hasznosítási kötelezettsége nem terheli. </w:t>
      </w:r>
    </w:p>
    <w:p w14:paraId="11A5BEF0" w14:textId="77777777" w:rsidR="00D51D82" w:rsidRDefault="00D51D82" w:rsidP="00843D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E9AB9F5" w14:textId="77777777" w:rsidR="00843D08" w:rsidRDefault="003A25DE" w:rsidP="00843D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>7</w:t>
      </w:r>
      <w:r w:rsidR="00843D0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43D08" w:rsidRPr="00E43C3A">
        <w:rPr>
          <w:rFonts w:ascii="Times New Roman" w:hAnsi="Times New Roman" w:cs="Times New Roman"/>
          <w:b/>
          <w:sz w:val="24"/>
          <w:szCs w:val="24"/>
          <w:u w:val="single"/>
        </w:rPr>
        <w:t>Ajánlati biztosíték (bánatpénz)</w:t>
      </w:r>
      <w:r w:rsidR="00843D08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</w:p>
    <w:p w14:paraId="30DCAB65" w14:textId="01D24DBD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lastRenderedPageBreak/>
        <w:t>A pályázaton való részvétel biztosíték adásához kötött. A pályázati biztosíték összege</w:t>
      </w:r>
      <w:r w:rsidR="00C33D10">
        <w:rPr>
          <w:rFonts w:ascii="Times New Roman" w:hAnsi="Times New Roman" w:cs="Times New Roman"/>
          <w:sz w:val="24"/>
          <w:szCs w:val="24"/>
        </w:rPr>
        <w:t xml:space="preserve"> </w:t>
      </w:r>
      <w:r w:rsidR="004A0805">
        <w:rPr>
          <w:rFonts w:ascii="Times New Roman" w:hAnsi="Times New Roman" w:cs="Times New Roman"/>
          <w:b/>
          <w:sz w:val="24"/>
          <w:szCs w:val="24"/>
        </w:rPr>
        <w:t>100</w:t>
      </w:r>
      <w:r w:rsidR="00BD01B1" w:rsidRPr="00A93ED9">
        <w:rPr>
          <w:rFonts w:ascii="Times New Roman" w:hAnsi="Times New Roman" w:cs="Times New Roman"/>
          <w:b/>
          <w:sz w:val="24"/>
          <w:szCs w:val="24"/>
        </w:rPr>
        <w:t>.</w:t>
      </w:r>
      <w:r w:rsidR="00404AD4">
        <w:rPr>
          <w:rFonts w:ascii="Times New Roman" w:hAnsi="Times New Roman" w:cs="Times New Roman"/>
          <w:b/>
          <w:sz w:val="24"/>
          <w:szCs w:val="24"/>
        </w:rPr>
        <w:t xml:space="preserve">000,- </w:t>
      </w:r>
      <w:r w:rsidRPr="00C33D10">
        <w:rPr>
          <w:rFonts w:ascii="Times New Roman" w:hAnsi="Times New Roman" w:cs="Times New Roman"/>
          <w:b/>
          <w:sz w:val="24"/>
          <w:szCs w:val="24"/>
        </w:rPr>
        <w:t>Ft, azaz</w:t>
      </w:r>
      <w:r w:rsidR="00A93ED9" w:rsidRPr="00C33D1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A0805">
        <w:rPr>
          <w:rFonts w:ascii="Times New Roman" w:hAnsi="Times New Roman" w:cs="Times New Roman"/>
          <w:b/>
          <w:sz w:val="24"/>
          <w:szCs w:val="24"/>
        </w:rPr>
        <w:t>százezer</w:t>
      </w:r>
      <w:r w:rsidR="00BD01B1" w:rsidRPr="00A93ED9">
        <w:rPr>
          <w:rFonts w:ascii="Times New Roman" w:hAnsi="Times New Roman" w:cs="Times New Roman"/>
          <w:sz w:val="24"/>
          <w:szCs w:val="24"/>
        </w:rPr>
        <w:t xml:space="preserve"> </w:t>
      </w:r>
      <w:r w:rsidRPr="00A93ED9">
        <w:rPr>
          <w:rFonts w:ascii="Times New Roman" w:hAnsi="Times New Roman" w:cs="Times New Roman"/>
          <w:sz w:val="24"/>
          <w:szCs w:val="24"/>
        </w:rPr>
        <w:t>forint,</w:t>
      </w:r>
      <w:r w:rsidR="007F42E9">
        <w:rPr>
          <w:rFonts w:ascii="Times New Roman" w:hAnsi="Times New Roman" w:cs="Times New Roman"/>
          <w:sz w:val="24"/>
          <w:szCs w:val="24"/>
        </w:rPr>
        <w:t xml:space="preserve"> amelyet </w:t>
      </w:r>
      <w:r w:rsidRPr="00E43C3A">
        <w:rPr>
          <w:rFonts w:ascii="Times New Roman" w:hAnsi="Times New Roman" w:cs="Times New Roman"/>
          <w:sz w:val="24"/>
          <w:szCs w:val="24"/>
        </w:rPr>
        <w:t>Zalaszentgrót Önkormányzatának az OTP Bank Nyrt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E43C3A">
        <w:rPr>
          <w:rFonts w:ascii="Times New Roman" w:hAnsi="Times New Roman" w:cs="Times New Roman"/>
          <w:sz w:val="24"/>
          <w:szCs w:val="24"/>
        </w:rPr>
        <w:t xml:space="preserve">-nél vezetett 11749053-15432443-00000000 számú </w:t>
      </w:r>
      <w:r>
        <w:rPr>
          <w:rFonts w:ascii="Times New Roman" w:hAnsi="Times New Roman" w:cs="Times New Roman"/>
          <w:sz w:val="24"/>
          <w:szCs w:val="24"/>
        </w:rPr>
        <w:t>bankszámlájára</w:t>
      </w:r>
      <w:r w:rsidRPr="00E43C3A">
        <w:rPr>
          <w:rFonts w:ascii="Times New Roman" w:hAnsi="Times New Roman" w:cs="Times New Roman"/>
          <w:sz w:val="24"/>
          <w:szCs w:val="24"/>
        </w:rPr>
        <w:t xml:space="preserve"> kell megfizetni, és legkésőbb az ajánlat benyújtásának </w:t>
      </w:r>
      <w:proofErr w:type="spellStart"/>
      <w:r w:rsidRPr="00E43C3A">
        <w:rPr>
          <w:rFonts w:ascii="Times New Roman" w:hAnsi="Times New Roman" w:cs="Times New Roman"/>
          <w:sz w:val="24"/>
          <w:szCs w:val="24"/>
        </w:rPr>
        <w:t>határidejéig</w:t>
      </w:r>
      <w:proofErr w:type="spellEnd"/>
      <w:r w:rsidRPr="00E43C3A">
        <w:rPr>
          <w:rFonts w:ascii="Times New Roman" w:hAnsi="Times New Roman" w:cs="Times New Roman"/>
          <w:sz w:val="24"/>
          <w:szCs w:val="24"/>
        </w:rPr>
        <w:t xml:space="preserve"> kell rendelkezésre bocsátani. A pályázat benyújtásának </w:t>
      </w:r>
      <w:proofErr w:type="spellStart"/>
      <w:r w:rsidRPr="00E43C3A">
        <w:rPr>
          <w:rFonts w:ascii="Times New Roman" w:hAnsi="Times New Roman" w:cs="Times New Roman"/>
          <w:sz w:val="24"/>
          <w:szCs w:val="24"/>
        </w:rPr>
        <w:t>határidejéig</w:t>
      </w:r>
      <w:proofErr w:type="spellEnd"/>
      <w:r w:rsidRPr="00E43C3A">
        <w:rPr>
          <w:rFonts w:ascii="Times New Roman" w:hAnsi="Times New Roman" w:cs="Times New Roman"/>
          <w:sz w:val="24"/>
          <w:szCs w:val="24"/>
        </w:rPr>
        <w:t xml:space="preserve"> rendelkezésre bocsátott biztosíték azt jelenti, hogy a biztosítéknak ezen időpontig meg kell jelennie Zalaszentgrót Város Önkormányzatának fent megjelölt bankszámlaszámán. Az átutalási közleményben kérjük az alábbi adatok feltüntetését:</w:t>
      </w:r>
    </w:p>
    <w:p w14:paraId="1CA80ECC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64C580F" w14:textId="77777777" w:rsidR="00843D08" w:rsidRPr="00A93ED9" w:rsidRDefault="00843D08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93ED9">
        <w:rPr>
          <w:rFonts w:ascii="Times New Roman" w:hAnsi="Times New Roman" w:cs="Times New Roman"/>
          <w:sz w:val="24"/>
          <w:szCs w:val="24"/>
        </w:rPr>
        <w:t xml:space="preserve">- </w:t>
      </w:r>
      <w:r w:rsidR="00A63A98" w:rsidRPr="00A93ED9">
        <w:rPr>
          <w:rFonts w:ascii="Times New Roman" w:hAnsi="Times New Roman" w:cs="Times New Roman"/>
          <w:sz w:val="24"/>
          <w:szCs w:val="24"/>
        </w:rPr>
        <w:t>„Ajánlati biztosít</w:t>
      </w:r>
      <w:r w:rsidR="00A93ED9" w:rsidRPr="00A93ED9">
        <w:rPr>
          <w:rFonts w:ascii="Times New Roman" w:hAnsi="Times New Roman" w:cs="Times New Roman"/>
          <w:sz w:val="24"/>
          <w:szCs w:val="24"/>
        </w:rPr>
        <w:t>ék, ........................... hrsz.-ú ingatlan</w:t>
      </w:r>
      <w:r w:rsidR="00C33D10">
        <w:rPr>
          <w:rFonts w:ascii="Times New Roman" w:hAnsi="Times New Roman" w:cs="Times New Roman"/>
          <w:sz w:val="24"/>
          <w:szCs w:val="24"/>
        </w:rPr>
        <w:t xml:space="preserve"> vételére</w:t>
      </w:r>
      <w:r w:rsidR="00A93ED9" w:rsidRPr="00A93ED9">
        <w:rPr>
          <w:rFonts w:ascii="Times New Roman" w:hAnsi="Times New Roman" w:cs="Times New Roman"/>
          <w:sz w:val="24"/>
          <w:szCs w:val="24"/>
        </w:rPr>
        <w:t>"</w:t>
      </w:r>
    </w:p>
    <w:p w14:paraId="69DB413D" w14:textId="77777777" w:rsidR="00843D08" w:rsidRPr="00E43C3A" w:rsidRDefault="00843D08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P</w:t>
      </w:r>
      <w:r w:rsidRPr="00E43C3A">
        <w:rPr>
          <w:rFonts w:ascii="Times New Roman" w:hAnsi="Times New Roman" w:cs="Times New Roman"/>
          <w:sz w:val="24"/>
          <w:szCs w:val="24"/>
        </w:rPr>
        <w:t xml:space="preserve">ályázó neve, címe </w:t>
      </w:r>
    </w:p>
    <w:p w14:paraId="1B62C2DD" w14:textId="77777777" w:rsidR="00843D08" w:rsidRPr="00E43C3A" w:rsidRDefault="00843D08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6DA5BDF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Pályázó köteles pályázatához csatolni a pályázati biztosíték maradéktalan átutalására v</w:t>
      </w:r>
      <w:r>
        <w:rPr>
          <w:rFonts w:ascii="Times New Roman" w:hAnsi="Times New Roman" w:cs="Times New Roman"/>
          <w:sz w:val="24"/>
          <w:szCs w:val="24"/>
        </w:rPr>
        <w:t>onatkozó pénzintézeti igazolást vagy a készpénz-átutalási megbízás feladóvevényét.</w:t>
      </w:r>
      <w:r w:rsidRPr="00E43C3A">
        <w:rPr>
          <w:rFonts w:ascii="Times New Roman" w:hAnsi="Times New Roman" w:cs="Times New Roman"/>
          <w:sz w:val="24"/>
          <w:szCs w:val="24"/>
        </w:rPr>
        <w:t xml:space="preserve"> A bánatpénz összegét a felek eredményes pályázat esetén foglalónak tekintik, fizetés esetén a vételárba beszámítják. </w:t>
      </w:r>
    </w:p>
    <w:p w14:paraId="72034DB4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br/>
        <w:t>Az ajánlatok érdemi elbírálása esetén a nem nyertes pályázó</w:t>
      </w:r>
      <w:r w:rsidR="001D51A3">
        <w:rPr>
          <w:rFonts w:ascii="Times New Roman" w:hAnsi="Times New Roman" w:cs="Times New Roman"/>
          <w:sz w:val="24"/>
          <w:szCs w:val="24"/>
        </w:rPr>
        <w:t>k</w:t>
      </w:r>
      <w:r w:rsidRPr="00E43C3A">
        <w:rPr>
          <w:rFonts w:ascii="Times New Roman" w:hAnsi="Times New Roman" w:cs="Times New Roman"/>
          <w:sz w:val="24"/>
          <w:szCs w:val="24"/>
        </w:rPr>
        <w:t xml:space="preserve"> részére az ajánlati biztosíték az ajánlati kötöttség lejártát követő 5 munkanapon belül visszautalásra kerül. A pályázati kiírás visszavonása, a pályázat </w:t>
      </w:r>
      <w:proofErr w:type="spellStart"/>
      <w:r w:rsidRPr="00E43C3A">
        <w:rPr>
          <w:rFonts w:ascii="Times New Roman" w:hAnsi="Times New Roman" w:cs="Times New Roman"/>
          <w:sz w:val="24"/>
          <w:szCs w:val="24"/>
        </w:rPr>
        <w:t>eredménytelensége</w:t>
      </w:r>
      <w:proofErr w:type="spellEnd"/>
      <w:r w:rsidRPr="00E43C3A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illetve </w:t>
      </w:r>
      <w:r w:rsidRPr="00E43C3A">
        <w:rPr>
          <w:rFonts w:ascii="Times New Roman" w:hAnsi="Times New Roman" w:cs="Times New Roman"/>
          <w:sz w:val="24"/>
          <w:szCs w:val="24"/>
        </w:rPr>
        <w:t>az ajánlat érvénytelensége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3C3A">
        <w:rPr>
          <w:rFonts w:ascii="Times New Roman" w:hAnsi="Times New Roman" w:cs="Times New Roman"/>
          <w:sz w:val="24"/>
          <w:szCs w:val="24"/>
        </w:rPr>
        <w:t>esetén az ajánlati biztosíték</w:t>
      </w:r>
      <w:r>
        <w:rPr>
          <w:rFonts w:ascii="Times New Roman" w:hAnsi="Times New Roman" w:cs="Times New Roman"/>
          <w:sz w:val="24"/>
          <w:szCs w:val="24"/>
        </w:rPr>
        <w:t xml:space="preserve"> az erre vonatkozó döntés meghozatalát követő</w:t>
      </w:r>
      <w:r w:rsidRPr="00E43C3A">
        <w:rPr>
          <w:rFonts w:ascii="Times New Roman" w:hAnsi="Times New Roman" w:cs="Times New Roman"/>
          <w:sz w:val="24"/>
          <w:szCs w:val="24"/>
        </w:rPr>
        <w:t xml:space="preserve"> 5 munkanapon belül kamatmentesen visszajár.</w:t>
      </w:r>
      <w:r>
        <w:rPr>
          <w:rFonts w:ascii="Times New Roman" w:hAnsi="Times New Roman" w:cs="Times New Roman"/>
          <w:sz w:val="24"/>
          <w:szCs w:val="24"/>
        </w:rPr>
        <w:t xml:space="preserve"> Nem jár vissza a bánatpénz, ha az ajánlattevő az ajánlatát az ajánlati kötöttség időtartama alatt visszavonta, vagy a szerződés megkötése neki felróható okból hiúsult meg. </w:t>
      </w:r>
    </w:p>
    <w:p w14:paraId="03C8EE7A" w14:textId="77777777" w:rsidR="00843D08" w:rsidRDefault="00843D08" w:rsidP="00E43C3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716A01" w14:textId="77777777" w:rsidR="00843D08" w:rsidRPr="004B6CF2" w:rsidRDefault="003A25DE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8</w:t>
      </w:r>
      <w:r w:rsidR="00843D08" w:rsidRPr="004B6CF2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43D08" w:rsidRPr="004B6CF2">
        <w:rPr>
          <w:rFonts w:ascii="Times New Roman" w:hAnsi="Times New Roman" w:cs="Times New Roman"/>
          <w:b/>
          <w:sz w:val="24"/>
          <w:szCs w:val="24"/>
          <w:u w:val="single"/>
        </w:rPr>
        <w:t>A pályázat benyújtásának helye:</w:t>
      </w:r>
      <w:r w:rsidR="00843D08" w:rsidRPr="004B6CF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FFC7E3A" w14:textId="77777777" w:rsidR="00843D08" w:rsidRPr="004B6CF2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4837D6B" w14:textId="77777777" w:rsidR="00843D08" w:rsidRPr="004B6CF2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B6CF2">
        <w:rPr>
          <w:rFonts w:ascii="Times New Roman" w:hAnsi="Times New Roman" w:cs="Times New Roman"/>
          <w:sz w:val="24"/>
          <w:szCs w:val="24"/>
        </w:rPr>
        <w:t>Zalaszentgróti Közös Önkormányzati Hivatal (8790 Zalaszentgrót, Dózsa Gy. u. 1.)</w:t>
      </w:r>
    </w:p>
    <w:p w14:paraId="036F3F93" w14:textId="77777777" w:rsidR="00A63A98" w:rsidRDefault="00A63A98" w:rsidP="00843D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DE6ABBD" w14:textId="77777777" w:rsidR="00843D08" w:rsidRPr="004B6CF2" w:rsidRDefault="003A25DE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9</w:t>
      </w:r>
      <w:r w:rsidR="00843D08" w:rsidRPr="004B6CF2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43D08" w:rsidRPr="004B6CF2">
        <w:rPr>
          <w:rFonts w:ascii="Times New Roman" w:hAnsi="Times New Roman" w:cs="Times New Roman"/>
          <w:b/>
          <w:sz w:val="24"/>
          <w:szCs w:val="24"/>
          <w:u w:val="single"/>
        </w:rPr>
        <w:t>A pályázat benyújtásának határideje:</w:t>
      </w:r>
      <w:r w:rsidR="00843D08" w:rsidRPr="004B6CF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5575A7B" w14:textId="77777777" w:rsidR="00843D08" w:rsidRPr="004B6CF2" w:rsidRDefault="00843D08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337254F" w14:textId="0044BE0D" w:rsidR="00B80544" w:rsidRDefault="00BF200D" w:rsidP="00B8054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</w:t>
      </w:r>
      <w:r w:rsidR="00296B2D">
        <w:rPr>
          <w:rFonts w:ascii="Times New Roman" w:hAnsi="Times New Roman" w:cs="Times New Roman"/>
          <w:sz w:val="24"/>
          <w:szCs w:val="24"/>
        </w:rPr>
        <w:t>3. június 20. (kedd) 09:00 óra</w:t>
      </w:r>
    </w:p>
    <w:p w14:paraId="659F0EA8" w14:textId="77777777" w:rsidR="00A93ED9" w:rsidRDefault="00A93ED9" w:rsidP="00843D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2021D66" w14:textId="77777777" w:rsidR="00843D08" w:rsidRDefault="003A25DE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10</w:t>
      </w:r>
      <w:r w:rsidR="00843D0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43D08" w:rsidRPr="00E43C3A">
        <w:rPr>
          <w:rFonts w:ascii="Times New Roman" w:hAnsi="Times New Roman" w:cs="Times New Roman"/>
          <w:b/>
          <w:sz w:val="24"/>
          <w:szCs w:val="24"/>
          <w:u w:val="single"/>
        </w:rPr>
        <w:t>A pályázat benyújtásának módja:</w:t>
      </w:r>
      <w:r w:rsidR="00843D08"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62E87C7" w14:textId="77777777" w:rsidR="00843D08" w:rsidRPr="00E43C3A" w:rsidRDefault="00843D08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21BC034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Az ajánlatok benyújthatók személyesen, vagy postai úton.</w:t>
      </w:r>
      <w:r w:rsidR="001959E5">
        <w:rPr>
          <w:rFonts w:ascii="Times New Roman" w:hAnsi="Times New Roman" w:cs="Times New Roman"/>
          <w:sz w:val="24"/>
          <w:szCs w:val="24"/>
        </w:rPr>
        <w:t xml:space="preserve"> Az ajánlatok zárt borítékban, 1</w:t>
      </w:r>
      <w:r w:rsidRPr="00E43C3A">
        <w:rPr>
          <w:rFonts w:ascii="Times New Roman" w:hAnsi="Times New Roman" w:cs="Times New Roman"/>
          <w:sz w:val="24"/>
          <w:szCs w:val="24"/>
        </w:rPr>
        <w:t xml:space="preserve"> példányban kell </w:t>
      </w:r>
      <w:r w:rsidR="001959E5">
        <w:rPr>
          <w:rFonts w:ascii="Times New Roman" w:hAnsi="Times New Roman" w:cs="Times New Roman"/>
          <w:sz w:val="24"/>
          <w:szCs w:val="24"/>
        </w:rPr>
        <w:t>benyújtani,</w:t>
      </w:r>
      <w:r w:rsidRPr="00E43C3A">
        <w:rPr>
          <w:rFonts w:ascii="Times New Roman" w:hAnsi="Times New Roman" w:cs="Times New Roman"/>
          <w:sz w:val="24"/>
          <w:szCs w:val="24"/>
        </w:rPr>
        <w:t xml:space="preserve"> minden oldalán aláírva</w:t>
      </w:r>
      <w:r w:rsidR="001959E5">
        <w:rPr>
          <w:rFonts w:ascii="Times New Roman" w:hAnsi="Times New Roman" w:cs="Times New Roman"/>
          <w:sz w:val="24"/>
          <w:szCs w:val="24"/>
        </w:rPr>
        <w:t>.</w:t>
      </w:r>
      <w:r w:rsidRPr="00E43C3A">
        <w:rPr>
          <w:rFonts w:ascii="Times New Roman" w:hAnsi="Times New Roman" w:cs="Times New Roman"/>
          <w:sz w:val="24"/>
          <w:szCs w:val="24"/>
        </w:rPr>
        <w:t xml:space="preserve"> A borítékon kizárólag a következő szövegrészt kérjük feltüntetni: </w:t>
      </w:r>
    </w:p>
    <w:p w14:paraId="7DA9355F" w14:textId="77777777" w:rsidR="00843D08" w:rsidRPr="00A93ED9" w:rsidRDefault="00843D08" w:rsidP="00843D08">
      <w:pPr>
        <w:spacing w:after="0" w:line="240" w:lineRule="auto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14:paraId="5F717D57" w14:textId="77777777" w:rsidR="00843D08" w:rsidRPr="00A93ED9" w:rsidRDefault="00843D08" w:rsidP="00843D08">
      <w:pPr>
        <w:spacing w:after="0" w:line="240" w:lineRule="auto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A93ED9">
        <w:rPr>
          <w:rFonts w:ascii="Times New Roman" w:hAnsi="Times New Roman" w:cs="Times New Roman"/>
          <w:i/>
          <w:sz w:val="24"/>
          <w:szCs w:val="24"/>
        </w:rPr>
        <w:t xml:space="preserve">„Ajánlat </w:t>
      </w:r>
      <w:r w:rsidR="00A134DB" w:rsidRPr="00A93ED9">
        <w:rPr>
          <w:rFonts w:ascii="Times New Roman" w:hAnsi="Times New Roman" w:cs="Times New Roman"/>
          <w:i/>
          <w:sz w:val="24"/>
          <w:szCs w:val="24"/>
        </w:rPr>
        <w:t>zá</w:t>
      </w:r>
      <w:r w:rsidR="001959E5">
        <w:rPr>
          <w:rFonts w:ascii="Times New Roman" w:hAnsi="Times New Roman" w:cs="Times New Roman"/>
          <w:i/>
          <w:sz w:val="24"/>
          <w:szCs w:val="24"/>
        </w:rPr>
        <w:t>rtkerti önkorm</w:t>
      </w:r>
      <w:r w:rsidR="00DF3CA6">
        <w:rPr>
          <w:rFonts w:ascii="Times New Roman" w:hAnsi="Times New Roman" w:cs="Times New Roman"/>
          <w:i/>
          <w:sz w:val="24"/>
          <w:szCs w:val="24"/>
        </w:rPr>
        <w:t>ányzati ingatlan</w:t>
      </w:r>
      <w:r w:rsidR="001959E5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DF3CA6">
        <w:rPr>
          <w:rFonts w:ascii="Times New Roman" w:hAnsi="Times New Roman" w:cs="Times New Roman"/>
          <w:i/>
          <w:sz w:val="24"/>
          <w:szCs w:val="24"/>
        </w:rPr>
        <w:t>me</w:t>
      </w:r>
      <w:r w:rsidR="00186C4B">
        <w:rPr>
          <w:rFonts w:ascii="Times New Roman" w:hAnsi="Times New Roman" w:cs="Times New Roman"/>
          <w:i/>
          <w:sz w:val="24"/>
          <w:szCs w:val="24"/>
        </w:rPr>
        <w:t>g</w:t>
      </w:r>
      <w:r w:rsidR="00DF3CA6">
        <w:rPr>
          <w:rFonts w:ascii="Times New Roman" w:hAnsi="Times New Roman" w:cs="Times New Roman"/>
          <w:i/>
          <w:sz w:val="24"/>
          <w:szCs w:val="24"/>
        </w:rPr>
        <w:t>vételére”</w:t>
      </w:r>
    </w:p>
    <w:p w14:paraId="1FE25EE1" w14:textId="77777777" w:rsidR="00843D08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A5EA345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 xml:space="preserve">A pályázat akkor minősül határidőre benyújtottnak, ha az ajánlattételi határidő lejártáig a megadott címre beérkezik személyesen vagy postai úton. A késve érkezett pályázatokat a kiíró érvénytelennek minősíti. </w:t>
      </w:r>
    </w:p>
    <w:p w14:paraId="2BAA7D7D" w14:textId="77777777" w:rsidR="00843D08" w:rsidRPr="00E43C3A" w:rsidRDefault="00843D08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69CDBB5" w14:textId="77777777" w:rsidR="00843D08" w:rsidRPr="00E43C3A" w:rsidRDefault="003A25DE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11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43D08" w:rsidRPr="00E43C3A">
        <w:rPr>
          <w:rFonts w:ascii="Times New Roman" w:hAnsi="Times New Roman" w:cs="Times New Roman"/>
          <w:b/>
          <w:sz w:val="24"/>
          <w:szCs w:val="24"/>
          <w:u w:val="single"/>
        </w:rPr>
        <w:t>A pályázati ajánlat</w:t>
      </w:r>
      <w:r w:rsidR="00843D08">
        <w:rPr>
          <w:rFonts w:ascii="Times New Roman" w:hAnsi="Times New Roman" w:cs="Times New Roman"/>
          <w:b/>
          <w:sz w:val="24"/>
          <w:szCs w:val="24"/>
          <w:u w:val="single"/>
        </w:rPr>
        <w:t xml:space="preserve"> kötelező tartalma</w:t>
      </w:r>
      <w:r w:rsidR="00843D08" w:rsidRPr="00E43C3A">
        <w:rPr>
          <w:rFonts w:ascii="Times New Roman" w:hAnsi="Times New Roman" w:cs="Times New Roman"/>
          <w:b/>
          <w:sz w:val="24"/>
          <w:szCs w:val="24"/>
          <w:u w:val="single"/>
        </w:rPr>
        <w:t xml:space="preserve">: </w:t>
      </w:r>
    </w:p>
    <w:p w14:paraId="0AA58A8B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0BC0BD88" w14:textId="77777777" w:rsidR="00843D08" w:rsidRPr="00C278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783A">
        <w:rPr>
          <w:rFonts w:ascii="Times New Roman" w:hAnsi="Times New Roman" w:cs="Times New Roman"/>
          <w:sz w:val="24"/>
          <w:szCs w:val="24"/>
        </w:rPr>
        <w:t xml:space="preserve">- a pályázó azonosítására szolgáló adatok </w:t>
      </w:r>
      <w:r w:rsidR="008726A3" w:rsidRPr="008726A3">
        <w:rPr>
          <w:rFonts w:ascii="Times New Roman" w:hAnsi="Times New Roman" w:cs="Times New Roman"/>
          <w:sz w:val="24"/>
          <w:szCs w:val="24"/>
        </w:rPr>
        <w:t xml:space="preserve">(természetes személy esetén: név, születéskori név, lakcím, születési hely, idő, anyja neve, személyazonosító igazolvány száma, személyi azonosító jele, adóazonosító jele; jogi személy/jogi személyiséggel nem rendelkező szervezet esetén: megnevezés, székhely, cégjegyzékszám/nyilvántartási szám, adószám, statisztikai számjel, képviselő neve, képviselő címe) </w:t>
      </w:r>
      <w:r w:rsidR="00A134D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C33C55F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 xml:space="preserve">- a pályázat </w:t>
      </w:r>
      <w:r w:rsidR="00FC58C0">
        <w:rPr>
          <w:rFonts w:ascii="Times New Roman" w:hAnsi="Times New Roman" w:cs="Times New Roman"/>
          <w:sz w:val="24"/>
          <w:szCs w:val="24"/>
        </w:rPr>
        <w:t>tárgyának meghatározása, azonosító adatai</w:t>
      </w:r>
      <w:r w:rsidR="00515B79">
        <w:rPr>
          <w:rFonts w:ascii="Times New Roman" w:hAnsi="Times New Roman" w:cs="Times New Roman"/>
          <w:sz w:val="24"/>
          <w:szCs w:val="24"/>
        </w:rPr>
        <w:t xml:space="preserve"> (település</w:t>
      </w:r>
      <w:r>
        <w:rPr>
          <w:rFonts w:ascii="Times New Roman" w:hAnsi="Times New Roman" w:cs="Times New Roman"/>
          <w:sz w:val="24"/>
          <w:szCs w:val="24"/>
        </w:rPr>
        <w:t>; helyrajzi szám)</w:t>
      </w:r>
    </w:p>
    <w:p w14:paraId="6927CBD7" w14:textId="77777777" w:rsidR="00843D08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 xml:space="preserve">- </w:t>
      </w:r>
      <w:r w:rsidR="00FC58C0">
        <w:rPr>
          <w:rFonts w:ascii="Times New Roman" w:hAnsi="Times New Roman" w:cs="Times New Roman"/>
          <w:sz w:val="24"/>
          <w:szCs w:val="24"/>
        </w:rPr>
        <w:t>a megajánlott ellenszolgáltatás</w:t>
      </w:r>
    </w:p>
    <w:p w14:paraId="36C3DA89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- a bá</w:t>
      </w:r>
      <w:r w:rsidR="00FC58C0">
        <w:rPr>
          <w:rFonts w:ascii="Times New Roman" w:hAnsi="Times New Roman" w:cs="Times New Roman"/>
          <w:sz w:val="24"/>
          <w:szCs w:val="24"/>
        </w:rPr>
        <w:t>natpénz befizetésének igazolása</w:t>
      </w:r>
    </w:p>
    <w:p w14:paraId="12A39509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- a pályázati kiírás feltételeinek elfogadására és az e</w:t>
      </w:r>
      <w:r w:rsidR="001D51A3">
        <w:rPr>
          <w:rFonts w:ascii="Times New Roman" w:hAnsi="Times New Roman" w:cs="Times New Roman"/>
          <w:sz w:val="24"/>
          <w:szCs w:val="24"/>
        </w:rPr>
        <w:t xml:space="preserve">llenszolgáltatás teljesítésére </w:t>
      </w:r>
      <w:r w:rsidR="00FC58C0">
        <w:rPr>
          <w:rFonts w:ascii="Times New Roman" w:hAnsi="Times New Roman" w:cs="Times New Roman"/>
          <w:sz w:val="24"/>
          <w:szCs w:val="24"/>
        </w:rPr>
        <w:t>vonatkozó nyilatkozat</w:t>
      </w:r>
    </w:p>
    <w:p w14:paraId="289936E3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- amennyiben az eljárásban meghatalmazott vesz részt, a</w:t>
      </w:r>
      <w:r w:rsidR="00FC58C0">
        <w:rPr>
          <w:rFonts w:ascii="Times New Roman" w:hAnsi="Times New Roman" w:cs="Times New Roman"/>
          <w:sz w:val="24"/>
          <w:szCs w:val="24"/>
        </w:rPr>
        <w:t xml:space="preserve"> meghatalmazás eredeti példánya</w:t>
      </w:r>
    </w:p>
    <w:p w14:paraId="18DB7A49" w14:textId="77777777" w:rsidR="00A134DB" w:rsidRPr="00E43C3A" w:rsidRDefault="00A134DB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6EEF180" w14:textId="77777777" w:rsidR="00843D08" w:rsidRDefault="003A25DE" w:rsidP="00843D0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>12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43D08">
        <w:rPr>
          <w:rFonts w:ascii="Times New Roman" w:hAnsi="Times New Roman" w:cs="Times New Roman"/>
          <w:b/>
          <w:sz w:val="24"/>
          <w:szCs w:val="24"/>
          <w:u w:val="single"/>
        </w:rPr>
        <w:t>Pályázat érvénytelensége:</w:t>
      </w:r>
    </w:p>
    <w:p w14:paraId="07B39112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ED123A7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Érvénytelen a pályázat, ha</w:t>
      </w:r>
    </w:p>
    <w:p w14:paraId="0851756B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 xml:space="preserve">a.) a </w:t>
      </w:r>
      <w:proofErr w:type="gramStart"/>
      <w:r w:rsidRPr="00E43C3A">
        <w:rPr>
          <w:rFonts w:ascii="Times New Roman" w:hAnsi="Times New Roman" w:cs="Times New Roman"/>
          <w:sz w:val="24"/>
          <w:szCs w:val="24"/>
        </w:rPr>
        <w:t>pályázatot  a</w:t>
      </w:r>
      <w:proofErr w:type="gramEnd"/>
      <w:r w:rsidRPr="00E43C3A">
        <w:rPr>
          <w:rFonts w:ascii="Times New Roman" w:hAnsi="Times New Roman" w:cs="Times New Roman"/>
          <w:sz w:val="24"/>
          <w:szCs w:val="24"/>
        </w:rPr>
        <w:t xml:space="preserve"> benyújtásra meghatározott határidő eltelte után nyújtották be</w:t>
      </w:r>
    </w:p>
    <w:p w14:paraId="381242BE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43C3A">
        <w:rPr>
          <w:rFonts w:ascii="Times New Roman" w:hAnsi="Times New Roman" w:cs="Times New Roman"/>
          <w:sz w:val="24"/>
          <w:szCs w:val="24"/>
        </w:rPr>
        <w:t>b.</w:t>
      </w:r>
      <w:proofErr w:type="spellEnd"/>
      <w:r w:rsidRPr="00E43C3A">
        <w:rPr>
          <w:rFonts w:ascii="Times New Roman" w:hAnsi="Times New Roman" w:cs="Times New Roman"/>
          <w:sz w:val="24"/>
          <w:szCs w:val="24"/>
        </w:rPr>
        <w:t>) a bánatpénzt a pályázó határidőben nem fizette meg vagy annak megfizetését nem igazolta</w:t>
      </w:r>
    </w:p>
    <w:p w14:paraId="2F9747B2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c.) a pályázat nem felel</w:t>
      </w:r>
      <w:r w:rsidRPr="00E43C3A">
        <w:rPr>
          <w:rFonts w:ascii="Times New Roman" w:hAnsi="Times New Roman" w:cs="Times New Roman"/>
          <w:sz w:val="24"/>
          <w:szCs w:val="24"/>
        </w:rPr>
        <w:t xml:space="preserve"> meg a pályázati kiírásban meghatározott tartalmi, formai követelményeknek</w:t>
      </w:r>
    </w:p>
    <w:p w14:paraId="59A634E1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84784F0" w14:textId="77777777" w:rsidR="00843D08" w:rsidRPr="00E43C3A" w:rsidRDefault="00843D08" w:rsidP="00843D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Az érvénytelen pályázatot benyújtók a pályázati eljárásban további szakaszában nem vehetnek részt.</w:t>
      </w:r>
    </w:p>
    <w:p w14:paraId="4AC3C5ED" w14:textId="77777777" w:rsidR="00204DE2" w:rsidRDefault="00204DE2" w:rsidP="00843D0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38CEDA9" w14:textId="77777777" w:rsidR="00843D08" w:rsidRDefault="003A25DE" w:rsidP="00843D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13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43D08" w:rsidRPr="00E43C3A">
        <w:rPr>
          <w:rFonts w:ascii="Times New Roman" w:hAnsi="Times New Roman" w:cs="Times New Roman"/>
          <w:b/>
          <w:sz w:val="24"/>
          <w:szCs w:val="24"/>
          <w:u w:val="single"/>
        </w:rPr>
        <w:t>A pályázat elbírálásának szempontja:</w:t>
      </w:r>
      <w:r w:rsidR="00843D08"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086610E" w14:textId="77777777" w:rsidR="00A93ED9" w:rsidRPr="00A93ED9" w:rsidRDefault="00A93ED9" w:rsidP="00802B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E464F2C" w14:textId="77777777" w:rsidR="00A93ED9" w:rsidRPr="00A93ED9" w:rsidRDefault="00A93ED9" w:rsidP="00802B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3ED9">
        <w:rPr>
          <w:rFonts w:ascii="Times New Roman" w:hAnsi="Times New Roman" w:cs="Times New Roman"/>
          <w:sz w:val="24"/>
          <w:szCs w:val="24"/>
        </w:rPr>
        <w:t>A</w:t>
      </w:r>
      <w:r w:rsidR="00C33D10">
        <w:rPr>
          <w:rFonts w:ascii="Times New Roman" w:hAnsi="Times New Roman" w:cs="Times New Roman"/>
          <w:sz w:val="24"/>
          <w:szCs w:val="24"/>
        </w:rPr>
        <w:t xml:space="preserve"> </w:t>
      </w:r>
      <w:r w:rsidRPr="00A93ED9">
        <w:rPr>
          <w:rFonts w:ascii="Times New Roman" w:hAnsi="Times New Roman" w:cs="Times New Roman"/>
          <w:sz w:val="24"/>
          <w:szCs w:val="24"/>
        </w:rPr>
        <w:t xml:space="preserve">pályázat nyertese az a személy lesz, aki </w:t>
      </w:r>
      <w:r w:rsidR="00C33D10">
        <w:rPr>
          <w:rFonts w:ascii="Times New Roman" w:hAnsi="Times New Roman" w:cs="Times New Roman"/>
          <w:sz w:val="24"/>
          <w:szCs w:val="24"/>
        </w:rPr>
        <w:t>az ingatlanra a</w:t>
      </w:r>
      <w:r w:rsidRPr="00A93ED9">
        <w:rPr>
          <w:rFonts w:ascii="Times New Roman" w:hAnsi="Times New Roman" w:cs="Times New Roman"/>
          <w:sz w:val="24"/>
          <w:szCs w:val="24"/>
        </w:rPr>
        <w:t xml:space="preserve"> legmagasabb összegű vételi ajánlatot teszi. </w:t>
      </w:r>
    </w:p>
    <w:p w14:paraId="0A5812D8" w14:textId="77777777" w:rsidR="00515B79" w:rsidRDefault="00515B79" w:rsidP="00E43C3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FD7A35C" w14:textId="77777777" w:rsidR="00E70696" w:rsidRDefault="003A25DE" w:rsidP="00E706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14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70696" w:rsidRPr="00E43C3A">
        <w:rPr>
          <w:rFonts w:ascii="Times New Roman" w:hAnsi="Times New Roman" w:cs="Times New Roman"/>
          <w:b/>
          <w:sz w:val="24"/>
          <w:szCs w:val="24"/>
          <w:u w:val="single"/>
        </w:rPr>
        <w:t>A pályázatok bontásának ideje: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3EA2F7C8" w14:textId="77777777" w:rsidR="00E70696" w:rsidRDefault="00E70696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D089B23" w14:textId="5B289471" w:rsidR="0077572F" w:rsidRDefault="007A433D" w:rsidP="0077572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</w:t>
      </w:r>
      <w:r w:rsidR="00296B2D">
        <w:rPr>
          <w:rFonts w:ascii="Times New Roman" w:hAnsi="Times New Roman" w:cs="Times New Roman"/>
          <w:sz w:val="24"/>
          <w:szCs w:val="24"/>
        </w:rPr>
        <w:t>3</w:t>
      </w:r>
      <w:r w:rsidR="0057060D">
        <w:rPr>
          <w:rFonts w:ascii="Times New Roman" w:hAnsi="Times New Roman" w:cs="Times New Roman"/>
          <w:sz w:val="24"/>
          <w:szCs w:val="24"/>
        </w:rPr>
        <w:t>. június 20. (</w:t>
      </w:r>
      <w:r w:rsidR="00296B2D">
        <w:rPr>
          <w:rFonts w:ascii="Times New Roman" w:hAnsi="Times New Roman" w:cs="Times New Roman"/>
          <w:sz w:val="24"/>
          <w:szCs w:val="24"/>
        </w:rPr>
        <w:t>kedd</w:t>
      </w:r>
      <w:r w:rsidR="0057060D">
        <w:rPr>
          <w:rFonts w:ascii="Times New Roman" w:hAnsi="Times New Roman" w:cs="Times New Roman"/>
          <w:sz w:val="24"/>
          <w:szCs w:val="24"/>
        </w:rPr>
        <w:t>) 09:00 óra</w:t>
      </w:r>
    </w:p>
    <w:p w14:paraId="1E343B46" w14:textId="77777777" w:rsidR="00EA4090" w:rsidRDefault="00EA4090" w:rsidP="00E706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4D2B0B0" w14:textId="77777777" w:rsidR="00E70696" w:rsidRDefault="003A25DE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15</w:t>
      </w:r>
      <w:r w:rsidR="00E70696" w:rsidRP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70696" w:rsidRPr="00E43C3A">
        <w:rPr>
          <w:rFonts w:ascii="Times New Roman" w:hAnsi="Times New Roman" w:cs="Times New Roman"/>
          <w:b/>
          <w:sz w:val="24"/>
          <w:szCs w:val="24"/>
          <w:u w:val="single"/>
        </w:rPr>
        <w:t>A pályázatok bontásának helye:</w:t>
      </w:r>
      <w:r w:rsidR="00E70696" w:rsidRPr="00E43C3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31D13BFC" w14:textId="77777777" w:rsidR="00E70696" w:rsidRDefault="00E70696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2F7098A" w14:textId="77777777" w:rsidR="00E70696" w:rsidRDefault="00E70696" w:rsidP="00E60C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 xml:space="preserve">Zalaszentgróti Közös Önkormányzati Hivatal </w:t>
      </w:r>
      <w:r w:rsidR="001324DF">
        <w:rPr>
          <w:rFonts w:ascii="Times New Roman" w:hAnsi="Times New Roman" w:cs="Times New Roman"/>
          <w:sz w:val="24"/>
          <w:szCs w:val="24"/>
        </w:rPr>
        <w:t>Műszaki O</w:t>
      </w:r>
      <w:r w:rsidR="0077572F">
        <w:rPr>
          <w:rFonts w:ascii="Times New Roman" w:hAnsi="Times New Roman" w:cs="Times New Roman"/>
          <w:sz w:val="24"/>
          <w:szCs w:val="24"/>
        </w:rPr>
        <w:t xml:space="preserve">sztály </w:t>
      </w:r>
      <w:r>
        <w:rPr>
          <w:rFonts w:ascii="Times New Roman" w:hAnsi="Times New Roman" w:cs="Times New Roman"/>
          <w:sz w:val="24"/>
          <w:szCs w:val="24"/>
        </w:rPr>
        <w:t xml:space="preserve">(8790 </w:t>
      </w:r>
      <w:r w:rsidRPr="00E43C3A">
        <w:rPr>
          <w:rFonts w:ascii="Times New Roman" w:hAnsi="Times New Roman" w:cs="Times New Roman"/>
          <w:sz w:val="24"/>
          <w:szCs w:val="24"/>
        </w:rPr>
        <w:t>Zalaszentgrót, Dózsa Gy. u. 1.)</w:t>
      </w:r>
    </w:p>
    <w:p w14:paraId="1A35C88E" w14:textId="77777777" w:rsidR="00843D08" w:rsidRDefault="00843D08" w:rsidP="00E43C3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C5BA5C3" w14:textId="77777777" w:rsidR="00E70696" w:rsidRDefault="00E70696" w:rsidP="00E706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>1</w:t>
      </w:r>
      <w:r w:rsidR="003A25DE"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E43C3A">
        <w:rPr>
          <w:rFonts w:ascii="Times New Roman" w:hAnsi="Times New Roman" w:cs="Times New Roman"/>
          <w:b/>
          <w:sz w:val="24"/>
          <w:szCs w:val="24"/>
          <w:u w:val="single"/>
        </w:rPr>
        <w:t xml:space="preserve">A pályázat bontásának módja: </w:t>
      </w:r>
    </w:p>
    <w:p w14:paraId="02F2E9D5" w14:textId="4FC95713" w:rsidR="00E70696" w:rsidRDefault="00E70696" w:rsidP="00E706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b/>
          <w:sz w:val="24"/>
          <w:szCs w:val="24"/>
          <w:u w:val="single"/>
        </w:rPr>
        <w:br/>
      </w:r>
      <w:r w:rsidRPr="00E43C3A">
        <w:rPr>
          <w:rFonts w:ascii="Times New Roman" w:hAnsi="Times New Roman" w:cs="Times New Roman"/>
          <w:sz w:val="24"/>
          <w:szCs w:val="24"/>
        </w:rPr>
        <w:t xml:space="preserve">A pályázatok bontását a </w:t>
      </w:r>
      <w:r>
        <w:rPr>
          <w:rFonts w:ascii="Times New Roman" w:hAnsi="Times New Roman" w:cs="Times New Roman"/>
          <w:sz w:val="24"/>
          <w:szCs w:val="24"/>
        </w:rPr>
        <w:t>pályázat kiírójának képviselője</w:t>
      </w:r>
      <w:r w:rsidRPr="00E43C3A">
        <w:rPr>
          <w:rFonts w:ascii="Times New Roman" w:hAnsi="Times New Roman" w:cs="Times New Roman"/>
          <w:sz w:val="24"/>
          <w:szCs w:val="24"/>
        </w:rPr>
        <w:t xml:space="preserve"> végzi. A pályázatok bontásánál az ajánlatkérő nevében eljáró személyek, az ajánlattevők, valamint a meghívott személyek lehetnek jelen. A pályázat felbontásakor ismertetni kell az ajánlattevők nevét</w:t>
      </w:r>
      <w:r w:rsidR="004C43E7">
        <w:rPr>
          <w:rFonts w:ascii="Times New Roman" w:hAnsi="Times New Roman" w:cs="Times New Roman"/>
          <w:sz w:val="24"/>
          <w:szCs w:val="24"/>
        </w:rPr>
        <w:t xml:space="preserve"> </w:t>
      </w:r>
      <w:r w:rsidR="00204DE2" w:rsidRPr="00C2783A">
        <w:rPr>
          <w:rFonts w:ascii="Times New Roman" w:hAnsi="Times New Roman" w:cs="Times New Roman"/>
          <w:sz w:val="24"/>
          <w:szCs w:val="24"/>
        </w:rPr>
        <w:t>(megnevezését</w:t>
      </w:r>
      <w:r w:rsidR="004C43E7" w:rsidRPr="00C2783A">
        <w:rPr>
          <w:rFonts w:ascii="Times New Roman" w:hAnsi="Times New Roman" w:cs="Times New Roman"/>
          <w:sz w:val="24"/>
          <w:szCs w:val="24"/>
        </w:rPr>
        <w:t>)</w:t>
      </w:r>
      <w:r w:rsidRPr="00C2783A">
        <w:rPr>
          <w:rFonts w:ascii="Times New Roman" w:hAnsi="Times New Roman" w:cs="Times New Roman"/>
          <w:sz w:val="24"/>
          <w:szCs w:val="24"/>
        </w:rPr>
        <w:t>,</w:t>
      </w:r>
      <w:r w:rsidRPr="00E43C3A">
        <w:rPr>
          <w:rFonts w:ascii="Times New Roman" w:hAnsi="Times New Roman" w:cs="Times New Roman"/>
          <w:sz w:val="24"/>
          <w:szCs w:val="24"/>
        </w:rPr>
        <w:t xml:space="preserve"> </w:t>
      </w:r>
      <w:r w:rsidRPr="00E43C3A">
        <w:rPr>
          <w:rFonts w:ascii="Times New Roman" w:hAnsi="Times New Roman" w:cs="Times New Roman"/>
          <w:sz w:val="24"/>
          <w:szCs w:val="24"/>
        </w:rPr>
        <w:lastRenderedPageBreak/>
        <w:t>címét</w:t>
      </w:r>
      <w:r w:rsidR="004C43E7">
        <w:rPr>
          <w:rFonts w:ascii="Times New Roman" w:hAnsi="Times New Roman" w:cs="Times New Roman"/>
          <w:sz w:val="24"/>
          <w:szCs w:val="24"/>
        </w:rPr>
        <w:t xml:space="preserve"> </w:t>
      </w:r>
      <w:r w:rsidR="004C43E7" w:rsidRPr="00C2783A">
        <w:rPr>
          <w:rFonts w:ascii="Times New Roman" w:hAnsi="Times New Roman" w:cs="Times New Roman"/>
          <w:sz w:val="24"/>
          <w:szCs w:val="24"/>
        </w:rPr>
        <w:t>(székhelyét)</w:t>
      </w:r>
      <w:r w:rsidRPr="00C2783A">
        <w:rPr>
          <w:rFonts w:ascii="Times New Roman" w:hAnsi="Times New Roman" w:cs="Times New Roman"/>
          <w:sz w:val="24"/>
          <w:szCs w:val="24"/>
        </w:rPr>
        <w:t xml:space="preserve">, </w:t>
      </w:r>
      <w:r w:rsidRPr="00E43C3A">
        <w:rPr>
          <w:rFonts w:ascii="Times New Roman" w:hAnsi="Times New Roman" w:cs="Times New Roman"/>
          <w:sz w:val="24"/>
          <w:szCs w:val="24"/>
        </w:rPr>
        <w:t>valamint azokat a főbb számszerűsíthető adatokat, amelyek az elbírálásná</w:t>
      </w:r>
      <w:r>
        <w:rPr>
          <w:rFonts w:ascii="Times New Roman" w:hAnsi="Times New Roman" w:cs="Times New Roman"/>
          <w:sz w:val="24"/>
          <w:szCs w:val="24"/>
        </w:rPr>
        <w:t xml:space="preserve">l értékelésre kerülnek. A pályázatok felbontásáról és ismertetéséről az ajánlatkérő jegyzőkönyvet készít. </w:t>
      </w:r>
    </w:p>
    <w:p w14:paraId="7A1E6005" w14:textId="77777777" w:rsidR="00FB21C9" w:rsidRDefault="00FB21C9" w:rsidP="00E706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C014880" w14:textId="77777777" w:rsidR="00E70696" w:rsidRDefault="003A25DE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17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70696" w:rsidRPr="00E43C3A">
        <w:rPr>
          <w:rFonts w:ascii="Times New Roman" w:hAnsi="Times New Roman" w:cs="Times New Roman"/>
          <w:b/>
          <w:sz w:val="24"/>
          <w:szCs w:val="24"/>
          <w:u w:val="single"/>
        </w:rPr>
        <w:t>Az ajánlati kötöttség minimális időtartama:</w:t>
      </w:r>
      <w:r w:rsidR="00E70696"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8473238" w14:textId="77777777" w:rsidR="004C43E7" w:rsidRDefault="00E70696" w:rsidP="004C43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br/>
      </w:r>
      <w:r w:rsidR="004C43E7" w:rsidRPr="00C2783A">
        <w:rPr>
          <w:rFonts w:ascii="Times New Roman" w:hAnsi="Times New Roman" w:cs="Times New Roman"/>
          <w:sz w:val="24"/>
          <w:szCs w:val="24"/>
        </w:rPr>
        <w:t>Az ajánlattevők az ajánlatukhoz a pályázat eredményének kihirdetésétől számított 30 napig</w:t>
      </w:r>
      <w:r w:rsidR="004C43E7" w:rsidRPr="00E43C3A">
        <w:rPr>
          <w:rFonts w:ascii="Times New Roman" w:hAnsi="Times New Roman" w:cs="Times New Roman"/>
          <w:sz w:val="24"/>
          <w:szCs w:val="24"/>
        </w:rPr>
        <w:t>, illetve az általuk befizetett bánatpénz visszautalásának napjáig kötve vannak.</w:t>
      </w:r>
      <w:r w:rsidR="004C43E7">
        <w:rPr>
          <w:rFonts w:ascii="Times New Roman" w:hAnsi="Times New Roman" w:cs="Times New Roman"/>
          <w:sz w:val="24"/>
          <w:szCs w:val="24"/>
        </w:rPr>
        <w:t xml:space="preserve"> Az ajánlati kötöttség az ajánlattételi határidő lejártakor áll be. A p</w:t>
      </w:r>
      <w:r w:rsidR="004C43E7" w:rsidRPr="00E43C3A">
        <w:rPr>
          <w:rFonts w:ascii="Times New Roman" w:hAnsi="Times New Roman" w:cs="Times New Roman"/>
          <w:sz w:val="24"/>
          <w:szCs w:val="24"/>
        </w:rPr>
        <w:t>ályázó</w:t>
      </w:r>
      <w:r w:rsidR="004C43E7">
        <w:rPr>
          <w:rFonts w:ascii="Times New Roman" w:hAnsi="Times New Roman" w:cs="Times New Roman"/>
          <w:sz w:val="24"/>
          <w:szCs w:val="24"/>
        </w:rPr>
        <w:t xml:space="preserve"> az</w:t>
      </w:r>
      <w:r w:rsidR="004C43E7" w:rsidRPr="00E43C3A">
        <w:rPr>
          <w:rFonts w:ascii="Times New Roman" w:hAnsi="Times New Roman" w:cs="Times New Roman"/>
          <w:sz w:val="24"/>
          <w:szCs w:val="24"/>
        </w:rPr>
        <w:t xml:space="preserve"> ajánlatát az ajánlati kötöttség beálltáig vonhatja vissza. </w:t>
      </w:r>
    </w:p>
    <w:p w14:paraId="7E5E3F0B" w14:textId="77777777" w:rsidR="004C43E7" w:rsidRDefault="004C43E7" w:rsidP="00E706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0A58BC0" w14:textId="77777777" w:rsidR="00E70696" w:rsidRDefault="003A25DE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18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70696" w:rsidRPr="00E43C3A">
        <w:rPr>
          <w:rFonts w:ascii="Times New Roman" w:hAnsi="Times New Roman" w:cs="Times New Roman"/>
          <w:b/>
          <w:sz w:val="24"/>
          <w:szCs w:val="24"/>
          <w:u w:val="single"/>
        </w:rPr>
        <w:t>A pályázati tárgyalás ideje:</w:t>
      </w:r>
      <w:r w:rsidR="00E70696"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9EEF6E0" w14:textId="4C23623F" w:rsidR="00E70696" w:rsidRPr="00A93ED9" w:rsidRDefault="00E70696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br/>
      </w:r>
      <w:r w:rsidR="007A433D">
        <w:rPr>
          <w:rFonts w:ascii="Times New Roman" w:hAnsi="Times New Roman" w:cs="Times New Roman"/>
          <w:sz w:val="24"/>
          <w:szCs w:val="24"/>
        </w:rPr>
        <w:t>202</w:t>
      </w:r>
      <w:r w:rsidR="00296B2D">
        <w:rPr>
          <w:rFonts w:ascii="Times New Roman" w:hAnsi="Times New Roman" w:cs="Times New Roman"/>
          <w:sz w:val="24"/>
          <w:szCs w:val="24"/>
        </w:rPr>
        <w:t>3</w:t>
      </w:r>
      <w:r w:rsidR="0057060D">
        <w:rPr>
          <w:rFonts w:ascii="Times New Roman" w:hAnsi="Times New Roman" w:cs="Times New Roman"/>
          <w:sz w:val="24"/>
          <w:szCs w:val="24"/>
        </w:rPr>
        <w:t>. június 20. (</w:t>
      </w:r>
      <w:r w:rsidR="00296B2D">
        <w:rPr>
          <w:rFonts w:ascii="Times New Roman" w:hAnsi="Times New Roman" w:cs="Times New Roman"/>
          <w:sz w:val="24"/>
          <w:szCs w:val="24"/>
        </w:rPr>
        <w:t>kedd</w:t>
      </w:r>
      <w:r w:rsidR="0057060D">
        <w:rPr>
          <w:rFonts w:ascii="Times New Roman" w:hAnsi="Times New Roman" w:cs="Times New Roman"/>
          <w:sz w:val="24"/>
          <w:szCs w:val="24"/>
        </w:rPr>
        <w:t>) 09:15 óra</w:t>
      </w:r>
    </w:p>
    <w:p w14:paraId="0F81DD13" w14:textId="77777777" w:rsidR="00E70696" w:rsidRPr="00E43C3A" w:rsidRDefault="00E70696" w:rsidP="00E706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40ADDD9" w14:textId="77777777" w:rsidR="00E70696" w:rsidRDefault="003A25DE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19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70696" w:rsidRPr="00E43C3A">
        <w:rPr>
          <w:rFonts w:ascii="Times New Roman" w:hAnsi="Times New Roman" w:cs="Times New Roman"/>
          <w:b/>
          <w:sz w:val="24"/>
          <w:szCs w:val="24"/>
          <w:u w:val="single"/>
        </w:rPr>
        <w:t>A pályázati tárgyalás helye</w:t>
      </w:r>
      <w:r w:rsidR="00E70696" w:rsidRPr="00E43C3A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2FED8D4C" w14:textId="77777777" w:rsidR="00E70696" w:rsidRDefault="00E70696" w:rsidP="00E60C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br/>
        <w:t>Zalaszentgróti Közös Önkormányzati Hivatal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324DF">
        <w:rPr>
          <w:rFonts w:ascii="Times New Roman" w:hAnsi="Times New Roman" w:cs="Times New Roman"/>
          <w:sz w:val="24"/>
          <w:szCs w:val="24"/>
        </w:rPr>
        <w:t>Műszaki O</w:t>
      </w:r>
      <w:r w:rsidR="0077572F">
        <w:rPr>
          <w:rFonts w:ascii="Times New Roman" w:hAnsi="Times New Roman" w:cs="Times New Roman"/>
          <w:sz w:val="24"/>
          <w:szCs w:val="24"/>
        </w:rPr>
        <w:t xml:space="preserve">sztály </w:t>
      </w:r>
      <w:r w:rsidRPr="00E43C3A">
        <w:rPr>
          <w:rFonts w:ascii="Times New Roman" w:hAnsi="Times New Roman" w:cs="Times New Roman"/>
          <w:sz w:val="24"/>
          <w:szCs w:val="24"/>
        </w:rPr>
        <w:t>(8790 Zalaszentgrót, Dózsa Gy. u. 1.)</w:t>
      </w:r>
    </w:p>
    <w:p w14:paraId="475270AE" w14:textId="77777777" w:rsidR="003A25DE" w:rsidRPr="00E43C3A" w:rsidRDefault="003A25DE" w:rsidP="00E60C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0B99568" w14:textId="77777777" w:rsidR="00E70696" w:rsidRDefault="003A25DE" w:rsidP="00E706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>20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70696" w:rsidRPr="00EC38E4">
        <w:rPr>
          <w:rFonts w:ascii="Times New Roman" w:hAnsi="Times New Roman" w:cs="Times New Roman"/>
          <w:b/>
          <w:sz w:val="24"/>
          <w:szCs w:val="24"/>
          <w:u w:val="single"/>
        </w:rPr>
        <w:t>A pályázati tárgyalás szabályai:</w:t>
      </w:r>
    </w:p>
    <w:p w14:paraId="2AA59A96" w14:textId="77777777" w:rsidR="00E70696" w:rsidRPr="00EC38E4" w:rsidRDefault="00E70696" w:rsidP="00E706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2E28443C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 xml:space="preserve">A pályázati tárgyaláson kizárólag azon ajánlattevő vehet részt, akinek az ajánlatát az ajánlatkérő nem minősítette érvénytelennek. </w:t>
      </w:r>
    </w:p>
    <w:p w14:paraId="59CE802C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217F1AC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 xml:space="preserve">A pályázati tárgyalás keretében előre meg nem határozott számú fordulóban licit kerül lebonyolításra, mely során az ajánlatokat legalább a licitet levezető személy által meghatározott összeggel lehet változtatni. A pályázati eljárást azon ajánlattevő nyeri meg, aki vagy amely a pályázati kiírásban meghatározott bírálati szempont szerinti legkedvezőbb ajánlatot adta. Amennyiben a beérkezett, illetve a pályázati tárgyalás során megtett ajánlatok összege megegyezik, és új ajánlatot egyik ajánlattevő sem tesz, úgy a tárgyalást levezető személy a nyertes ajánlattevőt sorsolással állapítja meg. </w:t>
      </w:r>
    </w:p>
    <w:p w14:paraId="4B9F3D95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70A5EC3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 xml:space="preserve">Amennyiben a pályázati felhívásra egyetlen érvényes ajánlat érkezik, úgy a kiíró a pályázati tárgyalás megtartásától eltekinthet. </w:t>
      </w:r>
    </w:p>
    <w:p w14:paraId="23E22C51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6CAF239" w14:textId="77777777" w:rsidR="00EA409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>A pályázati tárgyalásról jegyzőkönyv készül, amelynek tartalmaznia kell a pályázati tárgyalás lényeges körülményeit.</w:t>
      </w:r>
    </w:p>
    <w:p w14:paraId="22BB4389" w14:textId="77777777" w:rsid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51A958C" w14:textId="77777777" w:rsidR="00E70696" w:rsidRDefault="003A25DE" w:rsidP="00E706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>21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70696" w:rsidRPr="00E43C3A">
        <w:rPr>
          <w:rFonts w:ascii="Times New Roman" w:hAnsi="Times New Roman" w:cs="Times New Roman"/>
          <w:b/>
          <w:sz w:val="24"/>
          <w:szCs w:val="24"/>
          <w:u w:val="single"/>
        </w:rPr>
        <w:t>Az eredm</w:t>
      </w:r>
      <w:r w:rsidR="00E70696">
        <w:rPr>
          <w:rFonts w:ascii="Times New Roman" w:hAnsi="Times New Roman" w:cs="Times New Roman"/>
          <w:b/>
          <w:sz w:val="24"/>
          <w:szCs w:val="24"/>
          <w:u w:val="single"/>
        </w:rPr>
        <w:t>ényhirdetés tervezett időpontja</w:t>
      </w:r>
      <w:r w:rsidR="00E70696" w:rsidRPr="00E43C3A">
        <w:rPr>
          <w:rFonts w:ascii="Times New Roman" w:hAnsi="Times New Roman" w:cs="Times New Roman"/>
          <w:b/>
          <w:sz w:val="24"/>
          <w:szCs w:val="24"/>
          <w:u w:val="single"/>
        </w:rPr>
        <w:t xml:space="preserve"> és módja: </w:t>
      </w:r>
    </w:p>
    <w:p w14:paraId="67E7C6DE" w14:textId="77777777" w:rsidR="00E70696" w:rsidRPr="00C2783A" w:rsidRDefault="00E70696" w:rsidP="00E706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b/>
          <w:sz w:val="24"/>
          <w:szCs w:val="24"/>
          <w:u w:val="single"/>
        </w:rPr>
        <w:br/>
      </w:r>
      <w:r w:rsidRPr="00E43C3A">
        <w:rPr>
          <w:rFonts w:ascii="Times New Roman" w:hAnsi="Times New Roman" w:cs="Times New Roman"/>
          <w:sz w:val="24"/>
          <w:szCs w:val="24"/>
        </w:rPr>
        <w:t>A levezető személy a pályázat eredményét a pályázati tárgyaláson kihirdeti</w:t>
      </w:r>
      <w:r w:rsidRPr="00C2783A">
        <w:rPr>
          <w:rFonts w:ascii="Times New Roman" w:hAnsi="Times New Roman" w:cs="Times New Roman"/>
          <w:sz w:val="24"/>
          <w:szCs w:val="24"/>
        </w:rPr>
        <w:t xml:space="preserve">. </w:t>
      </w:r>
      <w:r w:rsidR="008E1E8C" w:rsidRPr="00C2783A">
        <w:rPr>
          <w:rFonts w:ascii="Times New Roman" w:hAnsi="Times New Roman" w:cs="Times New Roman"/>
          <w:sz w:val="24"/>
          <w:szCs w:val="24"/>
        </w:rPr>
        <w:t>Amennyiben pályázati tárgyalásra nem kerül sor, a nyertes ajánlattevő személye a bontási el</w:t>
      </w:r>
      <w:r w:rsidR="00204DE2" w:rsidRPr="00C2783A">
        <w:rPr>
          <w:rFonts w:ascii="Times New Roman" w:hAnsi="Times New Roman" w:cs="Times New Roman"/>
          <w:sz w:val="24"/>
          <w:szCs w:val="24"/>
        </w:rPr>
        <w:t>járás során kerül kihirdetésre.</w:t>
      </w:r>
    </w:p>
    <w:p w14:paraId="41C51687" w14:textId="77777777" w:rsidR="00843D08" w:rsidRDefault="00843D08" w:rsidP="00E43C3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0FE17C1" w14:textId="77777777" w:rsidR="00E70696" w:rsidRDefault="003A25DE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22</w:t>
      </w:r>
      <w:r w:rsidR="00E7069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70696" w:rsidRPr="00E43C3A">
        <w:rPr>
          <w:rFonts w:ascii="Times New Roman" w:hAnsi="Times New Roman" w:cs="Times New Roman"/>
          <w:b/>
          <w:sz w:val="24"/>
          <w:szCs w:val="24"/>
          <w:u w:val="single"/>
        </w:rPr>
        <w:t>A szerződéskötés</w:t>
      </w:r>
      <w:r w:rsidR="004E6209">
        <w:rPr>
          <w:rFonts w:ascii="Times New Roman" w:hAnsi="Times New Roman" w:cs="Times New Roman"/>
          <w:b/>
          <w:sz w:val="24"/>
          <w:szCs w:val="24"/>
          <w:u w:val="single"/>
        </w:rPr>
        <w:t>ek</w:t>
      </w:r>
      <w:r w:rsidR="00E70696" w:rsidRPr="00E43C3A">
        <w:rPr>
          <w:rFonts w:ascii="Times New Roman" w:hAnsi="Times New Roman" w:cs="Times New Roman"/>
          <w:b/>
          <w:sz w:val="24"/>
          <w:szCs w:val="24"/>
          <w:u w:val="single"/>
        </w:rPr>
        <w:t xml:space="preserve"> tervezett időpontja:</w:t>
      </w:r>
      <w:r w:rsidR="00E70696"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EE2115D" w14:textId="77777777" w:rsidR="008E1E8C" w:rsidRDefault="008E1E8C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1C11D36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>A</w:t>
      </w:r>
      <w:r w:rsidR="007B0FD1">
        <w:rPr>
          <w:rFonts w:ascii="Times New Roman" w:hAnsi="Times New Roman" w:cs="Times New Roman"/>
          <w:sz w:val="24"/>
          <w:szCs w:val="24"/>
        </w:rPr>
        <w:t>z adásvételi szerződés</w:t>
      </w:r>
      <w:r w:rsidRPr="00C33D10">
        <w:rPr>
          <w:rFonts w:ascii="Times New Roman" w:hAnsi="Times New Roman" w:cs="Times New Roman"/>
          <w:sz w:val="24"/>
          <w:szCs w:val="24"/>
        </w:rPr>
        <w:t xml:space="preserve"> megkötésére a pályázat eredményének kihirdetésétől számított 30 napon belül kerül sor. Az adásvételi szerződésben rögzítésre kerül, hogy az ingatlan értékesítése a jelenlegi műszaki és jogi állapotban történik. A vevő a vételár teljes összegét a szerződéskötéssel egyidejűleg köteles az eladó részére megfizetni.</w:t>
      </w:r>
    </w:p>
    <w:p w14:paraId="188A8759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5771602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 xml:space="preserve">Amennyiben a pályázat nyertese valamely okból visszavonja vételi szándékát az ajánlati kötöttség ideje alatt, vagy nem köti meg az adásvételi szerződést a fenti határidőn belül, az ajánlati biztosítékot elveszti, és a kiíró döntése szerint helyébe a pályázat 2. helyezettje lép. </w:t>
      </w:r>
    </w:p>
    <w:p w14:paraId="149418CE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08854A8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33D10">
        <w:rPr>
          <w:rFonts w:ascii="Times New Roman" w:hAnsi="Times New Roman" w:cs="Times New Roman"/>
          <w:b/>
          <w:sz w:val="24"/>
          <w:szCs w:val="24"/>
        </w:rPr>
        <w:t xml:space="preserve">23. </w:t>
      </w:r>
      <w:r w:rsidRPr="00C33D10">
        <w:rPr>
          <w:rFonts w:ascii="Times New Roman" w:hAnsi="Times New Roman" w:cs="Times New Roman"/>
          <w:b/>
          <w:sz w:val="24"/>
          <w:szCs w:val="24"/>
          <w:u w:val="single"/>
        </w:rPr>
        <w:t>Egyéb feltételek:</w:t>
      </w:r>
    </w:p>
    <w:p w14:paraId="59245EE3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3590A99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 xml:space="preserve">A pályázónak a pályázati kiírás feltételeinek elfogadásáról és az ellenszolgáltatás teljesítéséről a pályázati ajánlatában nyilatkoznia kell. </w:t>
      </w:r>
    </w:p>
    <w:p w14:paraId="69F86B24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A3342EE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 xml:space="preserve">A pályázat kiírója fenntartja jogot arra, hogy a pályázati kiírást indokolás nélkül eredménytelennek nyilvánítsa, illetve az ajánlatok benyújtására nyitva álló határidőig módosítsa vagy visszavonja. </w:t>
      </w:r>
    </w:p>
    <w:p w14:paraId="1B9B9229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A42DF60" w14:textId="77777777" w:rsidR="0088735E" w:rsidRPr="00E43C3A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>A pályázó ajánlatának benyújtásával hozzájárul adatainak a pályázat kiírója és annak megbízásából a pályázat lebonyolításában részt vevő személyek általi kezeléséhez.</w:t>
      </w:r>
    </w:p>
    <w:p w14:paraId="32802D5C" w14:textId="77777777" w:rsidR="00C33D10" w:rsidRDefault="00C33D10" w:rsidP="00E7069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A58E0D5" w14:textId="77777777" w:rsid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3D10">
        <w:rPr>
          <w:rFonts w:ascii="Times New Roman" w:hAnsi="Times New Roman" w:cs="Times New Roman"/>
          <w:sz w:val="24"/>
          <w:szCs w:val="24"/>
        </w:rPr>
        <w:t>A pályázat kiírója tájékoztatja a pályázókat, hogy a nemzeti vagyonról szóló 2011. évi CXCVI. törvény 14. § (2) bekezdése értelmében a helyi önkormányzat tulajdonában lévő ingatlan értékesítése esetén - a (3)-(4) bekezdésben foglalt kivétellel - az államot minden más jogosultat megelőző elővásárlási jog illeti meg.</w:t>
      </w:r>
    </w:p>
    <w:p w14:paraId="3EB65758" w14:textId="77777777" w:rsidR="00C33D10" w:rsidRPr="00C33D10" w:rsidRDefault="00C33D10" w:rsidP="00C33D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441B07E" w14:textId="61665B98" w:rsidR="00E70696" w:rsidRDefault="00E70696" w:rsidP="00E7069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06F10">
        <w:rPr>
          <w:rFonts w:ascii="Times New Roman" w:hAnsi="Times New Roman" w:cs="Times New Roman"/>
          <w:b/>
          <w:sz w:val="24"/>
          <w:szCs w:val="24"/>
        </w:rPr>
        <w:t>Zalaszentgrót</w:t>
      </w:r>
      <w:r w:rsidR="007A433D">
        <w:rPr>
          <w:rFonts w:ascii="Times New Roman" w:hAnsi="Times New Roman" w:cs="Times New Roman"/>
          <w:sz w:val="24"/>
          <w:szCs w:val="24"/>
        </w:rPr>
        <w:t xml:space="preserve">, </w:t>
      </w:r>
      <w:r w:rsidR="00D12682">
        <w:rPr>
          <w:rFonts w:ascii="Times New Roman" w:hAnsi="Times New Roman" w:cs="Times New Roman"/>
          <w:sz w:val="24"/>
          <w:szCs w:val="24"/>
        </w:rPr>
        <w:t>202</w:t>
      </w:r>
      <w:r w:rsidR="00296B2D">
        <w:rPr>
          <w:rFonts w:ascii="Times New Roman" w:hAnsi="Times New Roman" w:cs="Times New Roman"/>
          <w:sz w:val="24"/>
          <w:szCs w:val="24"/>
        </w:rPr>
        <w:t>3. május 26.</w:t>
      </w:r>
    </w:p>
    <w:p w14:paraId="171CD6B3" w14:textId="77777777" w:rsidR="00E70696" w:rsidRDefault="00E70696" w:rsidP="00E706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8654D7F" w14:textId="77777777" w:rsidR="00E70696" w:rsidRDefault="00E70696" w:rsidP="00E706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5ACB03" w14:textId="77777777" w:rsidR="00E70696" w:rsidRDefault="00E70696" w:rsidP="00E706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32B360A" w14:textId="77777777" w:rsidR="00E70696" w:rsidRPr="00206F10" w:rsidRDefault="00E70696" w:rsidP="00E7069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</w:t>
      </w:r>
      <w:r w:rsidRPr="00206F10">
        <w:rPr>
          <w:rFonts w:ascii="Times New Roman" w:hAnsi="Times New Roman" w:cs="Times New Roman"/>
          <w:b/>
          <w:sz w:val="24"/>
          <w:szCs w:val="24"/>
        </w:rPr>
        <w:t>Baracskai József</w:t>
      </w:r>
      <w:r w:rsidR="008E1E8C">
        <w:rPr>
          <w:rFonts w:ascii="Times New Roman" w:hAnsi="Times New Roman" w:cs="Times New Roman"/>
          <w:b/>
          <w:sz w:val="24"/>
          <w:szCs w:val="24"/>
        </w:rPr>
        <w:t xml:space="preserve"> s.k.</w:t>
      </w:r>
    </w:p>
    <w:p w14:paraId="6BC4F286" w14:textId="77777777" w:rsidR="00E70696" w:rsidRDefault="00E70696" w:rsidP="00E706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</w:t>
      </w:r>
      <w:r w:rsidR="00D51D82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  <w:r>
        <w:rPr>
          <w:rFonts w:ascii="Times New Roman" w:hAnsi="Times New Roman" w:cs="Times New Roman"/>
          <w:sz w:val="24"/>
          <w:szCs w:val="24"/>
        </w:rPr>
        <w:t>polgármester</w:t>
      </w:r>
    </w:p>
    <w:p w14:paraId="7D98F729" w14:textId="77777777" w:rsidR="00791A9E" w:rsidRDefault="00E70696" w:rsidP="008726A3">
      <w:pPr>
        <w:tabs>
          <w:tab w:val="left" w:pos="6345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00C66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</w:t>
      </w:r>
      <w:r w:rsidRPr="00300C66">
        <w:rPr>
          <w:rFonts w:ascii="Times New Roman" w:hAnsi="Times New Roman" w:cs="Times New Roman"/>
          <w:b/>
          <w:sz w:val="24"/>
          <w:szCs w:val="24"/>
        </w:rPr>
        <w:t xml:space="preserve"> Zalaszentgrót Város Önkormányzata</w:t>
      </w:r>
    </w:p>
    <w:p w14:paraId="704EE317" w14:textId="77777777" w:rsidR="00791A9E" w:rsidRDefault="00791A9E" w:rsidP="00E43C3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D6AEBA9" w14:textId="77777777" w:rsidR="00791A9E" w:rsidRDefault="00791A9E" w:rsidP="00E43C3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9DF6114" w14:textId="77777777" w:rsidR="00791A9E" w:rsidRDefault="00791A9E" w:rsidP="00E43C3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99BF5F5" w14:textId="77777777" w:rsidR="00791A9E" w:rsidRDefault="00791A9E" w:rsidP="00E43C3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2A6DB3C" w14:textId="3319629A" w:rsidR="007A433D" w:rsidRDefault="007A433D" w:rsidP="00C64A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14:paraId="6FE879D8" w14:textId="2105A4D0" w:rsidR="00296B2D" w:rsidRDefault="00296B2D" w:rsidP="00C64A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0908E4F" w14:textId="74B0693A" w:rsidR="00296B2D" w:rsidRDefault="00296B2D" w:rsidP="00C64A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EC1D214" w14:textId="5CA5146B" w:rsidR="00296B2D" w:rsidRDefault="00296B2D" w:rsidP="00C64A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40D2DD4" w14:textId="619A7ACB" w:rsidR="00296B2D" w:rsidRDefault="00296B2D" w:rsidP="00C64A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 w:rsidRPr="00296B2D"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699D479B" wp14:editId="73C6C781">
            <wp:extent cx="5429629" cy="7666567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2900" cy="7671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296B2D" w:rsidSect="00E05E8C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515637D" w14:textId="77777777" w:rsidR="00DD7E1C" w:rsidRDefault="00DD7E1C" w:rsidP="002C67C0">
      <w:pPr>
        <w:spacing w:after="0" w:line="240" w:lineRule="auto"/>
      </w:pPr>
      <w:r>
        <w:separator/>
      </w:r>
    </w:p>
  </w:endnote>
  <w:endnote w:type="continuationSeparator" w:id="0">
    <w:p w14:paraId="199DCFCA" w14:textId="77777777" w:rsidR="00DD7E1C" w:rsidRDefault="00DD7E1C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ACD81D" w14:textId="77777777" w:rsidR="003A25DE" w:rsidRDefault="003A25DE">
    <w:pPr>
      <w:pStyle w:val="llb"/>
    </w:pPr>
    <w:r>
      <w:rPr>
        <w:noProof/>
        <w:lang w:eastAsia="hu-HU"/>
      </w:rPr>
      <w:drawing>
        <wp:inline distT="0" distB="0" distL="0" distR="0" wp14:anchorId="5AAA5C92" wp14:editId="54AE2A06">
          <wp:extent cx="5760720" cy="1013460"/>
          <wp:effectExtent l="0" t="0" r="0" b="0"/>
          <wp:docPr id="5" name="Kép 5" descr="C:\Users\Popper\Desktop\Tibi\polgi la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Popper\Desktop\Tibi\polgi lab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1013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00C5F34" w14:textId="77777777" w:rsidR="00DD7E1C" w:rsidRDefault="00DD7E1C" w:rsidP="002C67C0">
      <w:pPr>
        <w:spacing w:after="0" w:line="240" w:lineRule="auto"/>
      </w:pPr>
      <w:r>
        <w:separator/>
      </w:r>
    </w:p>
  </w:footnote>
  <w:footnote w:type="continuationSeparator" w:id="0">
    <w:p w14:paraId="060C6801" w14:textId="77777777" w:rsidR="00DD7E1C" w:rsidRDefault="00DD7E1C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65A7D1" w14:textId="77777777" w:rsidR="003A25DE" w:rsidRDefault="003A25DE">
    <w:pPr>
      <w:pStyle w:val="lfej"/>
    </w:pPr>
    <w:r>
      <w:rPr>
        <w:noProof/>
        <w:lang w:eastAsia="hu-HU"/>
      </w:rPr>
      <w:drawing>
        <wp:inline distT="0" distB="0" distL="0" distR="0" wp14:anchorId="06D391A9" wp14:editId="7D87B7FD">
          <wp:extent cx="5760720" cy="1013460"/>
          <wp:effectExtent l="0" t="0" r="0" b="0"/>
          <wp:docPr id="4" name="Kép 4" descr="C:\Users\Popper\Desktop\Tibi\polgi fej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Popper\Desktop\Tibi\polgi fej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1013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DD22DF"/>
    <w:multiLevelType w:val="hybridMultilevel"/>
    <w:tmpl w:val="CA689CE2"/>
    <w:lvl w:ilvl="0" w:tplc="4476E28C">
      <w:start w:val="21"/>
      <w:numFmt w:val="decimal"/>
      <w:lvlText w:val="%1."/>
      <w:lvlJc w:val="left"/>
      <w:pPr>
        <w:ind w:left="720" w:hanging="360"/>
      </w:pPr>
      <w:rPr>
        <w:b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1CC6069"/>
    <w:multiLevelType w:val="hybridMultilevel"/>
    <w:tmpl w:val="AE56B692"/>
    <w:lvl w:ilvl="0" w:tplc="C12E9E40">
      <w:start w:val="16"/>
      <w:numFmt w:val="decimal"/>
      <w:lvlText w:val="%1."/>
      <w:lvlJc w:val="left"/>
      <w:pPr>
        <w:ind w:left="720" w:hanging="360"/>
      </w:pPr>
      <w:rPr>
        <w:b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E6540E4"/>
    <w:multiLevelType w:val="hybridMultilevel"/>
    <w:tmpl w:val="EDD47BC0"/>
    <w:lvl w:ilvl="0" w:tplc="C7B874DE">
      <w:start w:val="2"/>
      <w:numFmt w:val="decimal"/>
      <w:lvlText w:val="%1."/>
      <w:lvlJc w:val="left"/>
      <w:pPr>
        <w:ind w:left="108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7224F91"/>
    <w:multiLevelType w:val="hybridMultilevel"/>
    <w:tmpl w:val="F968ABEE"/>
    <w:lvl w:ilvl="0" w:tplc="040E000F">
      <w:start w:val="7"/>
      <w:numFmt w:val="decimal"/>
      <w:lvlText w:val="%1."/>
      <w:lvlJc w:val="left"/>
      <w:pPr>
        <w:ind w:left="72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BA27C02"/>
    <w:multiLevelType w:val="hybridMultilevel"/>
    <w:tmpl w:val="424CBAFC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CDE5FCE"/>
    <w:multiLevelType w:val="hybridMultilevel"/>
    <w:tmpl w:val="541E7142"/>
    <w:lvl w:ilvl="0" w:tplc="6FE41F34">
      <w:start w:val="22"/>
      <w:numFmt w:val="decimal"/>
      <w:lvlText w:val="%1"/>
      <w:lvlJc w:val="left"/>
      <w:pPr>
        <w:ind w:left="720" w:hanging="360"/>
      </w:pPr>
      <w:rPr>
        <w:b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0216699"/>
    <w:multiLevelType w:val="hybridMultilevel"/>
    <w:tmpl w:val="31E812FA"/>
    <w:lvl w:ilvl="0" w:tplc="040E000F">
      <w:start w:val="23"/>
      <w:numFmt w:val="decimal"/>
      <w:lvlText w:val="%1."/>
      <w:lvlJc w:val="left"/>
      <w:pPr>
        <w:ind w:left="72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0A82F1E"/>
    <w:multiLevelType w:val="hybridMultilevel"/>
    <w:tmpl w:val="23FCBD56"/>
    <w:lvl w:ilvl="0" w:tplc="E130AF42">
      <w:start w:val="15"/>
      <w:numFmt w:val="decimal"/>
      <w:lvlText w:val="%1"/>
      <w:lvlJc w:val="left"/>
      <w:pPr>
        <w:ind w:left="765" w:hanging="360"/>
      </w:pPr>
      <w:rPr>
        <w:b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A591923"/>
    <w:multiLevelType w:val="hybridMultilevel"/>
    <w:tmpl w:val="3EB8A48A"/>
    <w:lvl w:ilvl="0" w:tplc="B6F44096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strike w:val="0"/>
        <w:dstrike w:val="0"/>
        <w:u w:val="none"/>
        <w:effect w:val="non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B347E68"/>
    <w:multiLevelType w:val="hybridMultilevel"/>
    <w:tmpl w:val="78864FE2"/>
    <w:lvl w:ilvl="0" w:tplc="AAF62BF4">
      <w:start w:val="7630"/>
      <w:numFmt w:val="bullet"/>
      <w:lvlText w:val="-"/>
      <w:lvlJc w:val="left"/>
      <w:pPr>
        <w:ind w:left="1080" w:hanging="360"/>
      </w:pPr>
      <w:rPr>
        <w:rFonts w:ascii="Times New Roman" w:eastAsia="Calibri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5FC1CEA"/>
    <w:multiLevelType w:val="hybridMultilevel"/>
    <w:tmpl w:val="A972F29C"/>
    <w:lvl w:ilvl="0" w:tplc="FDD8D256">
      <w:start w:val="14"/>
      <w:numFmt w:val="decimal"/>
      <w:lvlText w:val="%1."/>
      <w:lvlJc w:val="left"/>
      <w:pPr>
        <w:ind w:left="720" w:hanging="360"/>
      </w:pPr>
      <w:rPr>
        <w:b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DB9785A"/>
    <w:multiLevelType w:val="hybridMultilevel"/>
    <w:tmpl w:val="E6085550"/>
    <w:lvl w:ilvl="0" w:tplc="7664534C">
      <w:start w:val="1"/>
      <w:numFmt w:val="lowerLetter"/>
      <w:lvlText w:val="%1.)"/>
      <w:lvlJc w:val="left"/>
      <w:pPr>
        <w:ind w:left="135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"/>
    <w:lvlOverride w:ilvl="0">
      <w:startOverride w:val="1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  <w:lvlOverride w:ilvl="0">
      <w:startOverride w:val="1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  <w:lvlOverride w:ilvl="0">
      <w:startOverride w:val="2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  <w:lvlOverride w:ilvl="0">
      <w:startOverride w:val="2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6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22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67C0"/>
    <w:rsid w:val="00002AF6"/>
    <w:rsid w:val="00084D48"/>
    <w:rsid w:val="000A0985"/>
    <w:rsid w:val="000D3410"/>
    <w:rsid w:val="000E392B"/>
    <w:rsid w:val="0010730D"/>
    <w:rsid w:val="00124729"/>
    <w:rsid w:val="001324DF"/>
    <w:rsid w:val="00141F37"/>
    <w:rsid w:val="00142808"/>
    <w:rsid w:val="00146A19"/>
    <w:rsid w:val="00154E36"/>
    <w:rsid w:val="00170D7B"/>
    <w:rsid w:val="00176AC9"/>
    <w:rsid w:val="00186B13"/>
    <w:rsid w:val="00186C4B"/>
    <w:rsid w:val="001959E5"/>
    <w:rsid w:val="00196190"/>
    <w:rsid w:val="001970A7"/>
    <w:rsid w:val="001A13EA"/>
    <w:rsid w:val="001C76DA"/>
    <w:rsid w:val="001D51A3"/>
    <w:rsid w:val="001E0088"/>
    <w:rsid w:val="00204DE2"/>
    <w:rsid w:val="00206F10"/>
    <w:rsid w:val="002314AE"/>
    <w:rsid w:val="00236CC9"/>
    <w:rsid w:val="002378BF"/>
    <w:rsid w:val="002645DE"/>
    <w:rsid w:val="00296B2D"/>
    <w:rsid w:val="002B2100"/>
    <w:rsid w:val="002B4E44"/>
    <w:rsid w:val="002C49E9"/>
    <w:rsid w:val="002C67C0"/>
    <w:rsid w:val="002F0CE4"/>
    <w:rsid w:val="00300C66"/>
    <w:rsid w:val="0030662F"/>
    <w:rsid w:val="003670A1"/>
    <w:rsid w:val="00380A4C"/>
    <w:rsid w:val="0038254E"/>
    <w:rsid w:val="003850D2"/>
    <w:rsid w:val="003917BA"/>
    <w:rsid w:val="003A25DE"/>
    <w:rsid w:val="003B2AF3"/>
    <w:rsid w:val="003B3A80"/>
    <w:rsid w:val="003E097F"/>
    <w:rsid w:val="00404AD4"/>
    <w:rsid w:val="00417468"/>
    <w:rsid w:val="00424C41"/>
    <w:rsid w:val="00432ACC"/>
    <w:rsid w:val="00432BC3"/>
    <w:rsid w:val="0044072E"/>
    <w:rsid w:val="004471F7"/>
    <w:rsid w:val="00450474"/>
    <w:rsid w:val="004A0805"/>
    <w:rsid w:val="004A0E78"/>
    <w:rsid w:val="004C43E7"/>
    <w:rsid w:val="004C771D"/>
    <w:rsid w:val="004E6209"/>
    <w:rsid w:val="00506390"/>
    <w:rsid w:val="00510B11"/>
    <w:rsid w:val="00514EE4"/>
    <w:rsid w:val="00515B79"/>
    <w:rsid w:val="00536989"/>
    <w:rsid w:val="00546F52"/>
    <w:rsid w:val="005530E2"/>
    <w:rsid w:val="0057060D"/>
    <w:rsid w:val="0057306B"/>
    <w:rsid w:val="005A1309"/>
    <w:rsid w:val="005A7234"/>
    <w:rsid w:val="005B5495"/>
    <w:rsid w:val="005D077F"/>
    <w:rsid w:val="005D1B44"/>
    <w:rsid w:val="005D71FC"/>
    <w:rsid w:val="005F7992"/>
    <w:rsid w:val="00612F9E"/>
    <w:rsid w:val="006146D8"/>
    <w:rsid w:val="00636928"/>
    <w:rsid w:val="00655C06"/>
    <w:rsid w:val="006660BE"/>
    <w:rsid w:val="00671288"/>
    <w:rsid w:val="0068227E"/>
    <w:rsid w:val="006828DB"/>
    <w:rsid w:val="00687D2C"/>
    <w:rsid w:val="006A7D9C"/>
    <w:rsid w:val="006C0C18"/>
    <w:rsid w:val="006C310F"/>
    <w:rsid w:val="006E081E"/>
    <w:rsid w:val="006E0DF3"/>
    <w:rsid w:val="00711958"/>
    <w:rsid w:val="00731B07"/>
    <w:rsid w:val="00755556"/>
    <w:rsid w:val="00757E0A"/>
    <w:rsid w:val="007708B8"/>
    <w:rsid w:val="0077572F"/>
    <w:rsid w:val="00791A9E"/>
    <w:rsid w:val="00793525"/>
    <w:rsid w:val="007A433D"/>
    <w:rsid w:val="007A7FA4"/>
    <w:rsid w:val="007B0FD1"/>
    <w:rsid w:val="007C296B"/>
    <w:rsid w:val="007C342E"/>
    <w:rsid w:val="007E293A"/>
    <w:rsid w:val="007F42E9"/>
    <w:rsid w:val="007F4416"/>
    <w:rsid w:val="00802BDE"/>
    <w:rsid w:val="00825A89"/>
    <w:rsid w:val="00843D08"/>
    <w:rsid w:val="00846337"/>
    <w:rsid w:val="00857864"/>
    <w:rsid w:val="008624A7"/>
    <w:rsid w:val="008726A3"/>
    <w:rsid w:val="00886C32"/>
    <w:rsid w:val="0088735C"/>
    <w:rsid w:val="0088735E"/>
    <w:rsid w:val="00890107"/>
    <w:rsid w:val="008A784A"/>
    <w:rsid w:val="008B16E8"/>
    <w:rsid w:val="008D4239"/>
    <w:rsid w:val="008E1E8C"/>
    <w:rsid w:val="008F6E60"/>
    <w:rsid w:val="00940053"/>
    <w:rsid w:val="00944FCA"/>
    <w:rsid w:val="00947655"/>
    <w:rsid w:val="00955B15"/>
    <w:rsid w:val="009601AD"/>
    <w:rsid w:val="00963BBD"/>
    <w:rsid w:val="00977C0A"/>
    <w:rsid w:val="00A134DB"/>
    <w:rsid w:val="00A34603"/>
    <w:rsid w:val="00A63A98"/>
    <w:rsid w:val="00A7277A"/>
    <w:rsid w:val="00A87B79"/>
    <w:rsid w:val="00A92BD4"/>
    <w:rsid w:val="00A93ED9"/>
    <w:rsid w:val="00AB397D"/>
    <w:rsid w:val="00AD42C8"/>
    <w:rsid w:val="00AE0975"/>
    <w:rsid w:val="00B233BB"/>
    <w:rsid w:val="00B33D26"/>
    <w:rsid w:val="00B42BDE"/>
    <w:rsid w:val="00B80544"/>
    <w:rsid w:val="00B91C70"/>
    <w:rsid w:val="00B96D7D"/>
    <w:rsid w:val="00BA77D1"/>
    <w:rsid w:val="00BD01B1"/>
    <w:rsid w:val="00BD1F55"/>
    <w:rsid w:val="00BD4849"/>
    <w:rsid w:val="00BD5D85"/>
    <w:rsid w:val="00BD6BAF"/>
    <w:rsid w:val="00BE493D"/>
    <w:rsid w:val="00BF200D"/>
    <w:rsid w:val="00BF6DD8"/>
    <w:rsid w:val="00C071AD"/>
    <w:rsid w:val="00C11F86"/>
    <w:rsid w:val="00C20085"/>
    <w:rsid w:val="00C26B6D"/>
    <w:rsid w:val="00C2783A"/>
    <w:rsid w:val="00C339BC"/>
    <w:rsid w:val="00C33D10"/>
    <w:rsid w:val="00C41671"/>
    <w:rsid w:val="00C43F6C"/>
    <w:rsid w:val="00C47288"/>
    <w:rsid w:val="00C5617E"/>
    <w:rsid w:val="00C64A4F"/>
    <w:rsid w:val="00C833C1"/>
    <w:rsid w:val="00C97EE8"/>
    <w:rsid w:val="00CA0DAA"/>
    <w:rsid w:val="00CA5F21"/>
    <w:rsid w:val="00CB5DFB"/>
    <w:rsid w:val="00CF6728"/>
    <w:rsid w:val="00D104F2"/>
    <w:rsid w:val="00D12682"/>
    <w:rsid w:val="00D2112E"/>
    <w:rsid w:val="00D27CA4"/>
    <w:rsid w:val="00D319FB"/>
    <w:rsid w:val="00D46687"/>
    <w:rsid w:val="00D51D82"/>
    <w:rsid w:val="00D65FF8"/>
    <w:rsid w:val="00DA2D78"/>
    <w:rsid w:val="00DB4D21"/>
    <w:rsid w:val="00DC0C8E"/>
    <w:rsid w:val="00DC224E"/>
    <w:rsid w:val="00DD7E1C"/>
    <w:rsid w:val="00DF3CA6"/>
    <w:rsid w:val="00DF52E4"/>
    <w:rsid w:val="00DF6FF2"/>
    <w:rsid w:val="00E05E8C"/>
    <w:rsid w:val="00E17546"/>
    <w:rsid w:val="00E377BE"/>
    <w:rsid w:val="00E43C3A"/>
    <w:rsid w:val="00E50063"/>
    <w:rsid w:val="00E567E0"/>
    <w:rsid w:val="00E60C54"/>
    <w:rsid w:val="00E70696"/>
    <w:rsid w:val="00E70B99"/>
    <w:rsid w:val="00E850CB"/>
    <w:rsid w:val="00EA4090"/>
    <w:rsid w:val="00EB2D9C"/>
    <w:rsid w:val="00EC38E4"/>
    <w:rsid w:val="00F52BAB"/>
    <w:rsid w:val="00F9016B"/>
    <w:rsid w:val="00FA3D37"/>
    <w:rsid w:val="00FB21C9"/>
    <w:rsid w:val="00FB6235"/>
    <w:rsid w:val="00FC58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B18FF1"/>
  <w15:docId w15:val="{30142EE0-DA01-45C8-A22F-9D394AC1D8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2C67C0"/>
  </w:style>
  <w:style w:type="paragraph" w:styleId="llb">
    <w:name w:val="footer"/>
    <w:basedOn w:val="Norml"/>
    <w:link w:val="llbChar"/>
    <w:uiPriority w:val="99"/>
    <w:unhideWhenUsed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2C67C0"/>
  </w:style>
  <w:style w:type="paragraph" w:styleId="Buborkszveg">
    <w:name w:val="Balloon Text"/>
    <w:basedOn w:val="Norml"/>
    <w:link w:val="BuborkszvegChar"/>
    <w:uiPriority w:val="99"/>
    <w:semiHidden/>
    <w:unhideWhenUsed/>
    <w:rsid w:val="002C67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C67C0"/>
    <w:rPr>
      <w:rFonts w:ascii="Tahoma" w:hAnsi="Tahoma" w:cs="Tahoma"/>
      <w:sz w:val="16"/>
      <w:szCs w:val="16"/>
    </w:rPr>
  </w:style>
  <w:style w:type="character" w:styleId="Hiperhivatkozs">
    <w:name w:val="Hyperlink"/>
    <w:semiHidden/>
    <w:unhideWhenUsed/>
    <w:rsid w:val="00886C32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886C3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table" w:styleId="Rcsostblzat">
    <w:name w:val="Table Grid"/>
    <w:basedOn w:val="Normltblzat"/>
    <w:uiPriority w:val="59"/>
    <w:rsid w:val="007119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incstrkz">
    <w:name w:val="No Spacing"/>
    <w:uiPriority w:val="1"/>
    <w:qFormat/>
    <w:rsid w:val="00196190"/>
    <w:pPr>
      <w:suppressAutoHyphens/>
      <w:spacing w:after="0" w:line="240" w:lineRule="auto"/>
    </w:pPr>
    <w:rPr>
      <w:rFonts w:ascii="Calibri" w:eastAsia="Lucida Sans Unicode" w:hAnsi="Calibri" w:cs="Calibri"/>
      <w:kern w:val="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2105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06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0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0446A19-AC11-4D98-AE61-3A7561EBE4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6</Pages>
  <Words>1205</Words>
  <Characters>8322</Characters>
  <Application>Microsoft Office Word</Application>
  <DocSecurity>0</DocSecurity>
  <Lines>69</Lines>
  <Paragraphs>19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Stefi</dc:creator>
  <cp:lastModifiedBy>Stefi</cp:lastModifiedBy>
  <cp:revision>3</cp:revision>
  <cp:lastPrinted>2022-05-17T06:05:00Z</cp:lastPrinted>
  <dcterms:created xsi:type="dcterms:W3CDTF">2023-05-30T13:24:00Z</dcterms:created>
  <dcterms:modified xsi:type="dcterms:W3CDTF">2023-05-30T13:38:00Z</dcterms:modified>
</cp:coreProperties>
</file>