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2CB" w:rsidRDefault="002867BD" w:rsidP="000F42E0">
      <w:pPr>
        <w:spacing w:after="0" w:line="240" w:lineRule="auto"/>
        <w:jc w:val="both"/>
        <w:rPr>
          <w:rFonts w:ascii="Times New Roman" w:eastAsia="Times New Roman" w:hAnsi="Times New Roman" w:cs="Times New Roman"/>
          <w:sz w:val="24"/>
          <w:szCs w:val="24"/>
          <w:lang w:eastAsia="hu-HU"/>
        </w:rPr>
      </w:pPr>
      <w:r w:rsidRPr="002326BB">
        <w:rPr>
          <w:rFonts w:ascii="Times New Roman" w:eastAsia="Times New Roman" w:hAnsi="Times New Roman" w:cs="Times New Roman"/>
          <w:sz w:val="24"/>
          <w:szCs w:val="24"/>
          <w:lang w:eastAsia="hu-HU"/>
        </w:rPr>
        <w:t>Szám: 1-</w:t>
      </w:r>
      <w:r w:rsidR="000F42E0">
        <w:rPr>
          <w:rFonts w:ascii="Times New Roman" w:eastAsia="Times New Roman" w:hAnsi="Times New Roman" w:cs="Times New Roman"/>
          <w:sz w:val="24"/>
          <w:szCs w:val="24"/>
          <w:lang w:eastAsia="hu-HU"/>
        </w:rPr>
        <w:t>7</w:t>
      </w:r>
      <w:r w:rsidRPr="002326BB">
        <w:rPr>
          <w:rFonts w:ascii="Times New Roman" w:eastAsia="Times New Roman" w:hAnsi="Times New Roman" w:cs="Times New Roman"/>
          <w:sz w:val="24"/>
          <w:szCs w:val="24"/>
          <w:lang w:eastAsia="hu-HU"/>
        </w:rPr>
        <w:t>/2023.</w:t>
      </w:r>
    </w:p>
    <w:p w:rsidR="00120606" w:rsidRPr="000F42E0" w:rsidRDefault="000F42E0" w:rsidP="009162CB">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r w:rsidR="002867BD" w:rsidRPr="002326BB">
        <w:rPr>
          <w:rFonts w:ascii="Times New Roman" w:eastAsia="Times New Roman" w:hAnsi="Times New Roman" w:cs="Times New Roman"/>
          <w:sz w:val="24"/>
          <w:szCs w:val="24"/>
          <w:lang w:eastAsia="hu-HU"/>
        </w:rPr>
        <w:t>. sz. napirendi pont</w:t>
      </w:r>
    </w:p>
    <w:p w:rsidR="002867BD" w:rsidRPr="002326BB" w:rsidRDefault="002867BD" w:rsidP="002867BD">
      <w:pPr>
        <w:spacing w:after="0" w:line="240" w:lineRule="auto"/>
        <w:jc w:val="center"/>
        <w:rPr>
          <w:rFonts w:ascii="Times New Roman" w:eastAsia="Times New Roman" w:hAnsi="Times New Roman" w:cs="Times New Roman"/>
          <w:b/>
          <w:bCs/>
          <w:sz w:val="24"/>
          <w:szCs w:val="24"/>
          <w:u w:val="single"/>
          <w:lang w:eastAsia="hu-HU"/>
        </w:rPr>
      </w:pPr>
      <w:r w:rsidRPr="002326BB">
        <w:rPr>
          <w:rFonts w:ascii="Times New Roman" w:eastAsia="Times New Roman" w:hAnsi="Times New Roman" w:cs="Times New Roman"/>
          <w:b/>
          <w:bCs/>
          <w:sz w:val="24"/>
          <w:szCs w:val="24"/>
          <w:u w:val="single"/>
          <w:lang w:eastAsia="hu-HU"/>
        </w:rPr>
        <w:t>Előterjesztés</w:t>
      </w:r>
    </w:p>
    <w:p w:rsidR="002867BD" w:rsidRPr="009162CB" w:rsidRDefault="002867BD" w:rsidP="002867BD">
      <w:pPr>
        <w:spacing w:after="0" w:line="240" w:lineRule="auto"/>
        <w:jc w:val="center"/>
        <w:rPr>
          <w:rFonts w:ascii="Times New Roman" w:eastAsia="Times New Roman" w:hAnsi="Times New Roman" w:cs="Times New Roman"/>
          <w:b/>
          <w:i/>
          <w:sz w:val="24"/>
          <w:szCs w:val="24"/>
          <w:lang w:eastAsia="hu-HU"/>
        </w:rPr>
      </w:pPr>
      <w:r w:rsidRPr="009162CB">
        <w:rPr>
          <w:rFonts w:ascii="Times New Roman" w:eastAsia="Times New Roman" w:hAnsi="Times New Roman" w:cs="Times New Roman"/>
          <w:b/>
          <w:i/>
          <w:sz w:val="24"/>
          <w:szCs w:val="24"/>
          <w:lang w:eastAsia="hu-HU"/>
        </w:rPr>
        <w:t>Zalaszentgrót Város Önkormányzata Képviselő-testületének</w:t>
      </w:r>
    </w:p>
    <w:p w:rsidR="002867BD" w:rsidRPr="009162CB" w:rsidRDefault="002867BD" w:rsidP="002867BD">
      <w:pPr>
        <w:spacing w:after="0" w:line="240" w:lineRule="auto"/>
        <w:jc w:val="center"/>
        <w:rPr>
          <w:rFonts w:ascii="Times New Roman" w:eastAsia="Times New Roman" w:hAnsi="Times New Roman" w:cs="Times New Roman"/>
          <w:b/>
          <w:i/>
          <w:sz w:val="24"/>
          <w:szCs w:val="24"/>
          <w:lang w:eastAsia="hu-HU"/>
        </w:rPr>
      </w:pPr>
      <w:r w:rsidRPr="009162CB">
        <w:rPr>
          <w:rFonts w:ascii="Times New Roman" w:eastAsia="Times New Roman" w:hAnsi="Times New Roman" w:cs="Times New Roman"/>
          <w:b/>
          <w:i/>
          <w:sz w:val="24"/>
          <w:szCs w:val="24"/>
          <w:lang w:eastAsia="hu-HU"/>
        </w:rPr>
        <w:t xml:space="preserve">2023. </w:t>
      </w:r>
      <w:r w:rsidR="000F42E0" w:rsidRPr="009162CB">
        <w:rPr>
          <w:rFonts w:ascii="Times New Roman" w:eastAsia="Times New Roman" w:hAnsi="Times New Roman" w:cs="Times New Roman"/>
          <w:b/>
          <w:i/>
          <w:sz w:val="24"/>
          <w:szCs w:val="24"/>
          <w:lang w:eastAsia="hu-HU"/>
        </w:rPr>
        <w:t>július 27-i</w:t>
      </w:r>
      <w:r w:rsidRPr="009162CB">
        <w:rPr>
          <w:rFonts w:ascii="Times New Roman" w:eastAsia="Times New Roman" w:hAnsi="Times New Roman" w:cs="Times New Roman"/>
          <w:b/>
          <w:i/>
          <w:sz w:val="24"/>
          <w:szCs w:val="24"/>
          <w:lang w:eastAsia="hu-HU"/>
        </w:rPr>
        <w:t xml:space="preserve"> rendes, nyilvános ülésére</w:t>
      </w:r>
    </w:p>
    <w:p w:rsidR="00120606" w:rsidRPr="002326BB" w:rsidRDefault="00120606" w:rsidP="002867BD">
      <w:pPr>
        <w:spacing w:after="0" w:line="240" w:lineRule="atLeast"/>
        <w:jc w:val="both"/>
        <w:rPr>
          <w:rFonts w:ascii="Times New Roman" w:eastAsia="Times New Roman" w:hAnsi="Times New Roman" w:cs="Times New Roman"/>
          <w:sz w:val="24"/>
          <w:szCs w:val="24"/>
          <w:lang w:eastAsia="hu-HU"/>
        </w:rPr>
      </w:pPr>
    </w:p>
    <w:p w:rsidR="00123372" w:rsidRDefault="002867BD" w:rsidP="002867BD">
      <w:pPr>
        <w:spacing w:after="0" w:line="240" w:lineRule="atLeast"/>
        <w:jc w:val="both"/>
        <w:rPr>
          <w:rFonts w:ascii="Times New Roman" w:eastAsia="Times New Roman" w:hAnsi="Times New Roman" w:cs="Times New Roman"/>
          <w:sz w:val="24"/>
          <w:szCs w:val="24"/>
          <w:lang w:eastAsia="hu-HU"/>
        </w:rPr>
      </w:pPr>
      <w:r w:rsidRPr="002326BB">
        <w:rPr>
          <w:rFonts w:ascii="Times New Roman" w:eastAsia="Times New Roman" w:hAnsi="Times New Roman" w:cs="Times New Roman"/>
          <w:b/>
          <w:bCs/>
          <w:sz w:val="24"/>
          <w:szCs w:val="24"/>
          <w:u w:val="single"/>
          <w:lang w:eastAsia="hu-HU"/>
        </w:rPr>
        <w:t>Tárgy</w:t>
      </w:r>
      <w:r w:rsidRPr="002326BB">
        <w:rPr>
          <w:rFonts w:ascii="Times New Roman" w:eastAsia="Times New Roman" w:hAnsi="Times New Roman" w:cs="Times New Roman"/>
          <w:b/>
          <w:bCs/>
          <w:sz w:val="24"/>
          <w:szCs w:val="24"/>
          <w:lang w:eastAsia="hu-HU"/>
        </w:rPr>
        <w:t>:</w:t>
      </w:r>
      <w:bookmarkStart w:id="0" w:name="_Hlk134783866"/>
      <w:r w:rsidR="00E975B1">
        <w:rPr>
          <w:rFonts w:ascii="Times New Roman" w:eastAsia="Times New Roman" w:hAnsi="Times New Roman" w:cs="Times New Roman"/>
          <w:sz w:val="24"/>
          <w:szCs w:val="24"/>
          <w:lang w:eastAsia="hu-HU"/>
        </w:rPr>
        <w:t xml:space="preserve"> </w:t>
      </w:r>
      <w:bookmarkStart w:id="1" w:name="_Hlk140037065"/>
      <w:r w:rsidR="005D26B5">
        <w:rPr>
          <w:rFonts w:ascii="Times New Roman" w:eastAsia="Times New Roman" w:hAnsi="Times New Roman" w:cs="Times New Roman"/>
          <w:sz w:val="24"/>
          <w:szCs w:val="24"/>
          <w:lang w:eastAsia="hu-HU"/>
        </w:rPr>
        <w:t>Közművelődési megállapodás módosítása és t</w:t>
      </w:r>
      <w:r w:rsidR="00E975B1">
        <w:rPr>
          <w:rFonts w:ascii="Times New Roman" w:eastAsia="Times New Roman" w:hAnsi="Times New Roman" w:cs="Times New Roman"/>
          <w:sz w:val="24"/>
          <w:szCs w:val="24"/>
          <w:lang w:eastAsia="hu-HU"/>
        </w:rPr>
        <w:t xml:space="preserve">ámogatási </w:t>
      </w:r>
      <w:r w:rsidR="00BE4FBA">
        <w:rPr>
          <w:rFonts w:ascii="Times New Roman" w:eastAsia="Times New Roman" w:hAnsi="Times New Roman" w:cs="Times New Roman"/>
          <w:sz w:val="24"/>
          <w:szCs w:val="24"/>
          <w:lang w:eastAsia="hu-HU"/>
        </w:rPr>
        <w:t>szerződés</w:t>
      </w:r>
      <w:r w:rsidR="00F1245A">
        <w:rPr>
          <w:rFonts w:ascii="Times New Roman" w:eastAsia="Times New Roman" w:hAnsi="Times New Roman" w:cs="Times New Roman"/>
          <w:sz w:val="24"/>
          <w:szCs w:val="24"/>
          <w:lang w:eastAsia="hu-HU"/>
        </w:rPr>
        <w:t xml:space="preserve"> megkötése </w:t>
      </w:r>
      <w:r w:rsidR="00ED3858">
        <w:rPr>
          <w:rFonts w:ascii="Times New Roman" w:eastAsia="Times New Roman" w:hAnsi="Times New Roman" w:cs="Times New Roman"/>
          <w:sz w:val="24"/>
          <w:szCs w:val="24"/>
          <w:lang w:eastAsia="hu-HU"/>
        </w:rPr>
        <w:t xml:space="preserve">a </w:t>
      </w:r>
      <w:r w:rsidR="00F1245A">
        <w:rPr>
          <w:rFonts w:ascii="Times New Roman" w:eastAsia="Times New Roman" w:hAnsi="Times New Roman" w:cs="Times New Roman"/>
          <w:sz w:val="24"/>
          <w:szCs w:val="24"/>
          <w:lang w:eastAsia="hu-HU"/>
        </w:rPr>
        <w:t>közművelődési feladatok biztosítására</w:t>
      </w:r>
      <w:bookmarkEnd w:id="1"/>
      <w:bookmarkEnd w:id="0"/>
      <w:r w:rsidR="00BE4FBA">
        <w:rPr>
          <w:rFonts w:ascii="Times New Roman" w:eastAsia="Times New Roman" w:hAnsi="Times New Roman" w:cs="Times New Roman"/>
          <w:sz w:val="24"/>
          <w:szCs w:val="24"/>
          <w:lang w:eastAsia="hu-HU"/>
        </w:rPr>
        <w:t xml:space="preserve"> </w:t>
      </w:r>
    </w:p>
    <w:p w:rsidR="00120606" w:rsidRPr="002326BB" w:rsidRDefault="00120606" w:rsidP="002867BD">
      <w:pPr>
        <w:spacing w:after="0" w:line="240" w:lineRule="atLeast"/>
        <w:jc w:val="both"/>
        <w:rPr>
          <w:rFonts w:ascii="Times New Roman" w:eastAsia="Times New Roman" w:hAnsi="Times New Roman" w:cs="Times New Roman"/>
          <w:sz w:val="24"/>
          <w:szCs w:val="24"/>
          <w:lang w:eastAsia="hu-HU"/>
        </w:rPr>
      </w:pPr>
    </w:p>
    <w:p w:rsidR="00123372" w:rsidRDefault="002867BD" w:rsidP="002867BD">
      <w:pPr>
        <w:spacing w:after="0" w:line="240" w:lineRule="auto"/>
        <w:jc w:val="both"/>
        <w:rPr>
          <w:rFonts w:ascii="Times New Roman" w:eastAsia="Times New Roman" w:hAnsi="Times New Roman" w:cs="Times New Roman"/>
          <w:b/>
          <w:bCs/>
          <w:sz w:val="24"/>
          <w:szCs w:val="24"/>
          <w:lang w:eastAsia="hu-HU"/>
        </w:rPr>
      </w:pPr>
      <w:r w:rsidRPr="002326BB">
        <w:rPr>
          <w:rFonts w:ascii="Times New Roman" w:eastAsia="Times New Roman" w:hAnsi="Times New Roman" w:cs="Times New Roman"/>
          <w:b/>
          <w:bCs/>
          <w:sz w:val="24"/>
          <w:szCs w:val="24"/>
          <w:lang w:eastAsia="hu-HU"/>
        </w:rPr>
        <w:t>Tisztelt Képviselő-testület!</w:t>
      </w:r>
    </w:p>
    <w:p w:rsidR="000F42E0" w:rsidRDefault="000F42E0" w:rsidP="002867BD">
      <w:pPr>
        <w:spacing w:after="0" w:line="240" w:lineRule="auto"/>
        <w:jc w:val="both"/>
        <w:rPr>
          <w:rFonts w:ascii="Times New Roman" w:eastAsia="Times New Roman" w:hAnsi="Times New Roman" w:cs="Times New Roman"/>
          <w:b/>
          <w:bCs/>
          <w:sz w:val="24"/>
          <w:szCs w:val="24"/>
          <w:lang w:eastAsia="hu-HU"/>
        </w:rPr>
      </w:pPr>
    </w:p>
    <w:p w:rsidR="00BE4FBA" w:rsidRPr="00BE4FBA" w:rsidRDefault="00BE4FBA" w:rsidP="00FF79E6">
      <w:pPr>
        <w:pStyle w:val="Listaszerbekezds"/>
        <w:numPr>
          <w:ilvl w:val="0"/>
          <w:numId w:val="1"/>
        </w:numPr>
        <w:tabs>
          <w:tab w:val="left" w:pos="2265"/>
        </w:tabs>
        <w:spacing w:after="0" w:line="240" w:lineRule="atLeast"/>
        <w:jc w:val="both"/>
        <w:rPr>
          <w:rFonts w:ascii="Times New Roman" w:eastAsia="Times New Roman" w:hAnsi="Times New Roman" w:cs="Times New Roman"/>
          <w:b/>
          <w:sz w:val="24"/>
          <w:szCs w:val="24"/>
          <w:u w:val="single"/>
        </w:rPr>
      </w:pPr>
      <w:r w:rsidRPr="00BE4FBA">
        <w:rPr>
          <w:rFonts w:ascii="Times New Roman" w:eastAsia="Times New Roman" w:hAnsi="Times New Roman" w:cs="Times New Roman"/>
          <w:b/>
          <w:sz w:val="24"/>
          <w:szCs w:val="24"/>
          <w:u w:val="single"/>
        </w:rPr>
        <w:t>Közművelődési megállapodás módosítása</w:t>
      </w:r>
    </w:p>
    <w:p w:rsidR="00BE4FBA" w:rsidRDefault="00BE4FBA" w:rsidP="00BE4FBA">
      <w:pPr>
        <w:tabs>
          <w:tab w:val="left" w:pos="2265"/>
        </w:tabs>
        <w:spacing w:after="0" w:line="240" w:lineRule="atLeast"/>
        <w:contextualSpacing/>
        <w:jc w:val="both"/>
        <w:rPr>
          <w:rFonts w:ascii="Times New Roman" w:eastAsia="Times New Roman" w:hAnsi="Times New Roman" w:cs="Times New Roman"/>
          <w:sz w:val="24"/>
          <w:szCs w:val="24"/>
        </w:rPr>
      </w:pPr>
    </w:p>
    <w:p w:rsidR="00BE4FBA" w:rsidRPr="002326BB" w:rsidRDefault="00BE4FBA" w:rsidP="00BE4FBA">
      <w:pPr>
        <w:spacing w:after="0" w:line="240" w:lineRule="auto"/>
        <w:jc w:val="both"/>
        <w:rPr>
          <w:rFonts w:ascii="Times New Roman" w:eastAsia="Times New Roman" w:hAnsi="Times New Roman" w:cs="Times New Roman"/>
          <w:bCs/>
          <w:sz w:val="24"/>
          <w:szCs w:val="24"/>
          <w:lang w:eastAsia="hu-HU"/>
        </w:rPr>
      </w:pPr>
      <w:r w:rsidRPr="002326BB">
        <w:rPr>
          <w:rFonts w:ascii="Times New Roman" w:eastAsia="Times New Roman" w:hAnsi="Times New Roman" w:cs="Times New Roman"/>
          <w:bCs/>
          <w:sz w:val="24"/>
          <w:szCs w:val="24"/>
          <w:lang w:eastAsia="hu-HU"/>
        </w:rPr>
        <w:t>A muzeális intézményekről, a nyilvános könyvtári ellátásról és a közművelődésről szóló 1997. évi CXL. törvény (a továbbiakban: 1997. évi CXL. törvény) 64.§ (1) bekezdése – összhangban a Magyarország helyi önkormányzatairól szóló 2011. évi CLXXXIX. törvény 13.§ (1) bekezdésének 7. pontjában foglalt rendelkezéssel – a települési önkormányzat kötelező feladataként határozza meg a települési könyvtári ellátás biztosítását</w:t>
      </w:r>
      <w:r>
        <w:rPr>
          <w:rFonts w:ascii="Times New Roman" w:eastAsia="Times New Roman" w:hAnsi="Times New Roman" w:cs="Times New Roman"/>
          <w:bCs/>
          <w:sz w:val="24"/>
          <w:szCs w:val="24"/>
          <w:lang w:eastAsia="hu-HU"/>
        </w:rPr>
        <w:t>. A</w:t>
      </w:r>
      <w:r w:rsidRPr="002326BB">
        <w:rPr>
          <w:rFonts w:ascii="Times New Roman" w:eastAsia="Times New Roman" w:hAnsi="Times New Roman" w:cs="Times New Roman"/>
          <w:bCs/>
          <w:sz w:val="24"/>
          <w:szCs w:val="24"/>
          <w:lang w:eastAsia="hu-HU"/>
        </w:rPr>
        <w:t xml:space="preserve">z 1997. évi CXL. törvény 76.§ (1) bekezdése alapján – a nyilvános könyvtári ellátás mellett – szintén kötelező települési önkormányzati feladat a helyi közművelődési tevékenység támogatása. </w:t>
      </w:r>
    </w:p>
    <w:p w:rsidR="00BE4FBA" w:rsidRPr="002326BB" w:rsidRDefault="00BE4FBA" w:rsidP="00BE4FBA">
      <w:pPr>
        <w:spacing w:after="0" w:line="240" w:lineRule="auto"/>
        <w:jc w:val="both"/>
        <w:rPr>
          <w:rFonts w:ascii="Times New Roman" w:eastAsia="Times New Roman" w:hAnsi="Times New Roman" w:cs="Times New Roman"/>
          <w:b/>
          <w:bCs/>
          <w:sz w:val="24"/>
          <w:szCs w:val="24"/>
          <w:lang w:eastAsia="hu-HU"/>
        </w:rPr>
      </w:pPr>
    </w:p>
    <w:p w:rsidR="00BE4FBA" w:rsidRDefault="00BE4FBA" w:rsidP="00BE4FBA">
      <w:pPr>
        <w:suppressAutoHyphens/>
        <w:spacing w:after="0" w:line="240" w:lineRule="auto"/>
        <w:jc w:val="both"/>
        <w:rPr>
          <w:rFonts w:ascii="Times New Roman" w:eastAsia="Times New Roman" w:hAnsi="Times New Roman"/>
          <w:sz w:val="24"/>
          <w:szCs w:val="24"/>
        </w:rPr>
      </w:pPr>
      <w:r w:rsidRPr="002326BB">
        <w:rPr>
          <w:rFonts w:ascii="Times New Roman" w:eastAsia="Times New Roman" w:hAnsi="Times New Roman" w:cs="Times New Roman"/>
          <w:color w:val="000000"/>
          <w:sz w:val="24"/>
          <w:szCs w:val="24"/>
          <w:lang w:eastAsia="zh-CN"/>
        </w:rPr>
        <w:t xml:space="preserve">Zalaszentgrót Város Önkormányzata (továbbiakban: Önkormányzat) ezen kötelező feladatainak ellátását </w:t>
      </w:r>
      <w:r>
        <w:rPr>
          <w:rFonts w:ascii="Times New Roman" w:eastAsia="Times New Roman" w:hAnsi="Times New Roman" w:cs="Times New Roman"/>
          <w:color w:val="000000"/>
          <w:sz w:val="24"/>
          <w:szCs w:val="24"/>
          <w:lang w:eastAsia="zh-CN"/>
        </w:rPr>
        <w:t xml:space="preserve">2023. július 01. napjától kezdődően </w:t>
      </w:r>
      <w:r w:rsidRPr="002326BB">
        <w:rPr>
          <w:rFonts w:ascii="Times New Roman" w:eastAsia="Times New Roman" w:hAnsi="Times New Roman" w:cs="Times New Roman"/>
          <w:color w:val="000000"/>
          <w:sz w:val="24"/>
          <w:szCs w:val="24"/>
          <w:lang w:eastAsia="zh-CN"/>
        </w:rPr>
        <w:t xml:space="preserve">az általa </w:t>
      </w:r>
      <w:r>
        <w:rPr>
          <w:rFonts w:ascii="Times New Roman" w:eastAsia="Times New Roman" w:hAnsi="Times New Roman" w:cs="Times New Roman"/>
          <w:color w:val="000000"/>
          <w:sz w:val="24"/>
          <w:szCs w:val="24"/>
          <w:lang w:eastAsia="zh-CN"/>
        </w:rPr>
        <w:t>alapított</w:t>
      </w:r>
      <w:r w:rsidRPr="002326BB">
        <w:rPr>
          <w:rFonts w:ascii="Times New Roman" w:eastAsia="Times New Roman" w:hAnsi="Times New Roman" w:cs="Times New Roman"/>
          <w:color w:val="000000"/>
          <w:sz w:val="24"/>
          <w:szCs w:val="24"/>
          <w:lang w:eastAsia="zh-CN"/>
        </w:rPr>
        <w:t xml:space="preserve"> </w:t>
      </w:r>
      <w:r w:rsidRPr="002326BB">
        <w:rPr>
          <w:rFonts w:ascii="Times New Roman" w:hAnsi="Times New Roman" w:cs="Times New Roman"/>
          <w:color w:val="222222"/>
          <w:sz w:val="24"/>
          <w:szCs w:val="24"/>
          <w:shd w:val="clear" w:color="auto" w:fill="FFFFFF"/>
        </w:rPr>
        <w:t>SZE-VA GRÓT Kulturális és Vagyongazdálkodási Szolgáltató Nonprofit</w:t>
      </w:r>
      <w:r w:rsidRPr="002326BB">
        <w:rPr>
          <w:rFonts w:ascii="Times New Roman" w:eastAsia="Times New Roman" w:hAnsi="Times New Roman" w:cs="Times New Roman"/>
          <w:sz w:val="24"/>
          <w:szCs w:val="24"/>
          <w:lang w:eastAsia="hu-HU"/>
        </w:rPr>
        <w:t xml:space="preserve"> Korlátolt Felelősségű Társaság</w:t>
      </w:r>
      <w:r>
        <w:rPr>
          <w:rFonts w:ascii="Times New Roman" w:eastAsia="Times New Roman" w:hAnsi="Times New Roman" w:cs="Times New Roman"/>
          <w:sz w:val="24"/>
          <w:szCs w:val="24"/>
          <w:lang w:eastAsia="hu-HU"/>
        </w:rPr>
        <w:t>gal</w:t>
      </w:r>
      <w:r w:rsidRPr="002326BB">
        <w:rPr>
          <w:rFonts w:ascii="Times New Roman" w:eastAsia="Times New Roman" w:hAnsi="Times New Roman" w:cs="Times New Roman"/>
          <w:sz w:val="24"/>
          <w:szCs w:val="24"/>
          <w:lang w:eastAsia="hu-HU"/>
        </w:rPr>
        <w:t xml:space="preserve"> (a továbbiakban: S</w:t>
      </w:r>
      <w:r>
        <w:rPr>
          <w:rFonts w:ascii="Times New Roman" w:eastAsia="Times New Roman" w:hAnsi="Times New Roman" w:cs="Times New Roman"/>
          <w:sz w:val="24"/>
          <w:szCs w:val="24"/>
          <w:lang w:eastAsia="hu-HU"/>
        </w:rPr>
        <w:t>ZE</w:t>
      </w:r>
      <w:r w:rsidRPr="002326BB">
        <w:rPr>
          <w:rFonts w:ascii="Times New Roman" w:eastAsia="Times New Roman" w:hAnsi="Times New Roman" w:cs="Times New Roman"/>
          <w:sz w:val="24"/>
          <w:szCs w:val="24"/>
          <w:lang w:eastAsia="hu-HU"/>
        </w:rPr>
        <w:t xml:space="preserve">-VA GRÓT </w:t>
      </w:r>
      <w:proofErr w:type="spellStart"/>
      <w:r w:rsidRPr="002326BB">
        <w:rPr>
          <w:rFonts w:ascii="Times New Roman" w:eastAsia="Times New Roman" w:hAnsi="Times New Roman" w:cs="Times New Roman"/>
          <w:sz w:val="24"/>
          <w:szCs w:val="24"/>
          <w:lang w:eastAsia="hu-HU"/>
        </w:rPr>
        <w:t>nKft</w:t>
      </w:r>
      <w:proofErr w:type="spellEnd"/>
      <w:r w:rsidRPr="002326BB">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kötött közművelődési megállapodás alapján biztosítja, amelynek elfogadásáról az Önkormányzat Képviselő-testülete a </w:t>
      </w:r>
      <w:r>
        <w:rPr>
          <w:rFonts w:ascii="Times New Roman" w:eastAsia="Times New Roman" w:hAnsi="Times New Roman"/>
          <w:sz w:val="24"/>
          <w:szCs w:val="24"/>
        </w:rPr>
        <w:t xml:space="preserve">68/2023. (V.25.) számú képviselő-testületi határozatával rendelkezett. </w:t>
      </w:r>
    </w:p>
    <w:p w:rsidR="00BE4FBA" w:rsidRDefault="00BE4FBA" w:rsidP="00BE4FBA">
      <w:pPr>
        <w:suppressAutoHyphens/>
        <w:spacing w:after="0" w:line="240" w:lineRule="auto"/>
        <w:jc w:val="both"/>
        <w:rPr>
          <w:rFonts w:ascii="Times New Roman" w:eastAsia="Times New Roman" w:hAnsi="Times New Roman" w:cs="Times New Roman"/>
          <w:color w:val="000000"/>
          <w:sz w:val="24"/>
          <w:szCs w:val="24"/>
          <w:lang w:eastAsia="zh-CN"/>
        </w:rPr>
      </w:pPr>
    </w:p>
    <w:p w:rsidR="00BE4FBA" w:rsidRDefault="00BE4FBA" w:rsidP="00BE4FBA">
      <w:pPr>
        <w:suppressAutoHyphens/>
        <w:spacing w:after="0" w:line="240" w:lineRule="auto"/>
        <w:contextualSpacing/>
        <w:jc w:val="both"/>
        <w:rPr>
          <w:rFonts w:ascii="Times New Roman" w:eastAsia="Times New Roman" w:hAnsi="Times New Roman" w:cs="Times New Roman"/>
          <w:color w:val="000000"/>
          <w:sz w:val="24"/>
          <w:szCs w:val="24"/>
          <w:lang w:eastAsia="zh-CN"/>
        </w:rPr>
      </w:pPr>
      <w:r w:rsidRPr="002326BB">
        <w:rPr>
          <w:rFonts w:ascii="Times New Roman" w:eastAsia="Times New Roman" w:hAnsi="Times New Roman" w:cs="Times New Roman"/>
          <w:color w:val="000000"/>
          <w:sz w:val="24"/>
          <w:szCs w:val="24"/>
          <w:lang w:eastAsia="zh-CN"/>
        </w:rPr>
        <w:t xml:space="preserve">A közművelődési megállapodás </w:t>
      </w:r>
      <w:r>
        <w:rPr>
          <w:rFonts w:ascii="Times New Roman" w:eastAsia="Times New Roman" w:hAnsi="Times New Roman" w:cs="Times New Roman"/>
          <w:color w:val="000000"/>
          <w:sz w:val="24"/>
          <w:szCs w:val="24"/>
          <w:lang w:eastAsia="zh-CN"/>
        </w:rPr>
        <w:t xml:space="preserve">VII. pontja rögzíti a pénzügyi finanszírozásra vonatkozó rendelkezéseket, miszerint az önkormányzat a költségvetési rendeletében működési célú támogatást biztosít a feladatot ellátó SZE-VA GRÓT </w:t>
      </w:r>
      <w:proofErr w:type="spellStart"/>
      <w:r>
        <w:rPr>
          <w:rFonts w:ascii="Times New Roman" w:eastAsia="Times New Roman" w:hAnsi="Times New Roman" w:cs="Times New Roman"/>
          <w:color w:val="000000"/>
          <w:sz w:val="24"/>
          <w:szCs w:val="24"/>
          <w:lang w:eastAsia="zh-CN"/>
        </w:rPr>
        <w:t>nKft</w:t>
      </w:r>
      <w:proofErr w:type="spellEnd"/>
      <w:r>
        <w:rPr>
          <w:rFonts w:ascii="Times New Roman" w:eastAsia="Times New Roman" w:hAnsi="Times New Roman" w:cs="Times New Roman"/>
          <w:color w:val="000000"/>
          <w:sz w:val="24"/>
          <w:szCs w:val="24"/>
          <w:lang w:eastAsia="zh-CN"/>
        </w:rPr>
        <w:t>. részére.</w:t>
      </w:r>
    </w:p>
    <w:p w:rsidR="00BE4FBA" w:rsidRDefault="00BE4FBA" w:rsidP="00BE4FBA">
      <w:pPr>
        <w:suppressAutoHyphens/>
        <w:spacing w:after="0" w:line="240" w:lineRule="auto"/>
        <w:contextualSpacing/>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br/>
        <w:t>Ezen támogatási szerződés megkötését megelőzően szükséges a képviselő-testületi döntéseknek megfelel</w:t>
      </w:r>
      <w:r w:rsidR="004C5D0E">
        <w:rPr>
          <w:rFonts w:ascii="Times New Roman" w:eastAsia="Times New Roman" w:hAnsi="Times New Roman" w:cs="Times New Roman"/>
          <w:color w:val="000000"/>
          <w:sz w:val="24"/>
          <w:szCs w:val="24"/>
          <w:lang w:eastAsia="zh-CN"/>
        </w:rPr>
        <w:t>ő, továbbá a</w:t>
      </w:r>
      <w:r>
        <w:rPr>
          <w:rFonts w:ascii="Times New Roman" w:eastAsia="Times New Roman" w:hAnsi="Times New Roman" w:cs="Times New Roman"/>
          <w:color w:val="000000"/>
          <w:sz w:val="24"/>
          <w:szCs w:val="24"/>
          <w:lang w:eastAsia="zh-CN"/>
        </w:rPr>
        <w:t xml:space="preserve"> finanszírozásra vonatkozó rendelkezések pontosítása, határidőkkel történő kiegészítése az alábbi</w:t>
      </w:r>
      <w:r w:rsidR="004C5D0E">
        <w:rPr>
          <w:rFonts w:ascii="Times New Roman" w:eastAsia="Times New Roman" w:hAnsi="Times New Roman" w:cs="Times New Roman"/>
          <w:color w:val="000000"/>
          <w:sz w:val="24"/>
          <w:szCs w:val="24"/>
          <w:lang w:eastAsia="zh-CN"/>
        </w:rPr>
        <w:t xml:space="preserve">ak szerint: </w:t>
      </w:r>
    </w:p>
    <w:p w:rsidR="004C5D0E" w:rsidRDefault="004C5D0E" w:rsidP="00BE4FBA">
      <w:pPr>
        <w:suppressAutoHyphens/>
        <w:spacing w:after="0" w:line="240" w:lineRule="auto"/>
        <w:contextualSpacing/>
        <w:jc w:val="both"/>
        <w:rPr>
          <w:rFonts w:ascii="Times New Roman" w:eastAsia="Times New Roman" w:hAnsi="Times New Roman" w:cs="Times New Roman"/>
          <w:color w:val="000000"/>
          <w:sz w:val="24"/>
          <w:szCs w:val="24"/>
          <w:lang w:eastAsia="zh-CN"/>
        </w:rPr>
      </w:pPr>
    </w:p>
    <w:p w:rsidR="004C5D0E" w:rsidRPr="004C5D0E" w:rsidRDefault="004C5D0E" w:rsidP="00FF79E6">
      <w:pPr>
        <w:pStyle w:val="Listaszerbekezds"/>
        <w:numPr>
          <w:ilvl w:val="0"/>
          <w:numId w:val="3"/>
        </w:numPr>
        <w:spacing w:after="0" w:line="240" w:lineRule="auto"/>
        <w:jc w:val="both"/>
        <w:rPr>
          <w:rFonts w:ascii="Times New Roman" w:eastAsia="Times New Roman" w:hAnsi="Times New Roman"/>
          <w:sz w:val="24"/>
          <w:szCs w:val="24"/>
          <w:lang w:eastAsia="hu-HU"/>
        </w:rPr>
      </w:pPr>
      <w:r>
        <w:rPr>
          <w:rFonts w:ascii="Times New Roman" w:eastAsia="Times New Roman" w:hAnsi="Times New Roman" w:cs="Times New Roman"/>
          <w:color w:val="000000"/>
          <w:sz w:val="24"/>
          <w:szCs w:val="24"/>
          <w:lang w:eastAsia="zh-CN"/>
        </w:rPr>
        <w:t>A</w:t>
      </w:r>
      <w:r w:rsidRPr="004C5D0E">
        <w:rPr>
          <w:rFonts w:ascii="Times New Roman" w:eastAsia="Times New Roman" w:hAnsi="Times New Roman" w:cs="Times New Roman"/>
          <w:color w:val="000000"/>
          <w:sz w:val="24"/>
          <w:szCs w:val="24"/>
          <w:lang w:eastAsia="zh-CN"/>
        </w:rPr>
        <w:t xml:space="preserve"> közművelődési megállapodás VI. fejezet 1. pontja rögzíti, hogy a közművelődési feladatellátáshoz kapcsolódó ingatlanok, valamint az azokban fellelhető ingóságok a nemzeti vagyonról szóló 2011. évi CXCVI. törvény 3.§ (1) bekezdés 4. pontja alapján vagyongazdálkodás keretében, hasznosítás céljából átadásra kerülnek. A hivatkozott pont az ingatlanok vonatkozásában tartalmazza a városrészeken található kultúrházak átadását is, azonban a képviselő-testület legutóbbi, e tárgyban hozott 94/2023. (VI.29.) számú határozata értelmében </w:t>
      </w:r>
      <w:r w:rsidRPr="004C5D0E">
        <w:rPr>
          <w:rFonts w:ascii="Times New Roman" w:eastAsia="Times New Roman" w:hAnsi="Times New Roman"/>
          <w:sz w:val="24"/>
          <w:szCs w:val="24"/>
          <w:lang w:eastAsia="hu-HU"/>
        </w:rPr>
        <w:t xml:space="preserve">a Zalaszentgrót, Batthyány utca 9. szám alatti ingatlant, valamint fenti feladatoknak a vonatkozó jogszabályoknak megfelelő ellátásához szükséges tárgyi eszközök és egyéb ingóságok vagyongazdálkodása adása valósult meg. </w:t>
      </w:r>
      <w:r w:rsidRPr="004C5D0E">
        <w:rPr>
          <w:rFonts w:ascii="Times New Roman" w:eastAsia="Times New Roman" w:hAnsi="Times New Roman"/>
          <w:sz w:val="24"/>
          <w:szCs w:val="24"/>
          <w:lang w:eastAsia="hu-HU"/>
        </w:rPr>
        <w:lastRenderedPageBreak/>
        <w:t xml:space="preserve">A városrészi kultúrházakkal kapcsolatos vagyongazdálkodás a korábbi feltételekkel változatlan.  </w:t>
      </w:r>
    </w:p>
    <w:p w:rsidR="00B60A0E" w:rsidRDefault="00B60A0E" w:rsidP="00FF79E6">
      <w:pPr>
        <w:pStyle w:val="Listaszerbekezds"/>
        <w:numPr>
          <w:ilvl w:val="0"/>
          <w:numId w:val="3"/>
        </w:num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A</w:t>
      </w:r>
      <w:r w:rsidR="00ED3021">
        <w:rPr>
          <w:rFonts w:ascii="Times New Roman" w:eastAsia="Times New Roman" w:hAnsi="Times New Roman" w:cs="Times New Roman"/>
          <w:color w:val="000000"/>
          <w:sz w:val="24"/>
          <w:szCs w:val="24"/>
          <w:lang w:eastAsia="zh-CN"/>
        </w:rPr>
        <w:t xml:space="preserve"> közművelődési megállapodás VII. fejezete tartalmazza az Önkormányzat által biztosított működési célú támogatásra vonatkozó rendelkezéseket. A </w:t>
      </w:r>
      <w:r w:rsidR="00EE6CD2">
        <w:rPr>
          <w:rFonts w:ascii="Times New Roman" w:eastAsia="Times New Roman" w:hAnsi="Times New Roman" w:cs="Times New Roman"/>
          <w:color w:val="000000"/>
          <w:sz w:val="24"/>
          <w:szCs w:val="24"/>
          <w:lang w:eastAsia="zh-CN"/>
        </w:rPr>
        <w:t>VII. fejezet 4. és 5. pontjának módosítását javasoljuk akként, hogy rögzítésre kerül az támogatás összegével való elszámolási kötelezettség határideje</w:t>
      </w:r>
      <w:r>
        <w:rPr>
          <w:rFonts w:ascii="Times New Roman" w:eastAsia="Times New Roman" w:hAnsi="Times New Roman" w:cs="Times New Roman"/>
          <w:color w:val="000000"/>
          <w:sz w:val="24"/>
          <w:szCs w:val="24"/>
          <w:lang w:eastAsia="zh-CN"/>
        </w:rPr>
        <w:t xml:space="preserve"> </w:t>
      </w:r>
      <w:r w:rsidR="00EE6CD2">
        <w:rPr>
          <w:rFonts w:ascii="Times New Roman" w:eastAsia="Times New Roman" w:hAnsi="Times New Roman" w:cs="Times New Roman"/>
          <w:color w:val="000000"/>
          <w:sz w:val="24"/>
          <w:szCs w:val="24"/>
          <w:lang w:eastAsia="zh-CN"/>
        </w:rPr>
        <w:t>(tárgyévet követő év február végéig</w:t>
      </w:r>
      <w:proofErr w:type="gramStart"/>
      <w:r>
        <w:rPr>
          <w:rFonts w:ascii="Times New Roman" w:eastAsia="Times New Roman" w:hAnsi="Times New Roman" w:cs="Times New Roman"/>
          <w:color w:val="000000"/>
          <w:sz w:val="24"/>
          <w:szCs w:val="24"/>
          <w:lang w:eastAsia="zh-CN"/>
        </w:rPr>
        <w:t>) ,</w:t>
      </w:r>
      <w:proofErr w:type="gramEnd"/>
      <w:r>
        <w:rPr>
          <w:rFonts w:ascii="Times New Roman" w:eastAsia="Times New Roman" w:hAnsi="Times New Roman" w:cs="Times New Roman"/>
          <w:color w:val="000000"/>
          <w:sz w:val="24"/>
          <w:szCs w:val="24"/>
          <w:lang w:eastAsia="zh-CN"/>
        </w:rPr>
        <w:t xml:space="preserve"> valamint az üzleti terv benyújtásának határideje ( tárgyév január 31. napjáig)</w:t>
      </w:r>
    </w:p>
    <w:p w:rsidR="00B60A0E" w:rsidRDefault="00B60A0E" w:rsidP="00B60A0E">
      <w:pPr>
        <w:pStyle w:val="Listaszerbekezds"/>
        <w:suppressAutoHyphens/>
        <w:spacing w:after="0" w:line="240" w:lineRule="auto"/>
        <w:jc w:val="both"/>
        <w:rPr>
          <w:rFonts w:ascii="Times New Roman" w:eastAsia="Times New Roman" w:hAnsi="Times New Roman" w:cs="Times New Roman"/>
          <w:color w:val="000000"/>
          <w:sz w:val="24"/>
          <w:szCs w:val="24"/>
          <w:lang w:eastAsia="zh-CN"/>
        </w:rPr>
      </w:pPr>
    </w:p>
    <w:p w:rsidR="004C5D0E" w:rsidRDefault="00B60A0E" w:rsidP="00FF79E6">
      <w:pPr>
        <w:pStyle w:val="Listaszerbekezds"/>
        <w:numPr>
          <w:ilvl w:val="0"/>
          <w:numId w:val="3"/>
        </w:num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A közművelődési megállapodás VIII. fejezet 1. pontja a finanszírozásra vonatkozó rendelkezést tartalmaz, amely a VII. fejezetben is szerepel, így a dupla szabályozás miatt ezt törölni szükséges, azzal, hogy a VIII. fejezet pontjainak számozása ezáltal változik. </w:t>
      </w:r>
    </w:p>
    <w:p w:rsidR="006A358F" w:rsidRPr="006A358F" w:rsidRDefault="006A358F" w:rsidP="006A358F">
      <w:pPr>
        <w:pStyle w:val="Listaszerbekezds"/>
        <w:rPr>
          <w:rFonts w:ascii="Times New Roman" w:eastAsia="Times New Roman" w:hAnsi="Times New Roman" w:cs="Times New Roman"/>
          <w:color w:val="000000"/>
          <w:sz w:val="24"/>
          <w:szCs w:val="24"/>
          <w:lang w:eastAsia="zh-CN"/>
        </w:rPr>
      </w:pPr>
    </w:p>
    <w:p w:rsidR="006A358F" w:rsidRPr="004C5D0E" w:rsidRDefault="006A358F" w:rsidP="00FF79E6">
      <w:pPr>
        <w:pStyle w:val="Listaszerbekezds"/>
        <w:numPr>
          <w:ilvl w:val="0"/>
          <w:numId w:val="3"/>
        </w:num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A közművelődési megállapodás VIII. fejezet 2. pontjában az éves szolgáltatási terv benyújtására vonatkozó határidő módosítása javasolt akként, hogy benyújtásra meghatározott, március 01-jei határidő helyett – a költségvetési rendelettel való összehang megteremtése érdekében – a benyújtás határideje a</w:t>
      </w:r>
      <w:r w:rsidR="00C63F35">
        <w:rPr>
          <w:rFonts w:ascii="Times New Roman" w:eastAsia="Times New Roman" w:hAnsi="Times New Roman" w:cs="Times New Roman"/>
          <w:color w:val="000000"/>
          <w:sz w:val="24"/>
          <w:szCs w:val="24"/>
          <w:lang w:eastAsia="zh-CN"/>
        </w:rPr>
        <w:t xml:space="preserve"> tárgyévi</w:t>
      </w:r>
      <w:r>
        <w:rPr>
          <w:rFonts w:ascii="Times New Roman" w:eastAsia="Times New Roman" w:hAnsi="Times New Roman" w:cs="Times New Roman"/>
          <w:color w:val="000000"/>
          <w:sz w:val="24"/>
          <w:szCs w:val="24"/>
          <w:lang w:eastAsia="zh-CN"/>
        </w:rPr>
        <w:t xml:space="preserve"> költségvetés</w:t>
      </w:r>
      <w:r w:rsidR="00C63F35">
        <w:rPr>
          <w:rFonts w:ascii="Times New Roman" w:eastAsia="Times New Roman" w:hAnsi="Times New Roman" w:cs="Times New Roman"/>
          <w:color w:val="000000"/>
          <w:sz w:val="24"/>
          <w:szCs w:val="24"/>
          <w:lang w:eastAsia="zh-CN"/>
        </w:rPr>
        <w:t xml:space="preserve"> képviselő-testület elé történő beterjesztésével</w:t>
      </w:r>
      <w:r>
        <w:rPr>
          <w:rFonts w:ascii="Times New Roman" w:eastAsia="Times New Roman" w:hAnsi="Times New Roman" w:cs="Times New Roman"/>
          <w:color w:val="000000"/>
          <w:sz w:val="24"/>
          <w:szCs w:val="24"/>
          <w:lang w:eastAsia="zh-CN"/>
        </w:rPr>
        <w:t xml:space="preserve"> együtt történjen.</w:t>
      </w:r>
    </w:p>
    <w:p w:rsidR="00BE4FBA" w:rsidRDefault="00BE4FBA" w:rsidP="002867BD">
      <w:pPr>
        <w:spacing w:after="0" w:line="240" w:lineRule="auto"/>
        <w:jc w:val="both"/>
        <w:rPr>
          <w:rFonts w:ascii="Times New Roman" w:eastAsia="Times New Roman" w:hAnsi="Times New Roman" w:cs="Times New Roman"/>
          <w:b/>
          <w:bCs/>
          <w:sz w:val="24"/>
          <w:szCs w:val="24"/>
          <w:lang w:eastAsia="hu-HU"/>
        </w:rPr>
      </w:pPr>
    </w:p>
    <w:p w:rsidR="00BE4FBA" w:rsidRPr="00BE4FBA" w:rsidRDefault="00BE4FBA" w:rsidP="00FF79E6">
      <w:pPr>
        <w:pStyle w:val="Listaszerbekezds"/>
        <w:numPr>
          <w:ilvl w:val="0"/>
          <w:numId w:val="2"/>
        </w:numPr>
        <w:spacing w:after="0" w:line="240" w:lineRule="auto"/>
        <w:jc w:val="both"/>
        <w:rPr>
          <w:rFonts w:ascii="Times New Roman" w:eastAsia="Times New Roman" w:hAnsi="Times New Roman" w:cs="Times New Roman"/>
          <w:b/>
          <w:bCs/>
          <w:sz w:val="24"/>
          <w:szCs w:val="24"/>
          <w:u w:val="single"/>
          <w:lang w:eastAsia="hu-HU"/>
        </w:rPr>
      </w:pPr>
      <w:r w:rsidRPr="00BE4FBA">
        <w:rPr>
          <w:rFonts w:ascii="Times New Roman" w:eastAsia="Times New Roman" w:hAnsi="Times New Roman" w:cs="Times New Roman"/>
          <w:b/>
          <w:bCs/>
          <w:sz w:val="24"/>
          <w:szCs w:val="24"/>
          <w:u w:val="single"/>
          <w:lang w:eastAsia="hu-HU"/>
        </w:rPr>
        <w:t>Támogatási szerződés megkötése a közművelődési feladatok biztosítására</w:t>
      </w:r>
    </w:p>
    <w:p w:rsidR="002867BD" w:rsidRPr="002326BB" w:rsidRDefault="002867BD" w:rsidP="002867BD">
      <w:pPr>
        <w:spacing w:after="0" w:line="240" w:lineRule="auto"/>
        <w:jc w:val="both"/>
        <w:rPr>
          <w:rFonts w:ascii="Times New Roman" w:eastAsia="Times New Roman" w:hAnsi="Times New Roman" w:cs="Times New Roman"/>
          <w:bCs/>
          <w:sz w:val="24"/>
          <w:szCs w:val="24"/>
          <w:lang w:eastAsia="hu-HU"/>
        </w:rPr>
      </w:pPr>
    </w:p>
    <w:p w:rsidR="00352DA0" w:rsidRDefault="002353DA" w:rsidP="00F1245A">
      <w:pPr>
        <w:suppressAutoHyphens/>
        <w:spacing w:after="0" w:line="240" w:lineRule="auto"/>
        <w:contextualSpacing/>
        <w:jc w:val="both"/>
        <w:rPr>
          <w:rFonts w:ascii="Times New Roman" w:eastAsia="Times New Roman" w:hAnsi="Times New Roman" w:cs="Times New Roman"/>
          <w:color w:val="000000"/>
          <w:sz w:val="24"/>
          <w:szCs w:val="24"/>
          <w:lang w:eastAsia="zh-CN"/>
        </w:rPr>
      </w:pPr>
      <w:r w:rsidRPr="002326BB">
        <w:rPr>
          <w:rFonts w:ascii="Times New Roman" w:eastAsia="Times New Roman" w:hAnsi="Times New Roman" w:cs="Times New Roman"/>
          <w:color w:val="000000"/>
          <w:sz w:val="24"/>
          <w:szCs w:val="24"/>
          <w:lang w:eastAsia="zh-CN"/>
        </w:rPr>
        <w:t>A</w:t>
      </w:r>
      <w:r w:rsidR="001F61F5">
        <w:rPr>
          <w:rFonts w:ascii="Times New Roman" w:eastAsia="Times New Roman" w:hAnsi="Times New Roman" w:cs="Times New Roman"/>
          <w:color w:val="000000"/>
          <w:sz w:val="24"/>
          <w:szCs w:val="24"/>
          <w:lang w:eastAsia="zh-CN"/>
        </w:rPr>
        <w:t xml:space="preserve"> fent hivatkozott</w:t>
      </w:r>
      <w:r w:rsidRPr="002326BB">
        <w:rPr>
          <w:rFonts w:ascii="Times New Roman" w:eastAsia="Times New Roman" w:hAnsi="Times New Roman" w:cs="Times New Roman"/>
          <w:color w:val="000000"/>
          <w:sz w:val="24"/>
          <w:szCs w:val="24"/>
          <w:lang w:eastAsia="zh-CN"/>
        </w:rPr>
        <w:t xml:space="preserve"> közművelődési megállapodás </w:t>
      </w:r>
      <w:bookmarkStart w:id="2" w:name="_Hlk134784053"/>
      <w:r w:rsidR="00F1245A">
        <w:rPr>
          <w:rFonts w:ascii="Times New Roman" w:eastAsia="Times New Roman" w:hAnsi="Times New Roman" w:cs="Times New Roman"/>
          <w:color w:val="000000"/>
          <w:sz w:val="24"/>
          <w:szCs w:val="24"/>
          <w:lang w:eastAsia="zh-CN"/>
        </w:rPr>
        <w:t xml:space="preserve">VII. pontja rögzíti a pénzügyi finanszírozásra vonatkozó rendelkezéseket, miszerint az önkormányzat a költségvetési rendeletében működési célú támogatást biztosít a feladatot ellátó SZE-VA GRÓT </w:t>
      </w:r>
      <w:proofErr w:type="spellStart"/>
      <w:r w:rsidR="00F1245A">
        <w:rPr>
          <w:rFonts w:ascii="Times New Roman" w:eastAsia="Times New Roman" w:hAnsi="Times New Roman" w:cs="Times New Roman"/>
          <w:color w:val="000000"/>
          <w:sz w:val="24"/>
          <w:szCs w:val="24"/>
          <w:lang w:eastAsia="zh-CN"/>
        </w:rPr>
        <w:t>nKft</w:t>
      </w:r>
      <w:proofErr w:type="spellEnd"/>
      <w:r w:rsidR="00F1245A">
        <w:rPr>
          <w:rFonts w:ascii="Times New Roman" w:eastAsia="Times New Roman" w:hAnsi="Times New Roman" w:cs="Times New Roman"/>
          <w:color w:val="000000"/>
          <w:sz w:val="24"/>
          <w:szCs w:val="24"/>
          <w:lang w:eastAsia="zh-CN"/>
        </w:rPr>
        <w:t>. részére.</w:t>
      </w:r>
    </w:p>
    <w:p w:rsidR="00531135" w:rsidRDefault="00531135" w:rsidP="00F1245A">
      <w:pPr>
        <w:suppressAutoHyphens/>
        <w:spacing w:after="0" w:line="240" w:lineRule="auto"/>
        <w:contextualSpacing/>
        <w:jc w:val="both"/>
        <w:rPr>
          <w:rFonts w:ascii="Times New Roman" w:eastAsia="Times New Roman" w:hAnsi="Times New Roman" w:cs="Times New Roman"/>
          <w:color w:val="000000"/>
          <w:sz w:val="24"/>
          <w:szCs w:val="24"/>
          <w:lang w:eastAsia="zh-CN"/>
        </w:rPr>
      </w:pPr>
    </w:p>
    <w:p w:rsidR="00531135" w:rsidRDefault="00531135" w:rsidP="00F1245A">
      <w:pPr>
        <w:suppressAutoHyphens/>
        <w:spacing w:after="0" w:line="240" w:lineRule="auto"/>
        <w:contextualSpacing/>
        <w:jc w:val="both"/>
        <w:rPr>
          <w:rFonts w:ascii="Times New Roman" w:eastAsia="Times New Roman" w:hAnsi="Times New Roman" w:cs="Times New Roman"/>
          <w:color w:val="000000"/>
          <w:sz w:val="24"/>
          <w:szCs w:val="24"/>
          <w:lang w:eastAsia="zh-CN"/>
        </w:rPr>
      </w:pPr>
      <w:r w:rsidRPr="00A94320">
        <w:rPr>
          <w:rFonts w:ascii="Times New Roman" w:eastAsia="Times New Roman" w:hAnsi="Times New Roman" w:cs="Times New Roman"/>
          <w:color w:val="000000"/>
          <w:sz w:val="24"/>
          <w:szCs w:val="24"/>
          <w:lang w:eastAsia="zh-CN"/>
        </w:rPr>
        <w:t xml:space="preserve">A SZE-VA GRÓT </w:t>
      </w:r>
      <w:proofErr w:type="spellStart"/>
      <w:r w:rsidRPr="00A94320">
        <w:rPr>
          <w:rFonts w:ascii="Times New Roman" w:eastAsia="Times New Roman" w:hAnsi="Times New Roman" w:cs="Times New Roman"/>
          <w:color w:val="000000"/>
          <w:sz w:val="24"/>
          <w:szCs w:val="24"/>
          <w:lang w:eastAsia="zh-CN"/>
        </w:rPr>
        <w:t>nKft</w:t>
      </w:r>
      <w:proofErr w:type="spellEnd"/>
      <w:r w:rsidRPr="00A94320">
        <w:rPr>
          <w:rFonts w:ascii="Times New Roman" w:eastAsia="Times New Roman" w:hAnsi="Times New Roman" w:cs="Times New Roman"/>
          <w:color w:val="000000"/>
          <w:sz w:val="24"/>
          <w:szCs w:val="24"/>
          <w:lang w:eastAsia="zh-CN"/>
        </w:rPr>
        <w:t xml:space="preserve">.  és a Zalaszentgróti Közös Önkormányzati Hivatal munkatársai elkészítették a szükséges </w:t>
      </w:r>
      <w:r w:rsidR="00DA3EE7" w:rsidRPr="00A94320">
        <w:rPr>
          <w:rFonts w:ascii="Times New Roman" w:eastAsia="Times New Roman" w:hAnsi="Times New Roman" w:cs="Times New Roman"/>
          <w:color w:val="000000"/>
          <w:sz w:val="24"/>
          <w:szCs w:val="24"/>
          <w:lang w:eastAsia="zh-CN"/>
        </w:rPr>
        <w:t>kalkulációt</w:t>
      </w:r>
      <w:r w:rsidRPr="00A94320">
        <w:rPr>
          <w:rFonts w:ascii="Times New Roman" w:eastAsia="Times New Roman" w:hAnsi="Times New Roman" w:cs="Times New Roman"/>
          <w:color w:val="000000"/>
          <w:sz w:val="24"/>
          <w:szCs w:val="24"/>
          <w:lang w:eastAsia="zh-CN"/>
        </w:rPr>
        <w:t xml:space="preserve">, amely alapján a 2023. évi feladatellátás biztosítása érdekében </w:t>
      </w:r>
      <w:r w:rsidR="00A94320" w:rsidRPr="00A94320">
        <w:rPr>
          <w:rFonts w:ascii="Times New Roman" w:eastAsia="Times New Roman" w:hAnsi="Times New Roman" w:cs="Times New Roman"/>
          <w:color w:val="000000"/>
          <w:sz w:val="24"/>
          <w:szCs w:val="24"/>
          <w:lang w:eastAsia="zh-CN"/>
        </w:rPr>
        <w:t>46.644 e</w:t>
      </w:r>
      <w:r w:rsidRPr="00A94320">
        <w:rPr>
          <w:rFonts w:ascii="Times New Roman" w:eastAsia="Times New Roman" w:hAnsi="Times New Roman" w:cs="Times New Roman"/>
          <w:color w:val="000000"/>
          <w:sz w:val="24"/>
          <w:szCs w:val="24"/>
          <w:lang w:eastAsia="zh-CN"/>
        </w:rPr>
        <w:t xml:space="preserve"> F</w:t>
      </w:r>
      <w:r w:rsidR="005D26B5" w:rsidRPr="00A94320">
        <w:rPr>
          <w:rFonts w:ascii="Times New Roman" w:eastAsia="Times New Roman" w:hAnsi="Times New Roman" w:cs="Times New Roman"/>
          <w:color w:val="000000"/>
          <w:sz w:val="24"/>
          <w:szCs w:val="24"/>
          <w:lang w:eastAsia="zh-CN"/>
        </w:rPr>
        <w:t xml:space="preserve">t </w:t>
      </w:r>
      <w:r w:rsidRPr="00A94320">
        <w:rPr>
          <w:rFonts w:ascii="Times New Roman" w:eastAsia="Times New Roman" w:hAnsi="Times New Roman" w:cs="Times New Roman"/>
          <w:color w:val="000000"/>
          <w:sz w:val="24"/>
          <w:szCs w:val="24"/>
          <w:lang w:eastAsia="zh-CN"/>
        </w:rPr>
        <w:t xml:space="preserve">pénzeszköz átadása válik szükségessé. </w:t>
      </w:r>
    </w:p>
    <w:p w:rsidR="00E3444A" w:rsidRPr="00A94320" w:rsidRDefault="00E3444A" w:rsidP="00F1245A">
      <w:pPr>
        <w:suppressAutoHyphens/>
        <w:spacing w:after="0" w:line="240" w:lineRule="auto"/>
        <w:contextualSpacing/>
        <w:jc w:val="both"/>
        <w:rPr>
          <w:rFonts w:ascii="Times New Roman" w:eastAsia="Times New Roman" w:hAnsi="Times New Roman" w:cs="Times New Roman"/>
          <w:color w:val="000000"/>
          <w:sz w:val="24"/>
          <w:szCs w:val="24"/>
          <w:lang w:eastAsia="zh-CN"/>
        </w:rPr>
      </w:pPr>
    </w:p>
    <w:p w:rsidR="005D26B5" w:rsidRDefault="005D26B5" w:rsidP="00F1245A">
      <w:pPr>
        <w:suppressAutoHyphens/>
        <w:spacing w:after="0" w:line="240" w:lineRule="auto"/>
        <w:contextualSpacing/>
        <w:jc w:val="both"/>
        <w:rPr>
          <w:rFonts w:ascii="Times New Roman" w:eastAsia="Times New Roman" w:hAnsi="Times New Roman" w:cs="Times New Roman"/>
          <w:color w:val="000000"/>
          <w:sz w:val="24"/>
          <w:szCs w:val="24"/>
          <w:lang w:eastAsia="zh-CN"/>
        </w:rPr>
      </w:pPr>
      <w:r w:rsidRPr="00E3444A">
        <w:rPr>
          <w:rFonts w:ascii="Times New Roman" w:eastAsia="Times New Roman" w:hAnsi="Times New Roman" w:cs="Times New Roman"/>
          <w:color w:val="000000"/>
          <w:sz w:val="24"/>
          <w:szCs w:val="24"/>
          <w:lang w:eastAsia="zh-CN"/>
        </w:rPr>
        <w:t xml:space="preserve">A SZE-VA GRÓT </w:t>
      </w:r>
      <w:proofErr w:type="spellStart"/>
      <w:r w:rsidRPr="00E3444A">
        <w:rPr>
          <w:rFonts w:ascii="Times New Roman" w:eastAsia="Times New Roman" w:hAnsi="Times New Roman" w:cs="Times New Roman"/>
          <w:color w:val="000000"/>
          <w:sz w:val="24"/>
          <w:szCs w:val="24"/>
          <w:lang w:eastAsia="zh-CN"/>
        </w:rPr>
        <w:t>nKft</w:t>
      </w:r>
      <w:proofErr w:type="spellEnd"/>
      <w:r w:rsidRPr="00E3444A">
        <w:rPr>
          <w:rFonts w:ascii="Times New Roman" w:eastAsia="Times New Roman" w:hAnsi="Times New Roman" w:cs="Times New Roman"/>
          <w:color w:val="000000"/>
          <w:sz w:val="24"/>
          <w:szCs w:val="24"/>
          <w:lang w:eastAsia="zh-CN"/>
        </w:rPr>
        <w:t>. részére átadott pénzeszköz az alábbi részekből tevődik össze:</w:t>
      </w:r>
    </w:p>
    <w:p w:rsidR="00E3444A" w:rsidRPr="00E3444A" w:rsidRDefault="00E3444A" w:rsidP="00F1245A">
      <w:pPr>
        <w:suppressAutoHyphens/>
        <w:spacing w:after="0" w:line="240" w:lineRule="auto"/>
        <w:contextualSpacing/>
        <w:jc w:val="both"/>
        <w:rPr>
          <w:rFonts w:ascii="Times New Roman" w:eastAsia="Times New Roman" w:hAnsi="Times New Roman" w:cs="Times New Roman"/>
          <w:color w:val="000000"/>
          <w:sz w:val="24"/>
          <w:szCs w:val="24"/>
          <w:lang w:eastAsia="zh-CN"/>
        </w:rPr>
      </w:pPr>
    </w:p>
    <w:p w:rsidR="005D26B5" w:rsidRPr="00E3444A" w:rsidRDefault="005D26B5" w:rsidP="00FF79E6">
      <w:pPr>
        <w:pStyle w:val="Listaszerbekezds"/>
        <w:numPr>
          <w:ilvl w:val="0"/>
          <w:numId w:val="9"/>
        </w:numPr>
        <w:suppressAutoHyphens/>
        <w:spacing w:after="0" w:line="240" w:lineRule="auto"/>
        <w:jc w:val="both"/>
        <w:rPr>
          <w:rFonts w:ascii="Times New Roman" w:eastAsia="Times New Roman" w:hAnsi="Times New Roman" w:cs="Times New Roman"/>
          <w:color w:val="000000"/>
          <w:sz w:val="24"/>
          <w:szCs w:val="24"/>
          <w:lang w:eastAsia="zh-CN"/>
        </w:rPr>
      </w:pPr>
      <w:r w:rsidRPr="00E3444A">
        <w:rPr>
          <w:rFonts w:ascii="Times New Roman" w:eastAsia="Times New Roman" w:hAnsi="Times New Roman" w:cs="Times New Roman"/>
          <w:color w:val="000000"/>
          <w:sz w:val="24"/>
          <w:szCs w:val="24"/>
          <w:lang w:eastAsia="zh-CN"/>
        </w:rPr>
        <w:t xml:space="preserve">Városi Könyvtár és Művelődési-Felnőttképzési Központ vonatkozásában a 2023. évre betervezett pénzeszköz </w:t>
      </w:r>
      <w:r w:rsidR="00E3444A" w:rsidRPr="00E3444A">
        <w:rPr>
          <w:rFonts w:ascii="Times New Roman" w:eastAsia="Times New Roman" w:hAnsi="Times New Roman" w:cs="Times New Roman"/>
          <w:color w:val="000000"/>
          <w:sz w:val="24"/>
          <w:szCs w:val="24"/>
          <w:lang w:eastAsia="zh-CN"/>
        </w:rPr>
        <w:t>kiadásokkal csökkentett</w:t>
      </w:r>
      <w:r w:rsidRPr="00E3444A">
        <w:rPr>
          <w:rFonts w:ascii="Times New Roman" w:eastAsia="Times New Roman" w:hAnsi="Times New Roman" w:cs="Times New Roman"/>
          <w:color w:val="000000"/>
          <w:sz w:val="24"/>
          <w:szCs w:val="24"/>
          <w:lang w:eastAsia="zh-CN"/>
        </w:rPr>
        <w:t xml:space="preserve"> része, vagyis a 2023.</w:t>
      </w:r>
      <w:r w:rsidR="00E3444A">
        <w:rPr>
          <w:rFonts w:ascii="Times New Roman" w:eastAsia="Times New Roman" w:hAnsi="Times New Roman" w:cs="Times New Roman"/>
          <w:color w:val="000000"/>
          <w:sz w:val="24"/>
          <w:szCs w:val="24"/>
          <w:lang w:eastAsia="zh-CN"/>
        </w:rPr>
        <w:t xml:space="preserve"> </w:t>
      </w:r>
      <w:r w:rsidRPr="00E3444A">
        <w:rPr>
          <w:rFonts w:ascii="Times New Roman" w:eastAsia="Times New Roman" w:hAnsi="Times New Roman" w:cs="Times New Roman"/>
          <w:color w:val="000000"/>
          <w:sz w:val="24"/>
          <w:szCs w:val="24"/>
          <w:lang w:eastAsia="zh-CN"/>
        </w:rPr>
        <w:t xml:space="preserve">június 30-i jogutód nélküli megszűnésre tekintettel ezen határideig felmerült és lezárt kiadásokkal csökkentett része. </w:t>
      </w:r>
    </w:p>
    <w:p w:rsidR="005D26B5" w:rsidRPr="00E3444A" w:rsidRDefault="005D26B5" w:rsidP="00FF79E6">
      <w:pPr>
        <w:pStyle w:val="Listaszerbekezds"/>
        <w:numPr>
          <w:ilvl w:val="0"/>
          <w:numId w:val="9"/>
        </w:numPr>
        <w:suppressAutoHyphens/>
        <w:spacing w:after="0" w:line="240" w:lineRule="auto"/>
        <w:jc w:val="both"/>
        <w:rPr>
          <w:rFonts w:ascii="Times New Roman" w:eastAsia="Times New Roman" w:hAnsi="Times New Roman" w:cs="Times New Roman"/>
          <w:color w:val="000000"/>
          <w:sz w:val="24"/>
          <w:szCs w:val="24"/>
          <w:lang w:eastAsia="zh-CN"/>
        </w:rPr>
      </w:pPr>
      <w:r w:rsidRPr="00E3444A">
        <w:rPr>
          <w:rFonts w:ascii="Times New Roman" w:eastAsia="Times New Roman" w:hAnsi="Times New Roman" w:cs="Times New Roman"/>
          <w:color w:val="000000"/>
          <w:sz w:val="24"/>
          <w:szCs w:val="24"/>
          <w:lang w:eastAsia="zh-CN"/>
        </w:rPr>
        <w:t>Az önkormányzat 2023. évi költségvetési rendeletében az önkormányzat által a rendezvényszervezés és marketing feladatok ellátása területén foglalkoztatott 2 fő munkavállaló vonatkozásában 2023. augusztus 01. napjáig 2023. november 30. napjáig tervezett munkabér és annak járulékai.</w:t>
      </w:r>
      <w:r w:rsidRPr="00E3444A">
        <w:rPr>
          <w:rFonts w:ascii="Times New Roman" w:hAnsi="Times New Roman" w:cs="Times New Roman"/>
          <w:color w:val="000000"/>
          <w:sz w:val="24"/>
          <w:szCs w:val="24"/>
        </w:rPr>
        <w:t xml:space="preserve"> Ennek kapcsán fontos kiemelni, hogy az új szervezeti keretek között megvalósuló feladatellátás egyik alapvető célkitűzése az eddigi széttagoltság és párhuzamosság megszüntetése, amely leginkább a rendezvények szervezése során mutatkozott meg. Ennek érdekében a „Marketing Iroda” munkatársai 2023. augusztus 01. napjától kezdődően a </w:t>
      </w:r>
      <w:r w:rsidRPr="00E3444A">
        <w:rPr>
          <w:rFonts w:ascii="Times New Roman" w:eastAsia="Times New Roman" w:hAnsi="Times New Roman" w:cs="Times New Roman"/>
          <w:color w:val="000000"/>
          <w:sz w:val="24"/>
          <w:szCs w:val="24"/>
          <w:lang w:eastAsia="zh-CN"/>
        </w:rPr>
        <w:t xml:space="preserve">SZE-VA GRÓT </w:t>
      </w:r>
      <w:proofErr w:type="spellStart"/>
      <w:r w:rsidRPr="00E3444A">
        <w:rPr>
          <w:rFonts w:ascii="Times New Roman" w:eastAsia="Times New Roman" w:hAnsi="Times New Roman" w:cs="Times New Roman"/>
          <w:color w:val="000000"/>
          <w:sz w:val="24"/>
          <w:szCs w:val="24"/>
          <w:lang w:eastAsia="zh-CN"/>
        </w:rPr>
        <w:t>nKft</w:t>
      </w:r>
      <w:proofErr w:type="spellEnd"/>
      <w:r w:rsidRPr="00E3444A">
        <w:rPr>
          <w:rFonts w:ascii="Times New Roman" w:eastAsia="Times New Roman" w:hAnsi="Times New Roman" w:cs="Times New Roman"/>
          <w:color w:val="000000"/>
          <w:sz w:val="24"/>
          <w:szCs w:val="24"/>
          <w:lang w:eastAsia="zh-CN"/>
        </w:rPr>
        <w:t xml:space="preserve">. által kerülnek foglalkoztatásra, azzal, hogy az Önkormányzatnál fennálló munkajogviszonyuk – az előzetesen lefolytatott egyeztetések alapján – közös megegyezéssel 2023. július 31. napján megszüntetésre kerül. </w:t>
      </w:r>
    </w:p>
    <w:p w:rsidR="005D26B5" w:rsidRPr="00E3444A" w:rsidRDefault="005D26B5" w:rsidP="005D26B5">
      <w:pPr>
        <w:pStyle w:val="Listaszerbekezds"/>
        <w:suppressAutoHyphens/>
        <w:spacing w:after="0" w:line="240" w:lineRule="auto"/>
        <w:jc w:val="both"/>
        <w:rPr>
          <w:rFonts w:ascii="Times New Roman" w:eastAsia="Times New Roman" w:hAnsi="Times New Roman" w:cs="Times New Roman"/>
          <w:color w:val="000000"/>
          <w:sz w:val="24"/>
          <w:szCs w:val="24"/>
          <w:lang w:eastAsia="zh-CN"/>
        </w:rPr>
      </w:pPr>
    </w:p>
    <w:p w:rsidR="005D26B5" w:rsidRPr="00E3444A" w:rsidRDefault="005D26B5" w:rsidP="00FF79E6">
      <w:pPr>
        <w:pStyle w:val="Listaszerbekezds"/>
        <w:numPr>
          <w:ilvl w:val="0"/>
          <w:numId w:val="9"/>
        </w:numPr>
        <w:suppressAutoHyphens/>
        <w:spacing w:after="0" w:line="240" w:lineRule="auto"/>
        <w:jc w:val="both"/>
        <w:rPr>
          <w:rFonts w:ascii="Times New Roman" w:eastAsia="Times New Roman" w:hAnsi="Times New Roman" w:cs="Times New Roman"/>
          <w:color w:val="000000"/>
          <w:sz w:val="24"/>
          <w:szCs w:val="24"/>
          <w:lang w:eastAsia="zh-CN"/>
        </w:rPr>
      </w:pPr>
      <w:r w:rsidRPr="00E3444A">
        <w:rPr>
          <w:rFonts w:ascii="Times New Roman" w:eastAsia="Times New Roman" w:hAnsi="Times New Roman" w:cs="Times New Roman"/>
          <w:color w:val="000000"/>
          <w:sz w:val="24"/>
          <w:szCs w:val="24"/>
          <w:lang w:eastAsia="zh-CN"/>
        </w:rPr>
        <w:t xml:space="preserve">Az önkormányzat 2023. évi költségvetési rendeletében azon rendezvényekre tervezett összegek, amelyek megszervezése a jövőben a SZE-VA GRÓT </w:t>
      </w:r>
      <w:proofErr w:type="spellStart"/>
      <w:r w:rsidRPr="00E3444A">
        <w:rPr>
          <w:rFonts w:ascii="Times New Roman" w:eastAsia="Times New Roman" w:hAnsi="Times New Roman" w:cs="Times New Roman"/>
          <w:color w:val="000000"/>
          <w:sz w:val="24"/>
          <w:szCs w:val="24"/>
          <w:lang w:eastAsia="zh-CN"/>
        </w:rPr>
        <w:t>nKft</w:t>
      </w:r>
      <w:proofErr w:type="spellEnd"/>
      <w:r w:rsidRPr="00E3444A">
        <w:rPr>
          <w:rFonts w:ascii="Times New Roman" w:eastAsia="Times New Roman" w:hAnsi="Times New Roman" w:cs="Times New Roman"/>
          <w:color w:val="000000"/>
          <w:sz w:val="24"/>
          <w:szCs w:val="24"/>
          <w:lang w:eastAsia="zh-CN"/>
        </w:rPr>
        <w:t xml:space="preserve">. feladata lesz. </w:t>
      </w:r>
    </w:p>
    <w:bookmarkEnd w:id="2"/>
    <w:p w:rsidR="00BE4FBA" w:rsidRDefault="00BE4FBA" w:rsidP="00ED3858">
      <w:pPr>
        <w:pStyle w:val="Standard"/>
        <w:spacing w:after="0" w:line="240" w:lineRule="auto"/>
        <w:jc w:val="both"/>
        <w:rPr>
          <w:rFonts w:ascii="Times New Roman" w:eastAsia="Times New Roman" w:hAnsi="Times New Roman" w:cs="Times New Roman"/>
          <w:color w:val="000000"/>
          <w:sz w:val="24"/>
          <w:szCs w:val="24"/>
          <w:lang w:eastAsia="zh-CN"/>
        </w:rPr>
      </w:pPr>
    </w:p>
    <w:p w:rsidR="00BE4FBA" w:rsidRDefault="005D26B5" w:rsidP="00ED3858">
      <w:pPr>
        <w:pStyle w:val="Standard"/>
        <w:spacing w:after="0" w:line="240" w:lineRule="auto"/>
        <w:jc w:val="both"/>
        <w:rPr>
          <w:rFonts w:ascii="Times New Roman" w:eastAsia="Times New Roman" w:hAnsi="Times New Roman" w:cs="Times New Roman"/>
          <w:color w:val="000000"/>
          <w:sz w:val="24"/>
          <w:szCs w:val="24"/>
          <w:lang w:eastAsia="zh-CN"/>
        </w:rPr>
      </w:pPr>
      <w:r w:rsidRPr="00E3444A">
        <w:rPr>
          <w:rFonts w:ascii="Times New Roman" w:eastAsia="Times New Roman" w:hAnsi="Times New Roman" w:cs="Times New Roman"/>
          <w:color w:val="000000"/>
          <w:sz w:val="24"/>
          <w:szCs w:val="24"/>
          <w:lang w:eastAsia="zh-CN"/>
        </w:rPr>
        <w:t>Kiemelendő továbbá, hogy a</w:t>
      </w:r>
      <w:r w:rsidR="00FF79E6" w:rsidRPr="00E3444A">
        <w:rPr>
          <w:rFonts w:ascii="Times New Roman" w:eastAsia="Times New Roman" w:hAnsi="Times New Roman" w:cs="Times New Roman"/>
          <w:color w:val="000000"/>
          <w:sz w:val="24"/>
          <w:szCs w:val="24"/>
          <w:lang w:eastAsia="zh-CN"/>
        </w:rPr>
        <w:t xml:space="preserve"> SZE-VA GRÓT </w:t>
      </w:r>
      <w:proofErr w:type="spellStart"/>
      <w:r w:rsidR="00FF79E6" w:rsidRPr="00E3444A">
        <w:rPr>
          <w:rFonts w:ascii="Times New Roman" w:eastAsia="Times New Roman" w:hAnsi="Times New Roman" w:cs="Times New Roman"/>
          <w:color w:val="000000"/>
          <w:sz w:val="24"/>
          <w:szCs w:val="24"/>
          <w:lang w:eastAsia="zh-CN"/>
        </w:rPr>
        <w:t>nKft</w:t>
      </w:r>
      <w:proofErr w:type="spellEnd"/>
      <w:r w:rsidR="00FF79E6" w:rsidRPr="00E3444A">
        <w:rPr>
          <w:rFonts w:ascii="Times New Roman" w:eastAsia="Times New Roman" w:hAnsi="Times New Roman" w:cs="Times New Roman"/>
          <w:color w:val="000000"/>
          <w:sz w:val="24"/>
          <w:szCs w:val="24"/>
          <w:lang w:eastAsia="zh-CN"/>
        </w:rPr>
        <w:t>. részére átadásra kerülő pénzeszköz nem haladja meg az önkormányzat 2023. évi költségvetési rendeletében a közművelődési feladatok ellátására tervezett összeg mértékét, amely egyrészt központi költségvetés által erre a célra biztosított normatívából, másrészt jelentős önkormányzati saját forrásból áll.</w:t>
      </w:r>
      <w:r w:rsidR="00FF79E6">
        <w:rPr>
          <w:rFonts w:ascii="Times New Roman" w:eastAsia="Times New Roman" w:hAnsi="Times New Roman" w:cs="Times New Roman"/>
          <w:color w:val="000000"/>
          <w:sz w:val="24"/>
          <w:szCs w:val="24"/>
          <w:lang w:eastAsia="zh-CN"/>
        </w:rPr>
        <w:t xml:space="preserve"> </w:t>
      </w:r>
    </w:p>
    <w:p w:rsidR="001F61F5" w:rsidRDefault="001F61F5" w:rsidP="001F61F5">
      <w:pPr>
        <w:tabs>
          <w:tab w:val="left" w:pos="2265"/>
        </w:tabs>
        <w:spacing w:after="0" w:line="240" w:lineRule="atLeast"/>
        <w:contextualSpacing/>
        <w:jc w:val="both"/>
        <w:rPr>
          <w:rFonts w:ascii="Times New Roman" w:eastAsia="Times New Roman" w:hAnsi="Times New Roman" w:cs="Times New Roman"/>
          <w:sz w:val="24"/>
          <w:szCs w:val="24"/>
        </w:rPr>
      </w:pPr>
    </w:p>
    <w:p w:rsidR="001F61F5" w:rsidRPr="001C7F28" w:rsidRDefault="001F61F5" w:rsidP="001F61F5">
      <w:pPr>
        <w:tabs>
          <w:tab w:val="left" w:pos="2265"/>
        </w:tabs>
        <w:spacing w:after="0" w:line="240" w:lineRule="atLeast"/>
        <w:contextualSpacing/>
        <w:jc w:val="both"/>
        <w:rPr>
          <w:rFonts w:ascii="Times New Roman" w:eastAsia="Times New Roman" w:hAnsi="Times New Roman" w:cs="Times New Roman"/>
          <w:sz w:val="24"/>
          <w:szCs w:val="24"/>
        </w:rPr>
      </w:pPr>
      <w:r w:rsidRPr="001C7F28">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 xml:space="preserve">Szociális és Humán Ügyek </w:t>
      </w:r>
      <w:r w:rsidRPr="001C7F28">
        <w:rPr>
          <w:rFonts w:ascii="Times New Roman" w:eastAsia="Times New Roman" w:hAnsi="Times New Roman" w:cs="Times New Roman"/>
          <w:sz w:val="24"/>
          <w:szCs w:val="24"/>
        </w:rPr>
        <w:t>Bizottság</w:t>
      </w:r>
      <w:r>
        <w:rPr>
          <w:rFonts w:ascii="Times New Roman" w:eastAsia="Times New Roman" w:hAnsi="Times New Roman" w:cs="Times New Roman"/>
          <w:sz w:val="24"/>
          <w:szCs w:val="24"/>
        </w:rPr>
        <w:t>a</w:t>
      </w:r>
      <w:r w:rsidRPr="001C7F28">
        <w:rPr>
          <w:rFonts w:ascii="Times New Roman" w:eastAsia="Times New Roman" w:hAnsi="Times New Roman" w:cs="Times New Roman"/>
          <w:sz w:val="24"/>
          <w:szCs w:val="24"/>
        </w:rPr>
        <w:t xml:space="preserve"> az előterjesztést a 2023. </w:t>
      </w:r>
      <w:r>
        <w:rPr>
          <w:rFonts w:ascii="Times New Roman" w:eastAsia="Times New Roman" w:hAnsi="Times New Roman" w:cs="Times New Roman"/>
          <w:sz w:val="24"/>
          <w:szCs w:val="24"/>
        </w:rPr>
        <w:t>július 20</w:t>
      </w:r>
      <w:r w:rsidRPr="001C7F28">
        <w:rPr>
          <w:rFonts w:ascii="Times New Roman" w:eastAsia="Times New Roman" w:hAnsi="Times New Roman" w:cs="Times New Roman"/>
          <w:sz w:val="24"/>
          <w:szCs w:val="24"/>
        </w:rPr>
        <w:t xml:space="preserve">-i ülésén megtárgyalta </w:t>
      </w:r>
      <w:r w:rsidRPr="001C7F28">
        <w:rPr>
          <w:rFonts w:ascii="Times New Roman" w:eastAsia="Times New Roman" w:hAnsi="Times New Roman" w:cs="Times New Roman"/>
          <w:kern w:val="2"/>
          <w:sz w:val="24"/>
          <w:szCs w:val="24"/>
        </w:rPr>
        <w:t>a</w:t>
      </w:r>
      <w:r w:rsidR="00D359D3">
        <w:rPr>
          <w:rFonts w:ascii="Times New Roman" w:eastAsia="Times New Roman" w:hAnsi="Times New Roman" w:cs="Times New Roman"/>
          <w:kern w:val="2"/>
          <w:sz w:val="24"/>
          <w:szCs w:val="24"/>
        </w:rPr>
        <w:t xml:space="preserve"> 41</w:t>
      </w:r>
      <w:r w:rsidRPr="001C7F28">
        <w:rPr>
          <w:rFonts w:ascii="Times New Roman" w:eastAsia="Times New Roman" w:hAnsi="Times New Roman" w:cs="Times New Roman"/>
          <w:kern w:val="2"/>
          <w:sz w:val="24"/>
          <w:szCs w:val="24"/>
        </w:rPr>
        <w:t>/2023. (V</w:t>
      </w:r>
      <w:r>
        <w:rPr>
          <w:rFonts w:ascii="Times New Roman" w:eastAsia="Times New Roman" w:hAnsi="Times New Roman" w:cs="Times New Roman"/>
          <w:kern w:val="2"/>
          <w:sz w:val="24"/>
          <w:szCs w:val="24"/>
        </w:rPr>
        <w:t>II</w:t>
      </w:r>
      <w:r w:rsidRPr="001C7F28">
        <w:rPr>
          <w:rFonts w:ascii="Times New Roman" w:eastAsia="Times New Roman" w:hAnsi="Times New Roman" w:cs="Times New Roman"/>
          <w:kern w:val="2"/>
          <w:sz w:val="24"/>
          <w:szCs w:val="24"/>
        </w:rPr>
        <w:t xml:space="preserve">. </w:t>
      </w:r>
      <w:r>
        <w:rPr>
          <w:rFonts w:ascii="Times New Roman" w:eastAsia="Times New Roman" w:hAnsi="Times New Roman" w:cs="Times New Roman"/>
          <w:kern w:val="2"/>
          <w:sz w:val="24"/>
          <w:szCs w:val="24"/>
        </w:rPr>
        <w:t>20</w:t>
      </w:r>
      <w:r w:rsidRPr="001C7F28">
        <w:rPr>
          <w:rFonts w:ascii="Times New Roman" w:eastAsia="Times New Roman" w:hAnsi="Times New Roman" w:cs="Times New Roman"/>
          <w:kern w:val="2"/>
          <w:sz w:val="24"/>
          <w:szCs w:val="24"/>
        </w:rPr>
        <w:t>.)</w:t>
      </w:r>
      <w:r w:rsidR="00D359D3">
        <w:rPr>
          <w:rFonts w:ascii="Times New Roman" w:eastAsia="Times New Roman" w:hAnsi="Times New Roman" w:cs="Times New Roman"/>
          <w:kern w:val="2"/>
          <w:sz w:val="24"/>
          <w:szCs w:val="24"/>
        </w:rPr>
        <w:t xml:space="preserve"> és a 42</w:t>
      </w:r>
      <w:r w:rsidR="00D359D3" w:rsidRPr="001C7F28">
        <w:rPr>
          <w:rFonts w:ascii="Times New Roman" w:eastAsia="Times New Roman" w:hAnsi="Times New Roman" w:cs="Times New Roman"/>
          <w:kern w:val="2"/>
          <w:sz w:val="24"/>
          <w:szCs w:val="24"/>
        </w:rPr>
        <w:t>/2023. (V</w:t>
      </w:r>
      <w:r w:rsidR="00D359D3">
        <w:rPr>
          <w:rFonts w:ascii="Times New Roman" w:eastAsia="Times New Roman" w:hAnsi="Times New Roman" w:cs="Times New Roman"/>
          <w:kern w:val="2"/>
          <w:sz w:val="24"/>
          <w:szCs w:val="24"/>
        </w:rPr>
        <w:t>II</w:t>
      </w:r>
      <w:r w:rsidR="00D359D3" w:rsidRPr="001C7F28">
        <w:rPr>
          <w:rFonts w:ascii="Times New Roman" w:eastAsia="Times New Roman" w:hAnsi="Times New Roman" w:cs="Times New Roman"/>
          <w:kern w:val="2"/>
          <w:sz w:val="24"/>
          <w:szCs w:val="24"/>
        </w:rPr>
        <w:t xml:space="preserve">. </w:t>
      </w:r>
      <w:r w:rsidR="00D359D3">
        <w:rPr>
          <w:rFonts w:ascii="Times New Roman" w:eastAsia="Times New Roman" w:hAnsi="Times New Roman" w:cs="Times New Roman"/>
          <w:kern w:val="2"/>
          <w:sz w:val="24"/>
          <w:szCs w:val="24"/>
        </w:rPr>
        <w:t>20</w:t>
      </w:r>
      <w:r w:rsidR="00D359D3" w:rsidRPr="001C7F28">
        <w:rPr>
          <w:rFonts w:ascii="Times New Roman" w:eastAsia="Times New Roman" w:hAnsi="Times New Roman" w:cs="Times New Roman"/>
          <w:kern w:val="2"/>
          <w:sz w:val="24"/>
          <w:szCs w:val="24"/>
        </w:rPr>
        <w:t>.)</w:t>
      </w:r>
      <w:r w:rsidRPr="001C7F28">
        <w:rPr>
          <w:rFonts w:ascii="Times New Roman" w:eastAsia="Times New Roman" w:hAnsi="Times New Roman" w:cs="Times New Roman"/>
          <w:kern w:val="2"/>
          <w:sz w:val="24"/>
          <w:szCs w:val="24"/>
        </w:rPr>
        <w:t xml:space="preserve"> számú határozat</w:t>
      </w:r>
      <w:r w:rsidR="00D359D3">
        <w:rPr>
          <w:rFonts w:ascii="Times New Roman" w:eastAsia="Times New Roman" w:hAnsi="Times New Roman" w:cs="Times New Roman"/>
          <w:kern w:val="2"/>
          <w:sz w:val="24"/>
          <w:szCs w:val="24"/>
        </w:rPr>
        <w:t>ai</w:t>
      </w:r>
      <w:r w:rsidRPr="001C7F28">
        <w:rPr>
          <w:rFonts w:ascii="Times New Roman" w:eastAsia="Times New Roman" w:hAnsi="Times New Roman" w:cs="Times New Roman"/>
          <w:kern w:val="2"/>
          <w:sz w:val="24"/>
          <w:szCs w:val="24"/>
        </w:rPr>
        <w:t xml:space="preserve">val </w:t>
      </w:r>
      <w:r w:rsidRPr="001C7F28">
        <w:rPr>
          <w:rFonts w:ascii="Times New Roman" w:eastAsia="Times New Roman" w:hAnsi="Times New Roman" w:cs="Times New Roman"/>
          <w:color w:val="000000" w:themeColor="text1"/>
          <w:sz w:val="24"/>
          <w:szCs w:val="24"/>
        </w:rPr>
        <w:t>azt a Képviselő-testületnek elfogadásra javasolja.</w:t>
      </w:r>
    </w:p>
    <w:p w:rsidR="00BE4FBA" w:rsidRDefault="00BE4FBA" w:rsidP="000F42E0">
      <w:pPr>
        <w:tabs>
          <w:tab w:val="left" w:pos="2265"/>
        </w:tabs>
        <w:spacing w:after="0" w:line="240" w:lineRule="atLeast"/>
        <w:contextualSpacing/>
        <w:jc w:val="both"/>
        <w:rPr>
          <w:rFonts w:ascii="Times New Roman" w:eastAsia="Times New Roman" w:hAnsi="Times New Roman" w:cs="Times New Roman"/>
          <w:sz w:val="24"/>
          <w:szCs w:val="24"/>
        </w:rPr>
      </w:pPr>
    </w:p>
    <w:p w:rsidR="002867BD" w:rsidRPr="001C7F28" w:rsidRDefault="002867BD" w:rsidP="000F42E0">
      <w:pPr>
        <w:tabs>
          <w:tab w:val="left" w:pos="2265"/>
        </w:tabs>
        <w:spacing w:after="0" w:line="240" w:lineRule="atLeast"/>
        <w:contextualSpacing/>
        <w:jc w:val="both"/>
        <w:rPr>
          <w:rFonts w:ascii="Times New Roman" w:eastAsia="Times New Roman" w:hAnsi="Times New Roman" w:cs="Times New Roman"/>
          <w:sz w:val="24"/>
          <w:szCs w:val="24"/>
        </w:rPr>
      </w:pPr>
      <w:r w:rsidRPr="001C7F28">
        <w:rPr>
          <w:rFonts w:ascii="Times New Roman" w:eastAsia="Times New Roman" w:hAnsi="Times New Roman" w:cs="Times New Roman"/>
          <w:sz w:val="24"/>
          <w:szCs w:val="24"/>
        </w:rPr>
        <w:t xml:space="preserve">A </w:t>
      </w:r>
      <w:r w:rsidR="00ED3858">
        <w:rPr>
          <w:rFonts w:ascii="Times New Roman" w:eastAsia="Times New Roman" w:hAnsi="Times New Roman" w:cs="Times New Roman"/>
          <w:sz w:val="24"/>
          <w:szCs w:val="24"/>
        </w:rPr>
        <w:t xml:space="preserve">Pénzügyi és Ügyrendi </w:t>
      </w:r>
      <w:r w:rsidRPr="001C7F28">
        <w:rPr>
          <w:rFonts w:ascii="Times New Roman" w:eastAsia="Times New Roman" w:hAnsi="Times New Roman" w:cs="Times New Roman"/>
          <w:sz w:val="24"/>
          <w:szCs w:val="24"/>
        </w:rPr>
        <w:t xml:space="preserve">Bizottság az előterjesztést a 2023. </w:t>
      </w:r>
      <w:r w:rsidR="000F42E0">
        <w:rPr>
          <w:rFonts w:ascii="Times New Roman" w:eastAsia="Times New Roman" w:hAnsi="Times New Roman" w:cs="Times New Roman"/>
          <w:sz w:val="24"/>
          <w:szCs w:val="24"/>
        </w:rPr>
        <w:t>július 20</w:t>
      </w:r>
      <w:r w:rsidR="00123372" w:rsidRPr="001C7F28">
        <w:rPr>
          <w:rFonts w:ascii="Times New Roman" w:eastAsia="Times New Roman" w:hAnsi="Times New Roman" w:cs="Times New Roman"/>
          <w:sz w:val="24"/>
          <w:szCs w:val="24"/>
        </w:rPr>
        <w:t>-i</w:t>
      </w:r>
      <w:r w:rsidRPr="001C7F28">
        <w:rPr>
          <w:rFonts w:ascii="Times New Roman" w:eastAsia="Times New Roman" w:hAnsi="Times New Roman" w:cs="Times New Roman"/>
          <w:sz w:val="24"/>
          <w:szCs w:val="24"/>
        </w:rPr>
        <w:t xml:space="preserve"> ülésén megtárgyalta </w:t>
      </w:r>
      <w:r w:rsidRPr="001C7F28">
        <w:rPr>
          <w:rFonts w:ascii="Times New Roman" w:eastAsia="Times New Roman" w:hAnsi="Times New Roman" w:cs="Times New Roman"/>
          <w:kern w:val="2"/>
          <w:sz w:val="24"/>
          <w:szCs w:val="24"/>
        </w:rPr>
        <w:t>a</w:t>
      </w:r>
      <w:r w:rsidR="00E3444A">
        <w:rPr>
          <w:rFonts w:ascii="Times New Roman" w:eastAsia="Times New Roman" w:hAnsi="Times New Roman" w:cs="Times New Roman"/>
          <w:kern w:val="2"/>
          <w:sz w:val="24"/>
          <w:szCs w:val="24"/>
        </w:rPr>
        <w:t xml:space="preserve"> </w:t>
      </w:r>
      <w:r w:rsidR="00CE2CED">
        <w:rPr>
          <w:rFonts w:ascii="Times New Roman" w:eastAsia="Times New Roman" w:hAnsi="Times New Roman" w:cs="Times New Roman"/>
          <w:kern w:val="2"/>
          <w:sz w:val="24"/>
          <w:szCs w:val="24"/>
        </w:rPr>
        <w:t>49</w:t>
      </w:r>
      <w:r w:rsidRPr="001C7F28">
        <w:rPr>
          <w:rFonts w:ascii="Times New Roman" w:eastAsia="Times New Roman" w:hAnsi="Times New Roman" w:cs="Times New Roman"/>
          <w:kern w:val="2"/>
          <w:sz w:val="24"/>
          <w:szCs w:val="24"/>
        </w:rPr>
        <w:t>/2023. (V</w:t>
      </w:r>
      <w:r w:rsidR="000F42E0">
        <w:rPr>
          <w:rFonts w:ascii="Times New Roman" w:eastAsia="Times New Roman" w:hAnsi="Times New Roman" w:cs="Times New Roman"/>
          <w:kern w:val="2"/>
          <w:sz w:val="24"/>
          <w:szCs w:val="24"/>
        </w:rPr>
        <w:t>II</w:t>
      </w:r>
      <w:r w:rsidRPr="001C7F28">
        <w:rPr>
          <w:rFonts w:ascii="Times New Roman" w:eastAsia="Times New Roman" w:hAnsi="Times New Roman" w:cs="Times New Roman"/>
          <w:kern w:val="2"/>
          <w:sz w:val="24"/>
          <w:szCs w:val="24"/>
        </w:rPr>
        <w:t xml:space="preserve">. </w:t>
      </w:r>
      <w:r w:rsidR="000F42E0">
        <w:rPr>
          <w:rFonts w:ascii="Times New Roman" w:eastAsia="Times New Roman" w:hAnsi="Times New Roman" w:cs="Times New Roman"/>
          <w:kern w:val="2"/>
          <w:sz w:val="24"/>
          <w:szCs w:val="24"/>
        </w:rPr>
        <w:t>20</w:t>
      </w:r>
      <w:r w:rsidRPr="001C7F28">
        <w:rPr>
          <w:rFonts w:ascii="Times New Roman" w:eastAsia="Times New Roman" w:hAnsi="Times New Roman" w:cs="Times New Roman"/>
          <w:kern w:val="2"/>
          <w:sz w:val="24"/>
          <w:szCs w:val="24"/>
        </w:rPr>
        <w:t>.)</w:t>
      </w:r>
      <w:r w:rsidR="00CE2CED">
        <w:rPr>
          <w:rFonts w:ascii="Times New Roman" w:eastAsia="Times New Roman" w:hAnsi="Times New Roman" w:cs="Times New Roman"/>
          <w:kern w:val="2"/>
          <w:sz w:val="24"/>
          <w:szCs w:val="24"/>
        </w:rPr>
        <w:t xml:space="preserve"> és az 50/2023. (VII. 20.)</w:t>
      </w:r>
      <w:r w:rsidR="00123372" w:rsidRPr="001C7F28">
        <w:rPr>
          <w:rFonts w:ascii="Times New Roman" w:eastAsia="Times New Roman" w:hAnsi="Times New Roman" w:cs="Times New Roman"/>
          <w:kern w:val="2"/>
          <w:sz w:val="24"/>
          <w:szCs w:val="24"/>
        </w:rPr>
        <w:t xml:space="preserve"> </w:t>
      </w:r>
      <w:r w:rsidRPr="001C7F28">
        <w:rPr>
          <w:rFonts w:ascii="Times New Roman" w:eastAsia="Times New Roman" w:hAnsi="Times New Roman" w:cs="Times New Roman"/>
          <w:kern w:val="2"/>
          <w:sz w:val="24"/>
          <w:szCs w:val="24"/>
        </w:rPr>
        <w:t>számú határozat</w:t>
      </w:r>
      <w:r w:rsidR="00CE2CED">
        <w:rPr>
          <w:rFonts w:ascii="Times New Roman" w:eastAsia="Times New Roman" w:hAnsi="Times New Roman" w:cs="Times New Roman"/>
          <w:kern w:val="2"/>
          <w:sz w:val="24"/>
          <w:szCs w:val="24"/>
        </w:rPr>
        <w:t>aiva</w:t>
      </w:r>
      <w:r w:rsidRPr="001C7F28">
        <w:rPr>
          <w:rFonts w:ascii="Times New Roman" w:eastAsia="Times New Roman" w:hAnsi="Times New Roman" w:cs="Times New Roman"/>
          <w:kern w:val="2"/>
          <w:sz w:val="24"/>
          <w:szCs w:val="24"/>
        </w:rPr>
        <w:t xml:space="preserve">l </w:t>
      </w:r>
      <w:r w:rsidRPr="001C7F28">
        <w:rPr>
          <w:rFonts w:ascii="Times New Roman" w:eastAsia="Times New Roman" w:hAnsi="Times New Roman" w:cs="Times New Roman"/>
          <w:color w:val="000000" w:themeColor="text1"/>
          <w:sz w:val="24"/>
          <w:szCs w:val="24"/>
        </w:rPr>
        <w:t>azt a Képviselő-testületnek elfogadásra javasolja.</w:t>
      </w:r>
    </w:p>
    <w:p w:rsidR="00BE4FBA" w:rsidRDefault="00BE4FBA" w:rsidP="002867BD">
      <w:pPr>
        <w:spacing w:after="0" w:line="240" w:lineRule="atLeast"/>
        <w:jc w:val="both"/>
        <w:rPr>
          <w:rFonts w:ascii="Times New Roman" w:eastAsia="Times New Roman" w:hAnsi="Times New Roman" w:cs="Times New Roman"/>
          <w:sz w:val="24"/>
          <w:szCs w:val="24"/>
          <w:lang w:eastAsia="hu-HU"/>
        </w:rPr>
      </w:pPr>
    </w:p>
    <w:p w:rsidR="002867BD" w:rsidRPr="002326BB" w:rsidRDefault="002867BD" w:rsidP="002867BD">
      <w:pPr>
        <w:spacing w:after="0" w:line="240" w:lineRule="atLeast"/>
        <w:jc w:val="both"/>
        <w:rPr>
          <w:rFonts w:ascii="Times New Roman" w:eastAsia="Times New Roman" w:hAnsi="Times New Roman" w:cs="Times New Roman"/>
          <w:sz w:val="24"/>
          <w:szCs w:val="24"/>
          <w:lang w:eastAsia="hu-HU"/>
        </w:rPr>
      </w:pPr>
      <w:r w:rsidRPr="001C7F28">
        <w:rPr>
          <w:rFonts w:ascii="Times New Roman" w:eastAsia="Times New Roman" w:hAnsi="Times New Roman" w:cs="Times New Roman"/>
          <w:sz w:val="24"/>
          <w:szCs w:val="24"/>
          <w:lang w:eastAsia="hu-HU"/>
        </w:rPr>
        <w:t>Kérem a T. Képviselő-testületet, hogy az előterjesztést tárgyalja meg és fogadja el</w:t>
      </w:r>
      <w:r w:rsidRPr="002326BB">
        <w:rPr>
          <w:rFonts w:ascii="Times New Roman" w:eastAsia="Times New Roman" w:hAnsi="Times New Roman" w:cs="Times New Roman"/>
          <w:sz w:val="24"/>
          <w:szCs w:val="24"/>
          <w:lang w:eastAsia="hu-HU"/>
        </w:rPr>
        <w:t xml:space="preserve"> az alábbi határozati javaslat</w:t>
      </w:r>
      <w:r w:rsidR="007832DA" w:rsidRPr="002326BB">
        <w:rPr>
          <w:rFonts w:ascii="Times New Roman" w:eastAsia="Times New Roman" w:hAnsi="Times New Roman" w:cs="Times New Roman"/>
          <w:sz w:val="24"/>
          <w:szCs w:val="24"/>
          <w:lang w:eastAsia="hu-HU"/>
        </w:rPr>
        <w:t>o</w:t>
      </w:r>
      <w:r w:rsidRPr="002326BB">
        <w:rPr>
          <w:rFonts w:ascii="Times New Roman" w:eastAsia="Times New Roman" w:hAnsi="Times New Roman" w:cs="Times New Roman"/>
          <w:sz w:val="24"/>
          <w:szCs w:val="24"/>
          <w:lang w:eastAsia="hu-HU"/>
        </w:rPr>
        <w:t>t:</w:t>
      </w:r>
    </w:p>
    <w:p w:rsidR="002867BD" w:rsidRDefault="002867BD" w:rsidP="002867BD">
      <w:pPr>
        <w:spacing w:after="0" w:line="240" w:lineRule="atLeast"/>
        <w:jc w:val="both"/>
        <w:rPr>
          <w:rFonts w:ascii="Times New Roman" w:eastAsia="Times New Roman" w:hAnsi="Times New Roman" w:cs="Times New Roman"/>
          <w:sz w:val="24"/>
          <w:szCs w:val="24"/>
          <w:highlight w:val="yellow"/>
          <w:lang w:eastAsia="hu-HU"/>
        </w:rPr>
      </w:pPr>
    </w:p>
    <w:p w:rsidR="001F61F5" w:rsidRDefault="001F61F5" w:rsidP="002867BD">
      <w:pPr>
        <w:spacing w:after="0" w:line="240" w:lineRule="atLeast"/>
        <w:jc w:val="both"/>
        <w:rPr>
          <w:rFonts w:ascii="Times New Roman" w:eastAsia="Times New Roman" w:hAnsi="Times New Roman" w:cs="Times New Roman"/>
          <w:b/>
          <w:sz w:val="24"/>
          <w:szCs w:val="24"/>
          <w:u w:val="single"/>
          <w:lang w:eastAsia="hu-HU"/>
        </w:rPr>
      </w:pPr>
      <w:r w:rsidRPr="001F61F5">
        <w:rPr>
          <w:rFonts w:ascii="Times New Roman" w:eastAsia="Times New Roman" w:hAnsi="Times New Roman" w:cs="Times New Roman"/>
          <w:b/>
          <w:sz w:val="24"/>
          <w:szCs w:val="24"/>
          <w:u w:val="single"/>
          <w:lang w:eastAsia="hu-HU"/>
        </w:rPr>
        <w:t xml:space="preserve">Határozati javaslat: </w:t>
      </w:r>
    </w:p>
    <w:p w:rsidR="001F61F5" w:rsidRPr="009F16B9" w:rsidRDefault="001F61F5" w:rsidP="00FF79E6">
      <w:pPr>
        <w:pStyle w:val="Listaszerbekezds"/>
        <w:numPr>
          <w:ilvl w:val="0"/>
          <w:numId w:val="4"/>
        </w:numPr>
        <w:spacing w:after="0" w:line="240" w:lineRule="atLeast"/>
        <w:jc w:val="both"/>
        <w:rPr>
          <w:rFonts w:ascii="Times New Roman" w:eastAsia="Times New Roman" w:hAnsi="Times New Roman" w:cs="Times New Roman"/>
          <w:b/>
          <w:sz w:val="24"/>
          <w:szCs w:val="24"/>
          <w:u w:val="single"/>
          <w:lang w:eastAsia="hu-HU"/>
        </w:rPr>
      </w:pPr>
    </w:p>
    <w:p w:rsidR="001F61F5" w:rsidRDefault="001F61F5" w:rsidP="002867BD">
      <w:pPr>
        <w:spacing w:after="0" w:line="240" w:lineRule="atLeast"/>
        <w:jc w:val="both"/>
        <w:rPr>
          <w:rFonts w:ascii="Times New Roman" w:eastAsia="Times New Roman" w:hAnsi="Times New Roman" w:cs="Times New Roman"/>
          <w:b/>
          <w:sz w:val="24"/>
          <w:szCs w:val="24"/>
          <w:u w:val="single"/>
          <w:lang w:eastAsia="hu-HU"/>
        </w:rPr>
      </w:pPr>
    </w:p>
    <w:p w:rsidR="009F16B9" w:rsidRPr="00FB3ACB" w:rsidRDefault="009F16B9" w:rsidP="00FB3ACB">
      <w:pPr>
        <w:suppressAutoHyphens/>
        <w:spacing w:after="0" w:line="240" w:lineRule="atLeast"/>
        <w:ind w:right="72"/>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Zalaszentgrót Város Önkormányzata Képviselő-testülete úgy dönt, hogy a Magyarország helyi önkormányzatairól szóló 2011. évi CLXXXIX. törvény 13.§ (1) bekezdésének 7. pontjában meghatározott „</w:t>
      </w:r>
      <w:r>
        <w:rPr>
          <w:rFonts w:ascii="Times New Roman" w:eastAsia="Times New Roman" w:hAnsi="Times New Roman" w:cs="Times New Roman"/>
          <w:bCs/>
          <w:i/>
          <w:sz w:val="24"/>
          <w:szCs w:val="24"/>
          <w:lang w:eastAsia="hu-HU"/>
        </w:rPr>
        <w:t>kulturális szolgáltatás, különösen a nyilvános könyvtári ellátás biztosítása; filmszínház, előadó-művészeti szervezet támogatása, a kulturális örökség helyi védelme; a helyi közművelődési tevékenység támogatása</w:t>
      </w:r>
      <w:r>
        <w:rPr>
          <w:rFonts w:ascii="Times New Roman" w:eastAsia="Times New Roman" w:hAnsi="Times New Roman" w:cs="Times New Roman"/>
          <w:bCs/>
          <w:sz w:val="24"/>
          <w:szCs w:val="24"/>
          <w:lang w:eastAsia="hu-HU"/>
        </w:rPr>
        <w:t>”, valamint a muzeális intézményekről, a nyilvános könyvtári ellátásról és a közművelődésről szóló 1997. évi CXL. törvény 64.§ (1) bekezdésében meghatározott települési könyvtári ellátás biztosítása, továbbá az 1997. évi CXL. törvény 76.§ (1) bekezdése alapján a helyi közművelődési tevékenység támogatása helyi önkormányzati feladatok ellátására 2023. május 31. napján a Zalaszentgrót Város Önkormányzata által alapított, az önkormányzat 100%-os</w:t>
      </w:r>
      <w:r>
        <w:rPr>
          <w:rFonts w:ascii="Times New Roman" w:eastAsia="Times New Roman" w:hAnsi="Times New Roman" w:cs="Times New Roman"/>
          <w:sz w:val="24"/>
          <w:szCs w:val="24"/>
          <w:lang w:eastAsia="hu-HU"/>
        </w:rPr>
        <w:t xml:space="preserve"> tulajdonában lévő a </w:t>
      </w:r>
      <w:r>
        <w:rPr>
          <w:rFonts w:ascii="Times New Roman" w:hAnsi="Times New Roman" w:cs="Times New Roman"/>
          <w:color w:val="222222"/>
          <w:sz w:val="24"/>
          <w:szCs w:val="24"/>
          <w:shd w:val="clear" w:color="auto" w:fill="FFFFFF"/>
        </w:rPr>
        <w:t>SZE-VA GRÓT Kulturális és Vagyongazdálkodási Szolgáltató Nonprofit</w:t>
      </w:r>
      <w:r>
        <w:rPr>
          <w:rFonts w:ascii="Times New Roman" w:eastAsia="Times New Roman" w:hAnsi="Times New Roman" w:cs="Times New Roman"/>
          <w:sz w:val="24"/>
          <w:szCs w:val="24"/>
          <w:lang w:eastAsia="hu-HU"/>
        </w:rPr>
        <w:t xml:space="preserve"> Korlátolt Felelősségű Társasággal (székhelye: 8790, Zalaszentgrót Dózsa György utca 1.) létrejött közművelődési megállapodás</w:t>
      </w:r>
      <w:r w:rsidR="00FB3ACB">
        <w:rPr>
          <w:rFonts w:ascii="Times New Roman" w:eastAsia="Times New Roman" w:hAnsi="Times New Roman" w:cs="Times New Roman"/>
          <w:sz w:val="24"/>
          <w:szCs w:val="24"/>
          <w:lang w:eastAsia="hu-HU"/>
        </w:rPr>
        <w:t xml:space="preserve"> módosítását jelen előterjesztést 1. számú melléklete szerinti formában és tartalommal elfogadja. </w:t>
      </w:r>
    </w:p>
    <w:p w:rsidR="009F16B9" w:rsidRPr="00FB3ACB" w:rsidRDefault="009F16B9" w:rsidP="00FB3ACB">
      <w:pPr>
        <w:spacing w:after="0" w:line="240" w:lineRule="atLeast"/>
        <w:ind w:right="7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 Képviselő-testület felhatalmazza a polgármestert </w:t>
      </w:r>
      <w:r>
        <w:rPr>
          <w:rFonts w:ascii="Times New Roman" w:eastAsia="Times New Roman" w:hAnsi="Times New Roman" w:cs="Times New Roman"/>
          <w:sz w:val="24"/>
          <w:szCs w:val="24"/>
          <w:lang w:eastAsia="hu-HU"/>
        </w:rPr>
        <w:t xml:space="preserve">a </w:t>
      </w:r>
      <w:r>
        <w:rPr>
          <w:rFonts w:ascii="Times New Roman" w:hAnsi="Times New Roman" w:cs="Times New Roman"/>
          <w:color w:val="222222"/>
          <w:sz w:val="24"/>
          <w:szCs w:val="24"/>
          <w:shd w:val="clear" w:color="auto" w:fill="FFFFFF"/>
        </w:rPr>
        <w:t>SZE-VA GRÓT Kulturális és Vagyongazdálkodási Szolgáltató Nonprofit</w:t>
      </w:r>
      <w:r>
        <w:rPr>
          <w:rFonts w:ascii="Times New Roman" w:eastAsia="Times New Roman" w:hAnsi="Times New Roman" w:cs="Times New Roman"/>
          <w:sz w:val="24"/>
          <w:szCs w:val="24"/>
          <w:lang w:eastAsia="hu-HU"/>
        </w:rPr>
        <w:t xml:space="preserve"> Korlátolt Felelősségű Társasággal (székhelye: 8790, Zalaszentgrót Dózsa György utca 1.) a közművelődési megállapodás </w:t>
      </w:r>
      <w:r w:rsidR="00FB3ACB">
        <w:rPr>
          <w:rFonts w:ascii="Times New Roman" w:eastAsia="Times New Roman" w:hAnsi="Times New Roman" w:cs="Times New Roman"/>
          <w:sz w:val="24"/>
          <w:szCs w:val="24"/>
          <w:lang w:eastAsia="hu-HU"/>
        </w:rPr>
        <w:t xml:space="preserve">I. számú módosításának </w:t>
      </w:r>
      <w:r>
        <w:rPr>
          <w:rFonts w:ascii="Times New Roman" w:eastAsia="Times New Roman" w:hAnsi="Times New Roman" w:cs="Times New Roman"/>
          <w:sz w:val="24"/>
          <w:szCs w:val="24"/>
          <w:lang w:eastAsia="hu-HU"/>
        </w:rPr>
        <w:t xml:space="preserve">aláírására. </w:t>
      </w:r>
    </w:p>
    <w:p w:rsidR="009F16B9" w:rsidRDefault="009F16B9" w:rsidP="009F16B9">
      <w:pPr>
        <w:spacing w:after="0" w:line="240" w:lineRule="auto"/>
        <w:jc w:val="both"/>
        <w:rPr>
          <w:rFonts w:ascii="Times New Roman" w:eastAsia="Times New Roman" w:hAnsi="Times New Roman" w:cs="Times New Roman"/>
          <w:sz w:val="24"/>
          <w:szCs w:val="24"/>
          <w:lang w:eastAsia="hu-HU"/>
        </w:rPr>
      </w:pPr>
      <w:r w:rsidRPr="00FB3ACB">
        <w:rPr>
          <w:rFonts w:ascii="Times New Roman" w:eastAsia="Times New Roman" w:hAnsi="Times New Roman" w:cs="Times New Roman"/>
          <w:bCs/>
          <w:sz w:val="24"/>
          <w:szCs w:val="24"/>
          <w:u w:val="single"/>
          <w:lang w:eastAsia="hu-HU"/>
        </w:rPr>
        <w:t>Határidő</w:t>
      </w:r>
      <w:r>
        <w:rPr>
          <w:rFonts w:ascii="Times New Roman" w:eastAsia="Times New Roman" w:hAnsi="Times New Roman" w:cs="Times New Roman"/>
          <w:b/>
          <w:bCs/>
          <w:sz w:val="24"/>
          <w:szCs w:val="24"/>
          <w:lang w:eastAsia="hu-HU"/>
        </w:rPr>
        <w:t>:</w:t>
      </w:r>
      <w:r>
        <w:rPr>
          <w:rFonts w:ascii="Times New Roman" w:eastAsia="Times New Roman" w:hAnsi="Times New Roman" w:cs="Times New Roman"/>
          <w:sz w:val="24"/>
          <w:szCs w:val="24"/>
          <w:lang w:eastAsia="hu-HU"/>
        </w:rPr>
        <w:t xml:space="preserve"> 2023. jú</w:t>
      </w:r>
      <w:r w:rsidR="00AC523E">
        <w:rPr>
          <w:rFonts w:ascii="Times New Roman" w:eastAsia="Times New Roman" w:hAnsi="Times New Roman" w:cs="Times New Roman"/>
          <w:sz w:val="24"/>
          <w:szCs w:val="24"/>
          <w:lang w:eastAsia="hu-HU"/>
        </w:rPr>
        <w:t>lius 31</w:t>
      </w:r>
      <w:bookmarkStart w:id="3" w:name="_GoBack"/>
      <w:bookmarkEnd w:id="3"/>
    </w:p>
    <w:p w:rsidR="009F16B9" w:rsidRDefault="009F16B9" w:rsidP="009F16B9">
      <w:pPr>
        <w:spacing w:after="0" w:line="240" w:lineRule="auto"/>
        <w:jc w:val="both"/>
        <w:rPr>
          <w:rFonts w:ascii="Times New Roman" w:eastAsia="Times New Roman" w:hAnsi="Times New Roman" w:cs="Times New Roman"/>
          <w:sz w:val="24"/>
          <w:szCs w:val="24"/>
          <w:lang w:eastAsia="hu-HU"/>
        </w:rPr>
      </w:pPr>
      <w:r w:rsidRPr="00FB3ACB">
        <w:rPr>
          <w:rFonts w:ascii="Times New Roman" w:eastAsia="Times New Roman" w:hAnsi="Times New Roman" w:cs="Times New Roman"/>
          <w:bCs/>
          <w:sz w:val="24"/>
          <w:szCs w:val="24"/>
          <w:u w:val="single"/>
          <w:lang w:eastAsia="hu-HU"/>
        </w:rPr>
        <w:t>Felelős</w:t>
      </w:r>
      <w:r>
        <w:rPr>
          <w:rFonts w:ascii="Times New Roman" w:eastAsia="Times New Roman" w:hAnsi="Times New Roman" w:cs="Times New Roman"/>
          <w:b/>
          <w:bCs/>
          <w:sz w:val="24"/>
          <w:szCs w:val="24"/>
          <w:lang w:eastAsia="hu-HU"/>
        </w:rPr>
        <w:t>:</w:t>
      </w:r>
      <w:r>
        <w:rPr>
          <w:rFonts w:ascii="Times New Roman" w:eastAsia="Times New Roman" w:hAnsi="Times New Roman" w:cs="Times New Roman"/>
          <w:sz w:val="24"/>
          <w:szCs w:val="24"/>
          <w:lang w:eastAsia="hu-HU"/>
        </w:rPr>
        <w:t xml:space="preserve"> Baracskai József polgármester</w:t>
      </w:r>
    </w:p>
    <w:p w:rsidR="009F16B9" w:rsidRDefault="009F16B9" w:rsidP="009F16B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Dr. Simon Beáta jegyző</w:t>
      </w:r>
    </w:p>
    <w:p w:rsidR="001F61F5" w:rsidRDefault="001F61F5" w:rsidP="002867BD">
      <w:pPr>
        <w:spacing w:after="0" w:line="240" w:lineRule="atLeast"/>
        <w:jc w:val="both"/>
        <w:rPr>
          <w:rFonts w:ascii="Times New Roman" w:eastAsia="Times New Roman" w:hAnsi="Times New Roman" w:cs="Times New Roman"/>
          <w:b/>
          <w:sz w:val="24"/>
          <w:szCs w:val="24"/>
          <w:u w:val="single"/>
          <w:lang w:eastAsia="hu-HU"/>
        </w:rPr>
      </w:pPr>
    </w:p>
    <w:p w:rsidR="001F61F5" w:rsidRDefault="001F61F5" w:rsidP="002867BD">
      <w:pPr>
        <w:spacing w:after="0" w:line="240" w:lineRule="atLeast"/>
        <w:jc w:val="both"/>
        <w:rPr>
          <w:rFonts w:ascii="Times New Roman" w:eastAsia="Times New Roman" w:hAnsi="Times New Roman" w:cs="Times New Roman"/>
          <w:b/>
          <w:sz w:val="24"/>
          <w:szCs w:val="24"/>
          <w:u w:val="single"/>
          <w:lang w:eastAsia="hu-HU"/>
        </w:rPr>
      </w:pPr>
    </w:p>
    <w:p w:rsidR="00E3444A" w:rsidRPr="001F61F5" w:rsidRDefault="00E3444A" w:rsidP="002867BD">
      <w:pPr>
        <w:spacing w:after="0" w:line="240" w:lineRule="atLeast"/>
        <w:jc w:val="both"/>
        <w:rPr>
          <w:rFonts w:ascii="Times New Roman" w:eastAsia="Times New Roman" w:hAnsi="Times New Roman" w:cs="Times New Roman"/>
          <w:b/>
          <w:sz w:val="24"/>
          <w:szCs w:val="24"/>
          <w:u w:val="single"/>
          <w:lang w:eastAsia="hu-HU"/>
        </w:rPr>
      </w:pPr>
    </w:p>
    <w:p w:rsidR="002867BD" w:rsidRPr="001F61F5" w:rsidRDefault="002867BD" w:rsidP="00FF79E6">
      <w:pPr>
        <w:pStyle w:val="Listaszerbekezds"/>
        <w:numPr>
          <w:ilvl w:val="0"/>
          <w:numId w:val="1"/>
        </w:numPr>
        <w:suppressAutoHyphens/>
        <w:spacing w:after="0" w:line="240" w:lineRule="atLeast"/>
        <w:ind w:right="72"/>
        <w:jc w:val="both"/>
        <w:rPr>
          <w:rFonts w:ascii="Times New Roman" w:eastAsia="Times New Roman" w:hAnsi="Times New Roman" w:cs="Times New Roman"/>
          <w:bCs/>
          <w:sz w:val="24"/>
          <w:szCs w:val="24"/>
          <w:lang w:eastAsia="hu-HU"/>
        </w:rPr>
      </w:pPr>
    </w:p>
    <w:p w:rsidR="00E3444A" w:rsidRDefault="00E3444A" w:rsidP="00FB3ACB">
      <w:pPr>
        <w:suppressAutoHyphens/>
        <w:spacing w:after="0" w:line="240" w:lineRule="atLeast"/>
        <w:ind w:right="72"/>
        <w:jc w:val="both"/>
        <w:rPr>
          <w:rFonts w:ascii="Times New Roman" w:eastAsia="Times New Roman" w:hAnsi="Times New Roman" w:cs="Times New Roman"/>
          <w:bCs/>
          <w:sz w:val="24"/>
          <w:szCs w:val="24"/>
          <w:lang w:eastAsia="hu-HU"/>
        </w:rPr>
      </w:pPr>
    </w:p>
    <w:p w:rsidR="009A24E5" w:rsidRPr="00FB3ACB" w:rsidRDefault="002867BD" w:rsidP="00FB3ACB">
      <w:pPr>
        <w:suppressAutoHyphens/>
        <w:spacing w:after="0" w:line="240" w:lineRule="atLeast"/>
        <w:ind w:right="72"/>
        <w:jc w:val="both"/>
        <w:rPr>
          <w:rFonts w:ascii="Times New Roman" w:eastAsia="Times New Roman" w:hAnsi="Times New Roman" w:cs="Times New Roman"/>
          <w:bCs/>
          <w:sz w:val="24"/>
          <w:szCs w:val="24"/>
          <w:lang w:eastAsia="hu-HU"/>
        </w:rPr>
      </w:pPr>
      <w:r w:rsidRPr="00F1245A">
        <w:rPr>
          <w:rFonts w:ascii="Times New Roman" w:eastAsia="Times New Roman" w:hAnsi="Times New Roman" w:cs="Times New Roman"/>
          <w:bCs/>
          <w:sz w:val="24"/>
          <w:szCs w:val="24"/>
          <w:lang w:eastAsia="hu-HU"/>
        </w:rPr>
        <w:t>Zalaszentgrót Város Önkormányzata Képviselő-testülete úgy dönt, hogy a Magyarország helyi önkormányzatairól szóló 2011. évi CLXXXIX. törvény 13.§ (1) bekezdésének 7. pontjában meghatározott „</w:t>
      </w:r>
      <w:r w:rsidRPr="00F1245A">
        <w:rPr>
          <w:rFonts w:ascii="Times New Roman" w:eastAsia="Times New Roman" w:hAnsi="Times New Roman" w:cs="Times New Roman"/>
          <w:bCs/>
          <w:i/>
          <w:sz w:val="24"/>
          <w:szCs w:val="24"/>
          <w:lang w:eastAsia="hu-HU"/>
        </w:rPr>
        <w:t>kulturális szolgáltatás, különösen a nyilvános könyvtári ellátás biztosítása; filmszínház, előadó-művészeti szervezet támogatása, a kulturális örökség helyi védelme; a helyi közművelődési tevékenység támogatása</w:t>
      </w:r>
      <w:r w:rsidRPr="00F1245A">
        <w:rPr>
          <w:rFonts w:ascii="Times New Roman" w:eastAsia="Times New Roman" w:hAnsi="Times New Roman" w:cs="Times New Roman"/>
          <w:bCs/>
          <w:sz w:val="24"/>
          <w:szCs w:val="24"/>
          <w:lang w:eastAsia="hu-HU"/>
        </w:rPr>
        <w:t>”, valamint a muzeális intézményekről, a nyilvános könyvtári ellátásról és a közművelődésről szóló 1997. évi CXL. törvény 64.§ (1) bekezdésében meghatározott települési könyvtári ellátás, továbbá az 1997. évi CXL. törvény 76.§ (1) bekezdése alapján a helyi közművelődési tevékenység támogatása helyi önkormányzati feladatok</w:t>
      </w:r>
      <w:r w:rsidR="00F1245A" w:rsidRPr="00F1245A">
        <w:rPr>
          <w:rFonts w:ascii="Times New Roman" w:eastAsia="Times New Roman" w:hAnsi="Times New Roman" w:cs="Times New Roman"/>
          <w:bCs/>
          <w:sz w:val="24"/>
          <w:szCs w:val="24"/>
          <w:lang w:eastAsia="hu-HU"/>
        </w:rPr>
        <w:t xml:space="preserve"> biztosítása érdekében </w:t>
      </w:r>
      <w:r w:rsidR="00A94320" w:rsidRPr="00A94320">
        <w:rPr>
          <w:rFonts w:ascii="Times New Roman" w:eastAsia="Times New Roman" w:hAnsi="Times New Roman" w:cs="Times New Roman"/>
          <w:bCs/>
          <w:sz w:val="24"/>
          <w:szCs w:val="24"/>
          <w:lang w:eastAsia="hu-HU"/>
        </w:rPr>
        <w:t>46.644.000</w:t>
      </w:r>
      <w:r w:rsidR="00F1245A" w:rsidRPr="00A94320">
        <w:rPr>
          <w:rFonts w:ascii="Times New Roman" w:eastAsia="Times New Roman" w:hAnsi="Times New Roman" w:cs="Times New Roman"/>
          <w:bCs/>
          <w:sz w:val="24"/>
          <w:szCs w:val="24"/>
          <w:lang w:eastAsia="hu-HU"/>
        </w:rPr>
        <w:t xml:space="preserve"> Ft azaz </w:t>
      </w:r>
      <w:r w:rsidR="00A94320" w:rsidRPr="00A94320">
        <w:rPr>
          <w:rFonts w:ascii="Times New Roman" w:eastAsia="Times New Roman" w:hAnsi="Times New Roman" w:cs="Times New Roman"/>
          <w:bCs/>
          <w:sz w:val="24"/>
          <w:szCs w:val="24"/>
          <w:lang w:eastAsia="hu-HU"/>
        </w:rPr>
        <w:t>Negyvenhatmillió-hatszáznegyvennégyezer</w:t>
      </w:r>
      <w:r w:rsidR="00F1245A" w:rsidRPr="00A94320">
        <w:rPr>
          <w:rFonts w:ascii="Times New Roman" w:eastAsia="Times New Roman" w:hAnsi="Times New Roman" w:cs="Times New Roman"/>
          <w:bCs/>
          <w:sz w:val="24"/>
          <w:szCs w:val="24"/>
          <w:lang w:eastAsia="hu-HU"/>
        </w:rPr>
        <w:t xml:space="preserve"> Forint támogatást biztosít az </w:t>
      </w:r>
      <w:r w:rsidRPr="00A94320">
        <w:rPr>
          <w:rFonts w:ascii="Times New Roman" w:eastAsia="Times New Roman" w:hAnsi="Times New Roman" w:cs="Times New Roman"/>
          <w:bCs/>
          <w:sz w:val="24"/>
          <w:szCs w:val="24"/>
          <w:lang w:eastAsia="hu-HU"/>
        </w:rPr>
        <w:t>által</w:t>
      </w:r>
      <w:r w:rsidR="00F1245A" w:rsidRPr="00A94320">
        <w:rPr>
          <w:rFonts w:ascii="Times New Roman" w:eastAsia="Times New Roman" w:hAnsi="Times New Roman" w:cs="Times New Roman"/>
          <w:bCs/>
          <w:sz w:val="24"/>
          <w:szCs w:val="24"/>
          <w:lang w:eastAsia="hu-HU"/>
        </w:rPr>
        <w:t>a</w:t>
      </w:r>
      <w:r w:rsidRPr="00A94320">
        <w:rPr>
          <w:rFonts w:ascii="Times New Roman" w:eastAsia="Times New Roman" w:hAnsi="Times New Roman" w:cs="Times New Roman"/>
          <w:bCs/>
          <w:sz w:val="24"/>
          <w:szCs w:val="24"/>
          <w:lang w:eastAsia="hu-HU"/>
        </w:rPr>
        <w:t xml:space="preserve"> alapított, az önkormányzat 100%-os</w:t>
      </w:r>
      <w:r w:rsidRPr="00A94320">
        <w:rPr>
          <w:rFonts w:ascii="Times New Roman" w:eastAsia="Times New Roman" w:hAnsi="Times New Roman" w:cs="Times New Roman"/>
          <w:sz w:val="24"/>
          <w:szCs w:val="24"/>
          <w:lang w:eastAsia="hu-HU"/>
        </w:rPr>
        <w:t xml:space="preserve"> tulajdonában lévő a </w:t>
      </w:r>
      <w:r w:rsidRPr="00A94320">
        <w:rPr>
          <w:rFonts w:ascii="Times New Roman" w:hAnsi="Times New Roman" w:cs="Times New Roman"/>
          <w:color w:val="222222"/>
          <w:sz w:val="24"/>
          <w:szCs w:val="24"/>
          <w:shd w:val="clear" w:color="auto" w:fill="FFFFFF"/>
        </w:rPr>
        <w:t>SZE-VA GRÓT Kulturális és Vagyongazdálkodási</w:t>
      </w:r>
      <w:r w:rsidRPr="00F1245A">
        <w:rPr>
          <w:rFonts w:ascii="Times New Roman" w:hAnsi="Times New Roman" w:cs="Times New Roman"/>
          <w:color w:val="222222"/>
          <w:sz w:val="24"/>
          <w:szCs w:val="24"/>
          <w:shd w:val="clear" w:color="auto" w:fill="FFFFFF"/>
        </w:rPr>
        <w:t xml:space="preserve"> Szolgáltató Nonprofit</w:t>
      </w:r>
      <w:r w:rsidRPr="00F1245A">
        <w:rPr>
          <w:rFonts w:ascii="Times New Roman" w:eastAsia="Times New Roman" w:hAnsi="Times New Roman" w:cs="Times New Roman"/>
          <w:sz w:val="24"/>
          <w:szCs w:val="24"/>
          <w:lang w:eastAsia="hu-HU"/>
        </w:rPr>
        <w:t xml:space="preserve"> Korlátolt Felelősségű Társasá</w:t>
      </w:r>
      <w:r w:rsidR="00123372" w:rsidRPr="00F1245A">
        <w:rPr>
          <w:rFonts w:ascii="Times New Roman" w:eastAsia="Times New Roman" w:hAnsi="Times New Roman" w:cs="Times New Roman"/>
          <w:sz w:val="24"/>
          <w:szCs w:val="24"/>
          <w:lang w:eastAsia="hu-HU"/>
        </w:rPr>
        <w:t>g</w:t>
      </w:r>
      <w:r w:rsidR="00F1245A" w:rsidRPr="00F1245A">
        <w:rPr>
          <w:rFonts w:ascii="Times New Roman" w:eastAsia="Times New Roman" w:hAnsi="Times New Roman" w:cs="Times New Roman"/>
          <w:sz w:val="24"/>
          <w:szCs w:val="24"/>
          <w:lang w:eastAsia="hu-HU"/>
        </w:rPr>
        <w:t xml:space="preserve"> részére</w:t>
      </w:r>
      <w:r w:rsidR="00123372" w:rsidRPr="00F1245A">
        <w:rPr>
          <w:rFonts w:ascii="Times New Roman" w:eastAsia="Times New Roman" w:hAnsi="Times New Roman" w:cs="Times New Roman"/>
          <w:sz w:val="24"/>
          <w:szCs w:val="24"/>
          <w:lang w:eastAsia="hu-HU"/>
        </w:rPr>
        <w:t xml:space="preserve"> </w:t>
      </w:r>
      <w:r w:rsidRPr="00F1245A">
        <w:rPr>
          <w:rFonts w:ascii="Times New Roman" w:eastAsia="Times New Roman" w:hAnsi="Times New Roman" w:cs="Times New Roman"/>
          <w:sz w:val="24"/>
          <w:szCs w:val="24"/>
          <w:lang w:eastAsia="hu-HU"/>
        </w:rPr>
        <w:t>(székhelye: 8790, Zalaszentgrót Dózsa György utca 1</w:t>
      </w:r>
      <w:r w:rsidR="00F1245A" w:rsidRPr="00F1245A">
        <w:rPr>
          <w:rFonts w:ascii="Times New Roman" w:eastAsia="Times New Roman" w:hAnsi="Times New Roman" w:cs="Times New Roman"/>
          <w:sz w:val="24"/>
          <w:szCs w:val="24"/>
          <w:lang w:eastAsia="hu-HU"/>
        </w:rPr>
        <w:t xml:space="preserve">.) </w:t>
      </w:r>
      <w:r w:rsidRPr="00F1245A">
        <w:rPr>
          <w:rFonts w:ascii="Times New Roman" w:eastAsia="Times New Roman" w:hAnsi="Times New Roman" w:cs="Times New Roman"/>
          <w:sz w:val="24"/>
          <w:szCs w:val="24"/>
          <w:lang w:eastAsia="hu-HU"/>
        </w:rPr>
        <w:t xml:space="preserve"> </w:t>
      </w:r>
    </w:p>
    <w:p w:rsidR="009A24E5" w:rsidRPr="00F1245A" w:rsidRDefault="002867BD" w:rsidP="00F1245A">
      <w:pPr>
        <w:spacing w:after="0" w:line="240" w:lineRule="atLeast"/>
        <w:ind w:right="72"/>
        <w:jc w:val="both"/>
        <w:rPr>
          <w:rFonts w:ascii="Times New Roman" w:eastAsia="Calibri" w:hAnsi="Times New Roman" w:cs="Times New Roman"/>
          <w:sz w:val="24"/>
          <w:szCs w:val="24"/>
        </w:rPr>
      </w:pPr>
      <w:r w:rsidRPr="00E63288">
        <w:rPr>
          <w:rFonts w:ascii="Times New Roman" w:eastAsia="Calibri" w:hAnsi="Times New Roman" w:cs="Times New Roman"/>
          <w:sz w:val="24"/>
          <w:szCs w:val="24"/>
        </w:rPr>
        <w:t>A Képviselő-testület f</w:t>
      </w:r>
      <w:r w:rsidR="00123372" w:rsidRPr="00E63288">
        <w:rPr>
          <w:rFonts w:ascii="Times New Roman" w:eastAsia="Calibri" w:hAnsi="Times New Roman" w:cs="Times New Roman"/>
          <w:sz w:val="24"/>
          <w:szCs w:val="24"/>
        </w:rPr>
        <w:t>elhatalmazza</w:t>
      </w:r>
      <w:r w:rsidRPr="00E63288">
        <w:rPr>
          <w:rFonts w:ascii="Times New Roman" w:eastAsia="Calibri" w:hAnsi="Times New Roman" w:cs="Times New Roman"/>
          <w:sz w:val="24"/>
          <w:szCs w:val="24"/>
        </w:rPr>
        <w:t xml:space="preserve"> a polgármestert </w:t>
      </w:r>
      <w:r w:rsidR="00F1245A">
        <w:rPr>
          <w:rFonts w:ascii="Times New Roman" w:eastAsia="Times New Roman" w:hAnsi="Times New Roman" w:cs="Times New Roman"/>
          <w:sz w:val="24"/>
          <w:szCs w:val="24"/>
          <w:lang w:eastAsia="hu-HU"/>
        </w:rPr>
        <w:t xml:space="preserve">a támogatási </w:t>
      </w:r>
      <w:r w:rsidR="00BE4FBA">
        <w:rPr>
          <w:rFonts w:ascii="Times New Roman" w:eastAsia="Times New Roman" w:hAnsi="Times New Roman" w:cs="Times New Roman"/>
          <w:sz w:val="24"/>
          <w:szCs w:val="24"/>
          <w:lang w:eastAsia="hu-HU"/>
        </w:rPr>
        <w:t>szerződés</w:t>
      </w:r>
      <w:r w:rsidR="00E63288" w:rsidRPr="00E63288">
        <w:rPr>
          <w:rFonts w:ascii="Times New Roman" w:eastAsia="Times New Roman" w:hAnsi="Times New Roman" w:cs="Times New Roman"/>
          <w:sz w:val="24"/>
          <w:szCs w:val="24"/>
          <w:lang w:eastAsia="hu-HU"/>
        </w:rPr>
        <w:t xml:space="preserve"> </w:t>
      </w:r>
      <w:r w:rsidR="00123372" w:rsidRPr="00E63288">
        <w:rPr>
          <w:rFonts w:ascii="Times New Roman" w:eastAsia="Times New Roman" w:hAnsi="Times New Roman" w:cs="Times New Roman"/>
          <w:sz w:val="24"/>
          <w:szCs w:val="24"/>
          <w:lang w:eastAsia="hu-HU"/>
        </w:rPr>
        <w:t xml:space="preserve">aláírására. </w:t>
      </w:r>
    </w:p>
    <w:p w:rsidR="002867BD" w:rsidRPr="000F42E0" w:rsidRDefault="002867BD" w:rsidP="002867BD">
      <w:pPr>
        <w:spacing w:after="0" w:line="240" w:lineRule="auto"/>
        <w:jc w:val="both"/>
        <w:rPr>
          <w:rFonts w:ascii="Times New Roman" w:eastAsia="Times New Roman" w:hAnsi="Times New Roman" w:cs="Times New Roman"/>
          <w:sz w:val="24"/>
          <w:szCs w:val="24"/>
          <w:lang w:eastAsia="hu-HU"/>
        </w:rPr>
      </w:pPr>
      <w:r w:rsidRPr="000F42E0">
        <w:rPr>
          <w:rFonts w:ascii="Times New Roman" w:eastAsia="Times New Roman" w:hAnsi="Times New Roman" w:cs="Times New Roman"/>
          <w:bCs/>
          <w:sz w:val="24"/>
          <w:szCs w:val="24"/>
          <w:u w:val="single"/>
          <w:lang w:eastAsia="hu-HU"/>
        </w:rPr>
        <w:t>Határidő</w:t>
      </w:r>
      <w:r w:rsidRPr="000F42E0">
        <w:rPr>
          <w:rFonts w:ascii="Times New Roman" w:eastAsia="Times New Roman" w:hAnsi="Times New Roman" w:cs="Times New Roman"/>
          <w:b/>
          <w:bCs/>
          <w:sz w:val="24"/>
          <w:szCs w:val="24"/>
          <w:lang w:eastAsia="hu-HU"/>
        </w:rPr>
        <w:t>:</w:t>
      </w:r>
      <w:r w:rsidRPr="000F42E0">
        <w:rPr>
          <w:rFonts w:ascii="Times New Roman" w:eastAsia="Times New Roman" w:hAnsi="Times New Roman" w:cs="Times New Roman"/>
          <w:sz w:val="24"/>
          <w:szCs w:val="24"/>
          <w:lang w:eastAsia="hu-HU"/>
        </w:rPr>
        <w:t xml:space="preserve"> </w:t>
      </w:r>
      <w:r w:rsidR="000F42E0" w:rsidRPr="000F42E0">
        <w:rPr>
          <w:rFonts w:ascii="Times New Roman" w:eastAsia="Times New Roman" w:hAnsi="Times New Roman" w:cs="Times New Roman"/>
          <w:sz w:val="24"/>
          <w:szCs w:val="24"/>
          <w:lang w:eastAsia="hu-HU"/>
        </w:rPr>
        <w:t>2023. július 31</w:t>
      </w:r>
      <w:r w:rsidRPr="000F42E0">
        <w:rPr>
          <w:rFonts w:ascii="Times New Roman" w:eastAsia="Times New Roman" w:hAnsi="Times New Roman" w:cs="Times New Roman"/>
          <w:sz w:val="24"/>
          <w:szCs w:val="24"/>
          <w:lang w:eastAsia="hu-HU"/>
        </w:rPr>
        <w:t>.</w:t>
      </w:r>
    </w:p>
    <w:p w:rsidR="002867BD" w:rsidRPr="000F42E0" w:rsidRDefault="002867BD" w:rsidP="002867BD">
      <w:pPr>
        <w:spacing w:after="0" w:line="240" w:lineRule="auto"/>
        <w:jc w:val="both"/>
        <w:rPr>
          <w:rFonts w:ascii="Times New Roman" w:eastAsia="Times New Roman" w:hAnsi="Times New Roman" w:cs="Times New Roman"/>
          <w:sz w:val="24"/>
          <w:szCs w:val="24"/>
          <w:lang w:eastAsia="hu-HU"/>
        </w:rPr>
      </w:pPr>
      <w:r w:rsidRPr="000F42E0">
        <w:rPr>
          <w:rFonts w:ascii="Times New Roman" w:eastAsia="Times New Roman" w:hAnsi="Times New Roman" w:cs="Times New Roman"/>
          <w:bCs/>
          <w:sz w:val="24"/>
          <w:szCs w:val="24"/>
          <w:u w:val="single"/>
          <w:lang w:eastAsia="hu-HU"/>
        </w:rPr>
        <w:t>Felelős</w:t>
      </w:r>
      <w:r w:rsidRPr="000F42E0">
        <w:rPr>
          <w:rFonts w:ascii="Times New Roman" w:eastAsia="Times New Roman" w:hAnsi="Times New Roman" w:cs="Times New Roman"/>
          <w:b/>
          <w:bCs/>
          <w:sz w:val="24"/>
          <w:szCs w:val="24"/>
          <w:lang w:eastAsia="hu-HU"/>
        </w:rPr>
        <w:t>:</w:t>
      </w:r>
      <w:r w:rsidRPr="000F42E0">
        <w:rPr>
          <w:rFonts w:ascii="Times New Roman" w:eastAsia="Times New Roman" w:hAnsi="Times New Roman" w:cs="Times New Roman"/>
          <w:sz w:val="24"/>
          <w:szCs w:val="24"/>
          <w:lang w:eastAsia="hu-HU"/>
        </w:rPr>
        <w:t xml:space="preserve"> Baracskai József polgármester</w:t>
      </w:r>
    </w:p>
    <w:p w:rsidR="002867BD" w:rsidRPr="000F42E0" w:rsidRDefault="002867BD" w:rsidP="00F1245A">
      <w:pPr>
        <w:spacing w:after="0" w:line="240" w:lineRule="auto"/>
        <w:jc w:val="both"/>
        <w:rPr>
          <w:rFonts w:ascii="Times New Roman" w:eastAsia="Times New Roman" w:hAnsi="Times New Roman" w:cs="Times New Roman"/>
          <w:sz w:val="24"/>
          <w:szCs w:val="24"/>
          <w:highlight w:val="yellow"/>
          <w:lang w:eastAsia="hu-HU"/>
        </w:rPr>
      </w:pPr>
    </w:p>
    <w:p w:rsidR="00237750" w:rsidRDefault="00237750" w:rsidP="002867BD">
      <w:pPr>
        <w:spacing w:after="0" w:line="240" w:lineRule="atLeast"/>
        <w:jc w:val="both"/>
        <w:rPr>
          <w:rFonts w:ascii="Times New Roman" w:eastAsia="Times New Roman" w:hAnsi="Times New Roman" w:cs="Times New Roman"/>
          <w:sz w:val="24"/>
          <w:szCs w:val="24"/>
          <w:highlight w:val="yellow"/>
          <w:lang w:eastAsia="hu-HU"/>
        </w:rPr>
      </w:pPr>
    </w:p>
    <w:p w:rsidR="00824994" w:rsidRDefault="00824994" w:rsidP="002867BD">
      <w:pPr>
        <w:spacing w:after="0" w:line="240" w:lineRule="atLeast"/>
        <w:jc w:val="both"/>
        <w:rPr>
          <w:rFonts w:ascii="Times New Roman" w:eastAsia="Times New Roman" w:hAnsi="Times New Roman" w:cs="Times New Roman"/>
          <w:sz w:val="24"/>
          <w:szCs w:val="24"/>
          <w:highlight w:val="yellow"/>
          <w:lang w:eastAsia="hu-HU"/>
        </w:rPr>
      </w:pPr>
    </w:p>
    <w:p w:rsidR="00F23948" w:rsidRPr="002326BB" w:rsidRDefault="00F23948" w:rsidP="002867BD">
      <w:pPr>
        <w:spacing w:after="0" w:line="240" w:lineRule="atLeast"/>
        <w:jc w:val="both"/>
        <w:rPr>
          <w:rFonts w:ascii="Times New Roman" w:eastAsia="Times New Roman" w:hAnsi="Times New Roman" w:cs="Times New Roman"/>
          <w:sz w:val="24"/>
          <w:szCs w:val="24"/>
          <w:highlight w:val="yellow"/>
          <w:lang w:eastAsia="hu-HU"/>
        </w:rPr>
      </w:pPr>
    </w:p>
    <w:p w:rsidR="00F23948" w:rsidRDefault="00F23948" w:rsidP="002867BD">
      <w:pPr>
        <w:spacing w:after="0" w:line="240" w:lineRule="atLeast"/>
        <w:jc w:val="both"/>
        <w:rPr>
          <w:rFonts w:ascii="Times New Roman" w:eastAsia="Times New Roman" w:hAnsi="Times New Roman" w:cs="Times New Roman"/>
          <w:b/>
          <w:bCs/>
          <w:sz w:val="24"/>
          <w:szCs w:val="24"/>
          <w:lang w:eastAsia="hu-HU"/>
        </w:rPr>
      </w:pPr>
    </w:p>
    <w:p w:rsidR="00F23948" w:rsidRDefault="00F23948" w:rsidP="002867BD">
      <w:pPr>
        <w:spacing w:after="0" w:line="240" w:lineRule="atLeast"/>
        <w:jc w:val="both"/>
        <w:rPr>
          <w:rFonts w:ascii="Times New Roman" w:eastAsia="Times New Roman" w:hAnsi="Times New Roman" w:cs="Times New Roman"/>
          <w:b/>
          <w:bCs/>
          <w:sz w:val="24"/>
          <w:szCs w:val="24"/>
          <w:lang w:eastAsia="hu-HU"/>
        </w:rPr>
      </w:pPr>
    </w:p>
    <w:p w:rsidR="002867BD" w:rsidRPr="002326BB" w:rsidRDefault="002867BD" w:rsidP="002867BD">
      <w:pPr>
        <w:spacing w:after="0" w:line="240" w:lineRule="atLeast"/>
        <w:jc w:val="both"/>
        <w:rPr>
          <w:rFonts w:ascii="Times New Roman" w:eastAsia="Times New Roman" w:hAnsi="Times New Roman" w:cs="Times New Roman"/>
          <w:sz w:val="24"/>
          <w:szCs w:val="24"/>
          <w:lang w:eastAsia="hu-HU"/>
        </w:rPr>
      </w:pPr>
      <w:r w:rsidRPr="002326BB">
        <w:rPr>
          <w:rFonts w:ascii="Times New Roman" w:eastAsia="Times New Roman" w:hAnsi="Times New Roman" w:cs="Times New Roman"/>
          <w:b/>
          <w:bCs/>
          <w:sz w:val="24"/>
          <w:szCs w:val="24"/>
          <w:lang w:eastAsia="hu-HU"/>
        </w:rPr>
        <w:t>Zalaszentgrót</w:t>
      </w:r>
      <w:r w:rsidRPr="002326BB">
        <w:rPr>
          <w:rFonts w:ascii="Times New Roman" w:eastAsia="Times New Roman" w:hAnsi="Times New Roman" w:cs="Times New Roman"/>
          <w:sz w:val="24"/>
          <w:szCs w:val="24"/>
          <w:lang w:eastAsia="hu-HU"/>
        </w:rPr>
        <w:t xml:space="preserve">, 2023. </w:t>
      </w:r>
      <w:r w:rsidR="000F42E0">
        <w:rPr>
          <w:rFonts w:ascii="Times New Roman" w:eastAsia="Times New Roman" w:hAnsi="Times New Roman" w:cs="Times New Roman"/>
          <w:sz w:val="24"/>
          <w:szCs w:val="24"/>
          <w:lang w:eastAsia="hu-HU"/>
        </w:rPr>
        <w:t xml:space="preserve">július </w:t>
      </w:r>
      <w:r w:rsidR="007D4732">
        <w:rPr>
          <w:rFonts w:ascii="Times New Roman" w:eastAsia="Times New Roman" w:hAnsi="Times New Roman" w:cs="Times New Roman"/>
          <w:sz w:val="24"/>
          <w:szCs w:val="24"/>
          <w:lang w:eastAsia="hu-HU"/>
        </w:rPr>
        <w:t>24</w:t>
      </w:r>
      <w:r w:rsidR="000F42E0">
        <w:rPr>
          <w:rFonts w:ascii="Times New Roman" w:eastAsia="Times New Roman" w:hAnsi="Times New Roman" w:cs="Times New Roman"/>
          <w:sz w:val="24"/>
          <w:szCs w:val="24"/>
          <w:lang w:eastAsia="hu-HU"/>
        </w:rPr>
        <w:t>.</w:t>
      </w:r>
    </w:p>
    <w:p w:rsidR="002867BD" w:rsidRPr="002326BB" w:rsidRDefault="002867BD" w:rsidP="002867BD">
      <w:pPr>
        <w:spacing w:after="0" w:line="240" w:lineRule="atLeast"/>
        <w:jc w:val="both"/>
        <w:rPr>
          <w:rFonts w:ascii="Times New Roman" w:eastAsia="Times New Roman" w:hAnsi="Times New Roman" w:cs="Times New Roman"/>
          <w:sz w:val="24"/>
          <w:szCs w:val="24"/>
          <w:lang w:eastAsia="hu-HU"/>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867BD" w:rsidRPr="002326BB" w:rsidTr="00616EC0">
        <w:tc>
          <w:tcPr>
            <w:tcW w:w="4531" w:type="dxa"/>
          </w:tcPr>
          <w:p w:rsidR="002867BD" w:rsidRPr="002326BB" w:rsidRDefault="002867BD" w:rsidP="00616EC0">
            <w:pPr>
              <w:spacing w:line="240" w:lineRule="atLeast"/>
              <w:jc w:val="both"/>
              <w:rPr>
                <w:rFonts w:ascii="Times New Roman" w:eastAsia="Times New Roman" w:hAnsi="Times New Roman" w:cs="Times New Roman"/>
                <w:sz w:val="24"/>
                <w:szCs w:val="24"/>
                <w:lang w:eastAsia="hu-HU"/>
              </w:rPr>
            </w:pPr>
          </w:p>
        </w:tc>
        <w:tc>
          <w:tcPr>
            <w:tcW w:w="4531" w:type="dxa"/>
          </w:tcPr>
          <w:p w:rsidR="002867BD" w:rsidRPr="002326BB" w:rsidRDefault="002867BD" w:rsidP="00616EC0">
            <w:pPr>
              <w:spacing w:line="240" w:lineRule="atLeast"/>
              <w:jc w:val="center"/>
              <w:rPr>
                <w:rFonts w:ascii="Times New Roman" w:eastAsia="Times New Roman" w:hAnsi="Times New Roman" w:cs="Times New Roman"/>
                <w:b/>
                <w:sz w:val="24"/>
                <w:szCs w:val="24"/>
                <w:lang w:eastAsia="hu-HU"/>
              </w:rPr>
            </w:pPr>
            <w:r w:rsidRPr="002326BB">
              <w:rPr>
                <w:rFonts w:ascii="Times New Roman" w:eastAsia="Times New Roman" w:hAnsi="Times New Roman" w:cs="Times New Roman"/>
                <w:b/>
                <w:sz w:val="24"/>
                <w:szCs w:val="24"/>
                <w:lang w:eastAsia="hu-HU"/>
              </w:rPr>
              <w:t>Baracskai József</w:t>
            </w:r>
          </w:p>
          <w:p w:rsidR="002867BD" w:rsidRPr="002326BB" w:rsidRDefault="002867BD" w:rsidP="00616EC0">
            <w:pPr>
              <w:spacing w:line="240" w:lineRule="atLeast"/>
              <w:jc w:val="center"/>
              <w:rPr>
                <w:rFonts w:ascii="Times New Roman" w:eastAsia="Times New Roman" w:hAnsi="Times New Roman" w:cs="Times New Roman"/>
                <w:sz w:val="24"/>
                <w:szCs w:val="24"/>
                <w:lang w:eastAsia="hu-HU"/>
              </w:rPr>
            </w:pPr>
            <w:r w:rsidRPr="002326BB">
              <w:rPr>
                <w:rFonts w:ascii="Times New Roman" w:eastAsia="Times New Roman" w:hAnsi="Times New Roman" w:cs="Times New Roman"/>
                <w:sz w:val="24"/>
                <w:szCs w:val="24"/>
                <w:lang w:eastAsia="hu-HU"/>
              </w:rPr>
              <w:t>polgármester</w:t>
            </w:r>
          </w:p>
        </w:tc>
      </w:tr>
    </w:tbl>
    <w:p w:rsidR="002867BD" w:rsidRDefault="002867BD" w:rsidP="002867BD">
      <w:pPr>
        <w:spacing w:after="0" w:line="240" w:lineRule="atLeast"/>
        <w:jc w:val="both"/>
        <w:rPr>
          <w:rFonts w:ascii="Times New Roman" w:eastAsia="Times New Roman" w:hAnsi="Times New Roman" w:cs="Times New Roman"/>
          <w:sz w:val="24"/>
          <w:szCs w:val="24"/>
          <w:lang w:eastAsia="hu-HU"/>
        </w:rPr>
      </w:pPr>
    </w:p>
    <w:p w:rsidR="00824994" w:rsidRDefault="00824994" w:rsidP="002867BD">
      <w:pPr>
        <w:spacing w:after="0" w:line="240" w:lineRule="atLeast"/>
        <w:jc w:val="both"/>
        <w:rPr>
          <w:rFonts w:ascii="Times New Roman" w:eastAsia="Times New Roman" w:hAnsi="Times New Roman" w:cs="Times New Roman"/>
          <w:sz w:val="24"/>
          <w:szCs w:val="24"/>
          <w:lang w:eastAsia="hu-HU"/>
        </w:rPr>
      </w:pPr>
    </w:p>
    <w:p w:rsidR="00824994" w:rsidRDefault="00824994" w:rsidP="002867BD">
      <w:pPr>
        <w:spacing w:after="0" w:line="240" w:lineRule="atLeast"/>
        <w:jc w:val="both"/>
        <w:rPr>
          <w:rFonts w:ascii="Times New Roman" w:eastAsia="Times New Roman" w:hAnsi="Times New Roman" w:cs="Times New Roman"/>
          <w:sz w:val="24"/>
          <w:szCs w:val="24"/>
          <w:lang w:eastAsia="hu-HU"/>
        </w:rPr>
      </w:pPr>
    </w:p>
    <w:p w:rsidR="00824994" w:rsidRPr="002326BB" w:rsidRDefault="00824994" w:rsidP="002867BD">
      <w:pPr>
        <w:spacing w:after="0" w:line="240" w:lineRule="atLeast"/>
        <w:jc w:val="both"/>
        <w:rPr>
          <w:rFonts w:ascii="Times New Roman" w:eastAsia="Times New Roman" w:hAnsi="Times New Roman" w:cs="Times New Roman"/>
          <w:sz w:val="24"/>
          <w:szCs w:val="24"/>
          <w:lang w:eastAsia="hu-HU"/>
        </w:rPr>
      </w:pPr>
    </w:p>
    <w:p w:rsidR="002867BD" w:rsidRDefault="002867BD" w:rsidP="002867BD">
      <w:pPr>
        <w:spacing w:after="0" w:line="240" w:lineRule="atLeast"/>
        <w:jc w:val="both"/>
        <w:rPr>
          <w:rFonts w:ascii="Times New Roman" w:eastAsia="Times New Roman" w:hAnsi="Times New Roman" w:cs="Times New Roman"/>
          <w:sz w:val="24"/>
          <w:szCs w:val="24"/>
          <w:lang w:eastAsia="hu-HU"/>
        </w:rPr>
      </w:pPr>
      <w:r w:rsidRPr="002326BB">
        <w:rPr>
          <w:rFonts w:ascii="Times New Roman" w:eastAsia="Times New Roman" w:hAnsi="Times New Roman" w:cs="Times New Roman"/>
          <w:sz w:val="24"/>
          <w:szCs w:val="24"/>
          <w:lang w:eastAsia="hu-HU"/>
        </w:rPr>
        <w:t>A határozati javaslat a törvényességi előírásnak megfelel.</w:t>
      </w:r>
    </w:p>
    <w:p w:rsidR="00281B6E" w:rsidRDefault="00281B6E" w:rsidP="002867BD">
      <w:pPr>
        <w:spacing w:after="0" w:line="240" w:lineRule="atLeast"/>
        <w:jc w:val="both"/>
        <w:rPr>
          <w:rFonts w:ascii="Times New Roman" w:eastAsia="Times New Roman" w:hAnsi="Times New Roman" w:cs="Times New Roman"/>
          <w:sz w:val="24"/>
          <w:szCs w:val="24"/>
          <w:lang w:eastAsia="hu-HU"/>
        </w:rPr>
      </w:pPr>
    </w:p>
    <w:p w:rsidR="00F23948" w:rsidRDefault="00F23948" w:rsidP="002867BD">
      <w:pPr>
        <w:spacing w:after="0" w:line="240" w:lineRule="atLeast"/>
        <w:jc w:val="both"/>
        <w:rPr>
          <w:rFonts w:ascii="Times New Roman" w:eastAsia="Times New Roman" w:hAnsi="Times New Roman" w:cs="Times New Roman"/>
          <w:sz w:val="24"/>
          <w:szCs w:val="24"/>
          <w:lang w:eastAsia="hu-HU"/>
        </w:rPr>
      </w:pPr>
    </w:p>
    <w:p w:rsidR="00F23948" w:rsidRDefault="00F23948" w:rsidP="002867BD">
      <w:pPr>
        <w:spacing w:after="0" w:line="240" w:lineRule="atLeast"/>
        <w:jc w:val="both"/>
        <w:rPr>
          <w:rFonts w:ascii="Times New Roman" w:eastAsia="Times New Roman" w:hAnsi="Times New Roman" w:cs="Times New Roman"/>
          <w:sz w:val="24"/>
          <w:szCs w:val="24"/>
          <w:lang w:eastAsia="hu-HU"/>
        </w:rPr>
      </w:pPr>
    </w:p>
    <w:p w:rsidR="002F6C19" w:rsidRDefault="002F6C19" w:rsidP="002867BD">
      <w:pPr>
        <w:spacing w:after="0" w:line="240" w:lineRule="atLeast"/>
        <w:jc w:val="both"/>
        <w:rPr>
          <w:rFonts w:ascii="Times New Roman" w:eastAsia="Times New Roman" w:hAnsi="Times New Roman" w:cs="Times New Roman"/>
          <w:sz w:val="24"/>
          <w:szCs w:val="24"/>
          <w:lang w:eastAsia="hu-HU"/>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81B6E" w:rsidTr="00281B6E">
        <w:tc>
          <w:tcPr>
            <w:tcW w:w="4531" w:type="dxa"/>
          </w:tcPr>
          <w:p w:rsidR="00281B6E" w:rsidRDefault="00281B6E" w:rsidP="002867BD">
            <w:pPr>
              <w:spacing w:line="240" w:lineRule="atLeast"/>
              <w:jc w:val="both"/>
              <w:rPr>
                <w:rFonts w:ascii="Times New Roman" w:eastAsia="Times New Roman" w:hAnsi="Times New Roman" w:cs="Times New Roman"/>
                <w:sz w:val="24"/>
                <w:szCs w:val="24"/>
                <w:lang w:eastAsia="hu-HU"/>
              </w:rPr>
            </w:pPr>
          </w:p>
        </w:tc>
        <w:tc>
          <w:tcPr>
            <w:tcW w:w="4531" w:type="dxa"/>
          </w:tcPr>
          <w:p w:rsidR="00281B6E" w:rsidRPr="002F6C19" w:rsidRDefault="00281B6E" w:rsidP="00281B6E">
            <w:pPr>
              <w:spacing w:line="240" w:lineRule="atLeast"/>
              <w:jc w:val="center"/>
              <w:rPr>
                <w:rFonts w:ascii="Times New Roman" w:eastAsia="Times New Roman" w:hAnsi="Times New Roman" w:cs="Times New Roman"/>
                <w:b/>
                <w:sz w:val="24"/>
                <w:szCs w:val="24"/>
                <w:lang w:eastAsia="hu-HU"/>
              </w:rPr>
            </w:pPr>
            <w:r w:rsidRPr="002F6C19">
              <w:rPr>
                <w:rFonts w:ascii="Times New Roman" w:eastAsia="Times New Roman" w:hAnsi="Times New Roman" w:cs="Times New Roman"/>
                <w:b/>
                <w:sz w:val="24"/>
                <w:szCs w:val="24"/>
                <w:lang w:eastAsia="hu-HU"/>
              </w:rPr>
              <w:t>Dr. Simon Beáta</w:t>
            </w:r>
          </w:p>
          <w:p w:rsidR="00281B6E" w:rsidRDefault="00281B6E" w:rsidP="00281B6E">
            <w:pPr>
              <w:spacing w:line="240" w:lineRule="atLeast"/>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jegyző</w:t>
            </w:r>
          </w:p>
        </w:tc>
      </w:tr>
    </w:tbl>
    <w:p w:rsidR="002F6C19" w:rsidRDefault="002F6C19" w:rsidP="002867BD">
      <w:pPr>
        <w:spacing w:after="0" w:line="240" w:lineRule="atLeast"/>
        <w:jc w:val="both"/>
        <w:rPr>
          <w:rFonts w:ascii="Times New Roman" w:eastAsia="Times New Roman" w:hAnsi="Times New Roman" w:cs="Times New Roman"/>
          <w:sz w:val="24"/>
          <w:szCs w:val="24"/>
          <w:lang w:eastAsia="hu-HU"/>
        </w:rPr>
      </w:pPr>
    </w:p>
    <w:p w:rsidR="00281B6E" w:rsidRPr="002326BB" w:rsidRDefault="002F6C19" w:rsidP="00281B6E">
      <w:pPr>
        <w:spacing w:after="0" w:line="240" w:lineRule="atLeast"/>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rsidR="002F6C19" w:rsidRPr="002326BB" w:rsidRDefault="002F6C19" w:rsidP="002867BD">
      <w:pPr>
        <w:spacing w:after="0" w:line="240" w:lineRule="atLeast"/>
        <w:jc w:val="both"/>
        <w:rPr>
          <w:rFonts w:ascii="Times New Roman" w:eastAsia="Times New Roman" w:hAnsi="Times New Roman" w:cs="Times New Roman"/>
          <w:sz w:val="24"/>
          <w:szCs w:val="24"/>
          <w:lang w:eastAsia="hu-HU"/>
        </w:rPr>
      </w:pPr>
    </w:p>
    <w:p w:rsidR="002867BD" w:rsidRPr="002326BB" w:rsidRDefault="002867BD" w:rsidP="002867BD">
      <w:pPr>
        <w:spacing w:after="0" w:line="240" w:lineRule="atLeast"/>
        <w:jc w:val="both"/>
        <w:rPr>
          <w:rFonts w:ascii="Times New Roman" w:eastAsia="Times New Roman" w:hAnsi="Times New Roman" w:cs="Times New Roman"/>
          <w:sz w:val="24"/>
          <w:szCs w:val="24"/>
          <w:lang w:eastAsia="hu-HU"/>
        </w:rPr>
      </w:pPr>
    </w:p>
    <w:p w:rsidR="002867BD" w:rsidRPr="002326BB" w:rsidRDefault="002867BD" w:rsidP="002867BD">
      <w:pPr>
        <w:spacing w:after="0" w:line="240" w:lineRule="atLeast"/>
        <w:jc w:val="both"/>
        <w:rPr>
          <w:rFonts w:ascii="Times New Roman" w:eastAsia="Times New Roman" w:hAnsi="Times New Roman" w:cs="Times New Roman"/>
          <w:sz w:val="24"/>
          <w:szCs w:val="24"/>
          <w:lang w:eastAsia="hu-HU"/>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047F84" w:rsidRPr="002326BB" w:rsidTr="00616EC0">
        <w:trPr>
          <w:jc w:val="center"/>
        </w:trPr>
        <w:tc>
          <w:tcPr>
            <w:tcW w:w="4531" w:type="dxa"/>
          </w:tcPr>
          <w:p w:rsidR="00047F84" w:rsidRPr="002326BB" w:rsidRDefault="00047F84" w:rsidP="00616EC0">
            <w:pPr>
              <w:spacing w:line="240" w:lineRule="atLeast"/>
              <w:jc w:val="both"/>
              <w:rPr>
                <w:rFonts w:ascii="Times New Roman" w:eastAsia="Times New Roman" w:hAnsi="Times New Roman" w:cs="Times New Roman"/>
                <w:sz w:val="24"/>
                <w:szCs w:val="24"/>
                <w:lang w:eastAsia="hu-HU"/>
              </w:rPr>
            </w:pPr>
          </w:p>
        </w:tc>
      </w:tr>
    </w:tbl>
    <w:p w:rsidR="001F61F5" w:rsidRDefault="001F61F5" w:rsidP="00FF79E6">
      <w:pPr>
        <w:pStyle w:val="Listaszerbekezds"/>
        <w:numPr>
          <w:ilvl w:val="0"/>
          <w:numId w:val="5"/>
        </w:numPr>
        <w:spacing w:line="256" w:lineRule="auto"/>
        <w:jc w:val="right"/>
        <w:rPr>
          <w:rFonts w:ascii="Times New Roman" w:hAnsi="Times New Roman" w:cs="Times New Roman"/>
          <w:i/>
          <w:sz w:val="24"/>
          <w:szCs w:val="24"/>
        </w:rPr>
      </w:pPr>
      <w:r>
        <w:rPr>
          <w:rFonts w:ascii="Times New Roman" w:hAnsi="Times New Roman" w:cs="Times New Roman"/>
          <w:i/>
          <w:sz w:val="24"/>
          <w:szCs w:val="24"/>
        </w:rPr>
        <w:t>melléklet</w:t>
      </w:r>
    </w:p>
    <w:p w:rsidR="001F61F5" w:rsidRDefault="001F61F5" w:rsidP="001F61F5">
      <w:pPr>
        <w:ind w:left="2832"/>
        <w:rPr>
          <w:rFonts w:ascii="Times New Roman" w:hAnsi="Times New Roman" w:cs="Times New Roman"/>
          <w:b/>
          <w:sz w:val="24"/>
          <w:szCs w:val="24"/>
        </w:rPr>
      </w:pPr>
      <w:r>
        <w:rPr>
          <w:rFonts w:ascii="Times New Roman" w:hAnsi="Times New Roman" w:cs="Times New Roman"/>
          <w:b/>
          <w:sz w:val="24"/>
          <w:szCs w:val="24"/>
        </w:rPr>
        <w:t>KÖZMŰVELŐDÉSI MEGÁLLAPODÁS</w:t>
      </w:r>
    </w:p>
    <w:p w:rsidR="001F61F5" w:rsidRPr="001F61F5" w:rsidRDefault="001F61F5" w:rsidP="00FF79E6">
      <w:pPr>
        <w:pStyle w:val="Listaszerbekezds"/>
        <w:numPr>
          <w:ilvl w:val="0"/>
          <w:numId w:val="8"/>
        </w:numPr>
        <w:rPr>
          <w:rFonts w:ascii="Times New Roman" w:hAnsi="Times New Roman" w:cs="Times New Roman"/>
          <w:b/>
          <w:sz w:val="24"/>
          <w:szCs w:val="24"/>
        </w:rPr>
      </w:pPr>
      <w:r>
        <w:rPr>
          <w:rFonts w:ascii="Times New Roman" w:hAnsi="Times New Roman" w:cs="Times New Roman"/>
          <w:b/>
          <w:sz w:val="24"/>
          <w:szCs w:val="24"/>
        </w:rPr>
        <w:t>számú módosítása</w:t>
      </w:r>
    </w:p>
    <w:p w:rsidR="001F61F5" w:rsidRDefault="001F61F5" w:rsidP="001F61F5">
      <w:pPr>
        <w:jc w:val="both"/>
        <w:rPr>
          <w:rFonts w:ascii="Times New Roman" w:hAnsi="Times New Roman" w:cs="Times New Roman"/>
          <w:sz w:val="24"/>
          <w:szCs w:val="24"/>
        </w:rPr>
      </w:pPr>
      <w:r>
        <w:rPr>
          <w:rFonts w:ascii="Times New Roman" w:hAnsi="Times New Roman" w:cs="Times New Roman"/>
          <w:sz w:val="24"/>
          <w:szCs w:val="24"/>
        </w:rPr>
        <w:t xml:space="preserve">amely létrejött egyrészről: </w:t>
      </w:r>
    </w:p>
    <w:p w:rsidR="001F61F5" w:rsidRDefault="001F61F5" w:rsidP="001F61F5">
      <w:pPr>
        <w:widowControl w:val="0"/>
        <w:suppressAutoHyphens/>
        <w:spacing w:after="0" w:line="28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Név: </w:t>
      </w:r>
      <w:r>
        <w:rPr>
          <w:rFonts w:ascii="Times New Roman" w:eastAsia="Arial Unicode MS" w:hAnsi="Times New Roman" w:cs="Times New Roman"/>
          <w:b/>
          <w:kern w:val="2"/>
          <w:sz w:val="24"/>
          <w:szCs w:val="24"/>
        </w:rPr>
        <w:t>Zalaszentgrót Város Önkormányzata</w:t>
      </w:r>
    </w:p>
    <w:p w:rsidR="001F61F5" w:rsidRDefault="001F61F5" w:rsidP="001F61F5">
      <w:pPr>
        <w:widowControl w:val="0"/>
        <w:suppressAutoHyphens/>
        <w:spacing w:after="0" w:line="28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Székhely: 8790 Zalaszentgrót, Dózsa </w:t>
      </w:r>
      <w:proofErr w:type="spellStart"/>
      <w:r>
        <w:rPr>
          <w:rFonts w:ascii="Times New Roman" w:eastAsia="Arial Unicode MS" w:hAnsi="Times New Roman" w:cs="Times New Roman"/>
          <w:kern w:val="2"/>
          <w:sz w:val="24"/>
          <w:szCs w:val="24"/>
        </w:rPr>
        <w:t>Gy</w:t>
      </w:r>
      <w:proofErr w:type="spellEnd"/>
      <w:r>
        <w:rPr>
          <w:rFonts w:ascii="Times New Roman" w:eastAsia="Arial Unicode MS" w:hAnsi="Times New Roman" w:cs="Times New Roman"/>
          <w:kern w:val="2"/>
          <w:sz w:val="24"/>
          <w:szCs w:val="24"/>
        </w:rPr>
        <w:t>. u. 1.</w:t>
      </w:r>
    </w:p>
    <w:p w:rsidR="001F61F5" w:rsidRDefault="001F61F5" w:rsidP="001F61F5">
      <w:pPr>
        <w:widowControl w:val="0"/>
        <w:suppressAutoHyphens/>
        <w:spacing w:after="0" w:line="28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Adószáma: 15734398-2-20</w:t>
      </w:r>
    </w:p>
    <w:p w:rsidR="001F61F5" w:rsidRDefault="001F61F5" w:rsidP="001F61F5">
      <w:pPr>
        <w:widowControl w:val="0"/>
        <w:suppressAutoHyphens/>
        <w:spacing w:after="0" w:line="28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Törzsszáma: 734390</w:t>
      </w:r>
    </w:p>
    <w:p w:rsidR="001F61F5" w:rsidRDefault="001F61F5" w:rsidP="001F61F5">
      <w:pPr>
        <w:widowControl w:val="0"/>
        <w:suppressAutoHyphens/>
        <w:spacing w:after="0" w:line="28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Bankszámlaszáma: 11749053-15432443 OTP Bank. zalaszentgróti fiók</w:t>
      </w:r>
    </w:p>
    <w:p w:rsidR="001F61F5" w:rsidRDefault="001F61F5" w:rsidP="001F61F5">
      <w:pPr>
        <w:widowControl w:val="0"/>
        <w:suppressAutoHyphens/>
        <w:spacing w:after="0" w:line="28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Képviseli: Baracskai József polgármester</w:t>
      </w:r>
    </w:p>
    <w:p w:rsidR="001F61F5" w:rsidRDefault="001F61F5" w:rsidP="001F61F5">
      <w:pPr>
        <w:widowControl w:val="0"/>
        <w:suppressAutoHyphens/>
        <w:spacing w:after="0" w:line="280" w:lineRule="atLeast"/>
        <w:ind w:left="1418" w:firstLine="709"/>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mint Önkormányzat, a továbbiakban: </w:t>
      </w:r>
      <w:r>
        <w:rPr>
          <w:rFonts w:ascii="Times New Roman" w:eastAsia="Arial Unicode MS" w:hAnsi="Times New Roman" w:cs="Times New Roman"/>
          <w:b/>
          <w:bCs/>
          <w:kern w:val="2"/>
          <w:sz w:val="24"/>
          <w:szCs w:val="24"/>
        </w:rPr>
        <w:t>Önkormányzat</w:t>
      </w:r>
    </w:p>
    <w:p w:rsidR="001F61F5" w:rsidRDefault="001F61F5" w:rsidP="001F61F5">
      <w:pPr>
        <w:widowControl w:val="0"/>
        <w:suppressAutoHyphens/>
        <w:spacing w:after="0" w:line="280" w:lineRule="atLeast"/>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másrészről: </w:t>
      </w:r>
    </w:p>
    <w:p w:rsidR="001F61F5" w:rsidRDefault="001F61F5" w:rsidP="001F61F5">
      <w:pPr>
        <w:widowControl w:val="0"/>
        <w:suppressAutoHyphens/>
        <w:spacing w:after="0" w:line="280" w:lineRule="atLeast"/>
        <w:jc w:val="both"/>
        <w:rPr>
          <w:rFonts w:ascii="Times New Roman" w:eastAsia="Arial Unicode MS" w:hAnsi="Times New Roman" w:cs="Times New Roman"/>
          <w:kern w:val="2"/>
          <w:sz w:val="24"/>
          <w:szCs w:val="24"/>
        </w:rPr>
      </w:pPr>
    </w:p>
    <w:p w:rsidR="001F61F5" w:rsidRDefault="001F61F5" w:rsidP="001F61F5">
      <w:pPr>
        <w:widowControl w:val="0"/>
        <w:suppressAutoHyphens/>
        <w:spacing w:after="0" w:line="24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Név: </w:t>
      </w:r>
      <w:r>
        <w:rPr>
          <w:rFonts w:ascii="Times New Roman" w:hAnsi="Times New Roman" w:cs="Times New Roman"/>
          <w:b/>
          <w:color w:val="222222"/>
          <w:sz w:val="24"/>
          <w:szCs w:val="24"/>
          <w:shd w:val="clear" w:color="auto" w:fill="FFFFFF"/>
        </w:rPr>
        <w:t>SZE-VA GRÓT Kulturális és Vagyongazdálkodási Szolgáltató Nonprofit</w:t>
      </w:r>
      <w:r>
        <w:rPr>
          <w:rFonts w:ascii="Times New Roman" w:eastAsia="Times New Roman" w:hAnsi="Times New Roman" w:cs="Times New Roman"/>
          <w:b/>
          <w:sz w:val="24"/>
          <w:szCs w:val="24"/>
          <w:lang w:eastAsia="hu-HU"/>
        </w:rPr>
        <w:t xml:space="preserve"> Korlátolt Felelősségű Társaság</w:t>
      </w:r>
    </w:p>
    <w:p w:rsidR="001F61F5" w:rsidRDefault="001F61F5" w:rsidP="001F61F5">
      <w:pPr>
        <w:widowControl w:val="0"/>
        <w:suppressAutoHyphens/>
        <w:spacing w:after="0" w:line="24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Székhelye: 8790 Zalaszentgrót, Dózsa </w:t>
      </w:r>
      <w:proofErr w:type="spellStart"/>
      <w:r>
        <w:rPr>
          <w:rFonts w:ascii="Times New Roman" w:eastAsia="Arial Unicode MS" w:hAnsi="Times New Roman" w:cs="Times New Roman"/>
          <w:kern w:val="2"/>
          <w:sz w:val="24"/>
          <w:szCs w:val="24"/>
        </w:rPr>
        <w:t>Gy</w:t>
      </w:r>
      <w:proofErr w:type="spellEnd"/>
      <w:r>
        <w:rPr>
          <w:rFonts w:ascii="Times New Roman" w:eastAsia="Arial Unicode MS" w:hAnsi="Times New Roman" w:cs="Times New Roman"/>
          <w:kern w:val="2"/>
          <w:sz w:val="24"/>
          <w:szCs w:val="24"/>
        </w:rPr>
        <w:t>. u. 1.</w:t>
      </w:r>
    </w:p>
    <w:p w:rsidR="001F61F5" w:rsidRDefault="001F61F5" w:rsidP="001F61F5">
      <w:pPr>
        <w:widowControl w:val="0"/>
        <w:suppressAutoHyphens/>
        <w:spacing w:after="0" w:line="24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Adószáma: 32260131-2-20</w:t>
      </w:r>
    </w:p>
    <w:p w:rsidR="001F61F5" w:rsidRDefault="001F61F5" w:rsidP="001F61F5">
      <w:pPr>
        <w:widowControl w:val="0"/>
        <w:suppressAutoHyphens/>
        <w:spacing w:after="0" w:line="24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Cégjegyzék száma: 20-09-078726</w:t>
      </w:r>
    </w:p>
    <w:p w:rsidR="001F61F5" w:rsidRDefault="001F61F5" w:rsidP="001F61F5">
      <w:pPr>
        <w:widowControl w:val="0"/>
        <w:suppressAutoHyphens/>
        <w:spacing w:after="0" w:line="240" w:lineRule="atLeast"/>
        <w:ind w:left="141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Képviseli: Tóth István ügyvezető,</w:t>
      </w:r>
    </w:p>
    <w:p w:rsidR="001F61F5" w:rsidRDefault="001F61F5" w:rsidP="001F61F5">
      <w:pPr>
        <w:widowControl w:val="0"/>
        <w:suppressAutoHyphens/>
        <w:spacing w:after="0" w:line="240" w:lineRule="atLeast"/>
        <w:ind w:left="708" w:firstLine="708"/>
        <w:jc w:val="both"/>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mint Feladatellátó, a továbbiakban: </w:t>
      </w:r>
      <w:r>
        <w:rPr>
          <w:rFonts w:ascii="Times New Roman" w:eastAsia="Arial Unicode MS" w:hAnsi="Times New Roman" w:cs="Times New Roman"/>
          <w:b/>
          <w:bCs/>
          <w:kern w:val="2"/>
          <w:sz w:val="24"/>
          <w:szCs w:val="24"/>
        </w:rPr>
        <w:t>Feladatellátó.</w:t>
      </w:r>
    </w:p>
    <w:p w:rsidR="001F61F5" w:rsidRDefault="001F61F5" w:rsidP="001F61F5">
      <w:pPr>
        <w:widowControl w:val="0"/>
        <w:suppressAutoHyphens/>
        <w:spacing w:after="0" w:line="240" w:lineRule="atLeast"/>
        <w:rPr>
          <w:rFonts w:ascii="Times New Roman" w:eastAsia="Arial Unicode MS" w:hAnsi="Times New Roman" w:cs="Times New Roman"/>
          <w:kern w:val="2"/>
          <w:sz w:val="24"/>
          <w:szCs w:val="24"/>
        </w:rPr>
      </w:pPr>
    </w:p>
    <w:p w:rsidR="001F61F5" w:rsidRDefault="001F61F5" w:rsidP="001F61F5">
      <w:pPr>
        <w:widowControl w:val="0"/>
        <w:suppressAutoHyphens/>
        <w:spacing w:after="0" w:line="240" w:lineRule="atLeast"/>
        <w:jc w:val="both"/>
        <w:rPr>
          <w:rFonts w:ascii="Times New Roman" w:eastAsia="Arial Unicode MS" w:hAnsi="Times New Roman" w:cs="Times New Roman"/>
          <w:b/>
          <w:kern w:val="2"/>
          <w:sz w:val="24"/>
          <w:szCs w:val="24"/>
        </w:rPr>
      </w:pPr>
      <w:r>
        <w:rPr>
          <w:rFonts w:ascii="Times New Roman" w:eastAsia="Arial Unicode MS" w:hAnsi="Times New Roman" w:cs="Times New Roman"/>
          <w:kern w:val="2"/>
          <w:sz w:val="24"/>
          <w:szCs w:val="24"/>
        </w:rPr>
        <w:t>-  Önkormányzat és Feladatellátó. együttesen a továbbiakban: Szerződő Felek - között, az alulírott helyen és időben az alábbi feltételekkel:</w:t>
      </w:r>
    </w:p>
    <w:p w:rsidR="001F61F5" w:rsidRPr="001F61F5" w:rsidRDefault="001F61F5" w:rsidP="001F61F5">
      <w:pPr>
        <w:autoSpaceDE w:val="0"/>
        <w:autoSpaceDN w:val="0"/>
        <w:adjustRightInd w:val="0"/>
        <w:spacing w:after="0" w:line="240" w:lineRule="auto"/>
        <w:rPr>
          <w:rFonts w:ascii="Times New Roman" w:hAnsi="Times New Roman" w:cs="Times New Roman"/>
          <w:sz w:val="24"/>
          <w:szCs w:val="24"/>
          <w:highlight w:val="yellow"/>
          <w:u w:val="single"/>
        </w:rPr>
      </w:pPr>
    </w:p>
    <w:p w:rsidR="001F61F5" w:rsidRDefault="001F61F5" w:rsidP="00FF79E6">
      <w:pPr>
        <w:pStyle w:val="Listaszerbekezds"/>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A505AE">
        <w:rPr>
          <w:rFonts w:ascii="Times New Roman" w:hAnsi="Times New Roman" w:cs="Times New Roman"/>
          <w:sz w:val="24"/>
          <w:szCs w:val="24"/>
        </w:rPr>
        <w:t xml:space="preserve">Szerződő Felek előzményként rögzítik, hogy közöttük 2023. május 31. napján közművelődési megállapodás jött létre, amelynek tárgya a Magyarország helyi önkormányzatairól szóló 2011. évi CLXXXIX. törvény (a továbbiakban: </w:t>
      </w:r>
      <w:proofErr w:type="spellStart"/>
      <w:r w:rsidRPr="00A505AE">
        <w:rPr>
          <w:rFonts w:ascii="Times New Roman" w:hAnsi="Times New Roman" w:cs="Times New Roman"/>
          <w:sz w:val="24"/>
          <w:szCs w:val="24"/>
        </w:rPr>
        <w:t>Mötv</w:t>
      </w:r>
      <w:proofErr w:type="spellEnd"/>
      <w:r w:rsidRPr="00A505AE">
        <w:rPr>
          <w:rFonts w:ascii="Times New Roman" w:hAnsi="Times New Roman" w:cs="Times New Roman"/>
          <w:sz w:val="24"/>
          <w:szCs w:val="24"/>
        </w:rPr>
        <w:t xml:space="preserve">.) </w:t>
      </w:r>
      <w:r w:rsidRPr="00A505AE">
        <w:rPr>
          <w:rFonts w:ascii="Times New Roman" w:hAnsi="Times New Roman" w:cs="Times New Roman"/>
          <w:bCs/>
          <w:sz w:val="24"/>
          <w:szCs w:val="24"/>
        </w:rPr>
        <w:t>13. § (1) bekezdésének 7. pontja szerint</w:t>
      </w:r>
      <w:r w:rsidR="00A505AE" w:rsidRPr="00A505AE">
        <w:rPr>
          <w:rFonts w:ascii="Times New Roman" w:hAnsi="Times New Roman" w:cs="Times New Roman"/>
          <w:bCs/>
          <w:sz w:val="24"/>
          <w:szCs w:val="24"/>
        </w:rPr>
        <w:t xml:space="preserve">i </w:t>
      </w:r>
      <w:r w:rsidRPr="00A505AE">
        <w:rPr>
          <w:rFonts w:ascii="Times New Roman" w:hAnsi="Times New Roman" w:cs="Times New Roman"/>
          <w:bCs/>
          <w:sz w:val="24"/>
          <w:szCs w:val="24"/>
        </w:rPr>
        <w:t>„</w:t>
      </w:r>
      <w:r w:rsidRPr="00A505AE">
        <w:rPr>
          <w:rFonts w:ascii="Times New Roman" w:hAnsi="Times New Roman" w:cs="Times New Roman"/>
          <w:bCs/>
          <w:i/>
          <w:sz w:val="24"/>
          <w:szCs w:val="24"/>
        </w:rPr>
        <w:t>kulturális szolgáltatás, különösen a nyilvános könyvtári ellátás biztosítása; filmszínház, előadó-művészeti szervezet támogatása, a kulturális örökség helyi védelme; a helyi közművelődési tevékenység támogatása;</w:t>
      </w:r>
      <w:r w:rsidRPr="00A505AE">
        <w:rPr>
          <w:rFonts w:ascii="Times New Roman" w:hAnsi="Times New Roman" w:cs="Times New Roman"/>
          <w:bCs/>
          <w:sz w:val="24"/>
          <w:szCs w:val="24"/>
        </w:rPr>
        <w:t>”</w:t>
      </w:r>
      <w:r w:rsidR="00A505AE" w:rsidRPr="00A505AE">
        <w:rPr>
          <w:rFonts w:ascii="Times New Roman" w:hAnsi="Times New Roman" w:cs="Times New Roman"/>
          <w:bCs/>
          <w:sz w:val="24"/>
          <w:szCs w:val="24"/>
        </w:rPr>
        <w:t>; a</w:t>
      </w:r>
      <w:r w:rsidRPr="00A505AE">
        <w:rPr>
          <w:rFonts w:ascii="Times New Roman" w:hAnsi="Times New Roman" w:cs="Times New Roman"/>
          <w:bCs/>
          <w:sz w:val="24"/>
          <w:szCs w:val="24"/>
        </w:rPr>
        <w:t>z 1997. évi CXL. törvény 76.§ (1) bekezdése alapján a helyi közművelődési tevékenység támogatása</w:t>
      </w:r>
      <w:r w:rsidR="00A505AE" w:rsidRPr="00A505AE">
        <w:rPr>
          <w:rFonts w:ascii="Times New Roman" w:hAnsi="Times New Roman" w:cs="Times New Roman"/>
          <w:bCs/>
          <w:sz w:val="24"/>
          <w:szCs w:val="24"/>
        </w:rPr>
        <w:t xml:space="preserve"> önkormányzati feladat biztosítása. </w:t>
      </w:r>
      <w:r w:rsidRPr="00A505AE">
        <w:rPr>
          <w:rFonts w:ascii="Times New Roman" w:hAnsi="Times New Roman" w:cs="Times New Roman"/>
          <w:bCs/>
          <w:sz w:val="24"/>
          <w:szCs w:val="24"/>
        </w:rPr>
        <w:t xml:space="preserve"> Az Önkormányzat Képviselő-testülete közművelődési megállapodást a </w:t>
      </w:r>
      <w:r w:rsidR="00A505AE" w:rsidRPr="00A505AE">
        <w:rPr>
          <w:rFonts w:ascii="Times New Roman" w:hAnsi="Times New Roman" w:cs="Times New Roman"/>
          <w:bCs/>
          <w:sz w:val="24"/>
          <w:szCs w:val="24"/>
        </w:rPr>
        <w:t>94</w:t>
      </w:r>
      <w:r w:rsidRPr="00A505AE">
        <w:rPr>
          <w:rFonts w:ascii="Times New Roman" w:hAnsi="Times New Roman" w:cs="Times New Roman"/>
          <w:bCs/>
          <w:sz w:val="24"/>
          <w:szCs w:val="24"/>
        </w:rPr>
        <w:t xml:space="preserve">/2023. (V.25.) számú képviselő-testületi határozatával fogadta el. </w:t>
      </w:r>
    </w:p>
    <w:p w:rsidR="00A505AE" w:rsidRPr="00A505AE" w:rsidRDefault="00A505AE" w:rsidP="00A505AE">
      <w:pPr>
        <w:pStyle w:val="Listaszerbekezds"/>
        <w:autoSpaceDE w:val="0"/>
        <w:autoSpaceDN w:val="0"/>
        <w:adjustRightInd w:val="0"/>
        <w:spacing w:after="0" w:line="240" w:lineRule="auto"/>
        <w:jc w:val="both"/>
        <w:rPr>
          <w:rFonts w:ascii="Times New Roman" w:hAnsi="Times New Roman" w:cs="Times New Roman"/>
          <w:bCs/>
          <w:sz w:val="24"/>
          <w:szCs w:val="24"/>
        </w:rPr>
      </w:pPr>
    </w:p>
    <w:p w:rsidR="00A505AE" w:rsidRDefault="00A505AE" w:rsidP="00FF79E6">
      <w:pPr>
        <w:pStyle w:val="Listaszerbekezds"/>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A505AE">
        <w:rPr>
          <w:rFonts w:ascii="Times New Roman" w:hAnsi="Times New Roman" w:cs="Times New Roman"/>
          <w:bCs/>
          <w:sz w:val="24"/>
          <w:szCs w:val="24"/>
        </w:rPr>
        <w:t>Szerződő Felek megállapodnak abban, hogy az 1. pontban hivatkozott</w:t>
      </w:r>
      <w:r>
        <w:rPr>
          <w:rFonts w:ascii="Times New Roman" w:hAnsi="Times New Roman" w:cs="Times New Roman"/>
          <w:bCs/>
          <w:sz w:val="24"/>
          <w:szCs w:val="24"/>
        </w:rPr>
        <w:t xml:space="preserve"> közművelődési megállapodást – közös megegyezéssel – az alábbiak szerint módosítják: </w:t>
      </w:r>
    </w:p>
    <w:p w:rsidR="00A505AE" w:rsidRPr="00A505AE" w:rsidRDefault="00A505AE" w:rsidP="00A505AE">
      <w:pPr>
        <w:pStyle w:val="Listaszerbekezds"/>
        <w:rPr>
          <w:rFonts w:ascii="Times New Roman" w:hAnsi="Times New Roman" w:cs="Times New Roman"/>
          <w:bCs/>
          <w:sz w:val="24"/>
          <w:szCs w:val="24"/>
        </w:rPr>
      </w:pPr>
    </w:p>
    <w:p w:rsidR="00A505AE" w:rsidRDefault="00A505AE" w:rsidP="00A505AE">
      <w:pPr>
        <w:pStyle w:val="Listaszerbekezds"/>
        <w:autoSpaceDE w:val="0"/>
        <w:autoSpaceDN w:val="0"/>
        <w:adjustRightInd w:val="0"/>
        <w:spacing w:after="0" w:line="240" w:lineRule="auto"/>
        <w:jc w:val="both"/>
        <w:rPr>
          <w:rFonts w:ascii="Times New Roman" w:hAnsi="Times New Roman" w:cs="Times New Roman"/>
          <w:bCs/>
          <w:sz w:val="24"/>
          <w:szCs w:val="24"/>
        </w:rPr>
      </w:pPr>
    </w:p>
    <w:p w:rsidR="00A505AE" w:rsidRDefault="00A505AE" w:rsidP="00FF79E6">
      <w:pPr>
        <w:pStyle w:val="Listaszerbekezds"/>
        <w:numPr>
          <w:ilvl w:val="0"/>
          <w:numId w:val="6"/>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Szerződő Felek megállapodnak abban, hogy az 1. pontban hivatkozott közművelődési megállapodás VI. fejezet 1. pontja helyébe a következő szöveg lép:</w:t>
      </w:r>
    </w:p>
    <w:p w:rsidR="00A505AE" w:rsidRDefault="00A505AE" w:rsidP="00A505AE">
      <w:pPr>
        <w:pStyle w:val="Listaszerbekezds"/>
        <w:autoSpaceDE w:val="0"/>
        <w:autoSpaceDN w:val="0"/>
        <w:adjustRightInd w:val="0"/>
        <w:spacing w:after="0" w:line="240" w:lineRule="auto"/>
        <w:jc w:val="both"/>
        <w:rPr>
          <w:rFonts w:ascii="Times New Roman" w:hAnsi="Times New Roman" w:cs="Times New Roman"/>
          <w:bCs/>
          <w:sz w:val="24"/>
          <w:szCs w:val="24"/>
        </w:rPr>
      </w:pPr>
    </w:p>
    <w:p w:rsidR="00A505AE" w:rsidRPr="00FB3ACB" w:rsidRDefault="00A505AE" w:rsidP="00A505AE">
      <w:pPr>
        <w:pStyle w:val="Listaszerbekezds"/>
        <w:autoSpaceDE w:val="0"/>
        <w:autoSpaceDN w:val="0"/>
        <w:adjustRightInd w:val="0"/>
        <w:spacing w:after="0" w:line="240" w:lineRule="auto"/>
        <w:jc w:val="both"/>
        <w:rPr>
          <w:rFonts w:ascii="Times New Roman" w:hAnsi="Times New Roman" w:cs="Times New Roman"/>
          <w:bCs/>
          <w:sz w:val="24"/>
          <w:szCs w:val="24"/>
          <w:u w:val="single"/>
        </w:rPr>
      </w:pPr>
      <w:r w:rsidRPr="00FB3ACB">
        <w:rPr>
          <w:rFonts w:ascii="Times New Roman" w:hAnsi="Times New Roman" w:cs="Times New Roman"/>
          <w:bCs/>
          <w:sz w:val="24"/>
          <w:szCs w:val="24"/>
          <w:u w:val="single"/>
        </w:rPr>
        <w:t>VI. fejezet 1. pont</w:t>
      </w:r>
    </w:p>
    <w:p w:rsidR="00A505AE" w:rsidRPr="00A505AE" w:rsidRDefault="00A505AE" w:rsidP="00A505AE">
      <w:pPr>
        <w:pStyle w:val="Listaszerbekezds"/>
        <w:autoSpaceDE w:val="0"/>
        <w:autoSpaceDN w:val="0"/>
        <w:adjustRightInd w:val="0"/>
        <w:spacing w:after="0" w:line="240" w:lineRule="auto"/>
        <w:jc w:val="both"/>
        <w:rPr>
          <w:rFonts w:ascii="Times New Roman" w:hAnsi="Times New Roman" w:cs="Times New Roman"/>
          <w:i/>
          <w:sz w:val="24"/>
          <w:szCs w:val="24"/>
        </w:rPr>
      </w:pPr>
      <w:r w:rsidRPr="00A505AE">
        <w:rPr>
          <w:rFonts w:ascii="Times New Roman" w:hAnsi="Times New Roman" w:cs="Times New Roman"/>
          <w:bCs/>
          <w:i/>
          <w:sz w:val="24"/>
          <w:szCs w:val="24"/>
        </w:rPr>
        <w:t>„</w:t>
      </w:r>
      <w:r w:rsidRPr="00A505AE">
        <w:rPr>
          <w:rFonts w:ascii="Times New Roman" w:hAnsi="Times New Roman" w:cs="Times New Roman"/>
          <w:i/>
          <w:sz w:val="24"/>
          <w:szCs w:val="24"/>
        </w:rPr>
        <w:t xml:space="preserve">Az Önkormányzat a jelen közművelődési megállapodás megkötését követően vagyonhasznosítási szerződést (a továbbiakban: Vagyonhasznosítási szerződés) köt a Feladatellátóval a tulajdonát képező, közművelődési feladatok ellátásához kapcsolódó alábbi ingatlanok, valamint az ingatlanokban fellelhető ingóságok nemzeti vagyonról szóló 2011. évi CXCVI. törvény (a továbbiakban: </w:t>
      </w:r>
      <w:proofErr w:type="spellStart"/>
      <w:r w:rsidRPr="00A505AE">
        <w:rPr>
          <w:rFonts w:ascii="Times New Roman" w:hAnsi="Times New Roman" w:cs="Times New Roman"/>
          <w:i/>
          <w:sz w:val="24"/>
          <w:szCs w:val="24"/>
        </w:rPr>
        <w:t>Nvtv</w:t>
      </w:r>
      <w:proofErr w:type="spellEnd"/>
      <w:r w:rsidRPr="00A505AE">
        <w:rPr>
          <w:rFonts w:ascii="Times New Roman" w:hAnsi="Times New Roman" w:cs="Times New Roman"/>
          <w:i/>
          <w:sz w:val="24"/>
          <w:szCs w:val="24"/>
        </w:rPr>
        <w:t>.) 3. § (1) 4. pontjában foglaltak szerinti, közművelődési közfeladattal összefüggő hasznosítása célból:</w:t>
      </w:r>
    </w:p>
    <w:p w:rsidR="00A505AE" w:rsidRPr="00A505AE" w:rsidRDefault="00A505AE" w:rsidP="00FF79E6">
      <w:pPr>
        <w:pStyle w:val="Listaszerbekezds"/>
        <w:numPr>
          <w:ilvl w:val="0"/>
          <w:numId w:val="7"/>
        </w:numPr>
        <w:autoSpaceDE w:val="0"/>
        <w:autoSpaceDN w:val="0"/>
        <w:adjustRightInd w:val="0"/>
        <w:spacing w:after="0" w:line="240" w:lineRule="auto"/>
        <w:jc w:val="both"/>
        <w:rPr>
          <w:rFonts w:ascii="Times New Roman" w:hAnsi="Times New Roman" w:cs="Times New Roman"/>
          <w:i/>
          <w:sz w:val="24"/>
          <w:szCs w:val="24"/>
        </w:rPr>
      </w:pPr>
      <w:r w:rsidRPr="00A505AE">
        <w:rPr>
          <w:rFonts w:ascii="Times New Roman" w:hAnsi="Times New Roman" w:cs="Times New Roman"/>
          <w:i/>
          <w:sz w:val="24"/>
          <w:szCs w:val="24"/>
        </w:rPr>
        <w:t>8790, Zalaszentgrót, Batthyány Lajos u. 9. szám alatti ingatlan.”</w:t>
      </w:r>
    </w:p>
    <w:p w:rsidR="001F61F5" w:rsidRPr="001F61F5" w:rsidRDefault="001F61F5" w:rsidP="00A505AE">
      <w:pPr>
        <w:pStyle w:val="Listaszerbekezds"/>
        <w:autoSpaceDE w:val="0"/>
        <w:autoSpaceDN w:val="0"/>
        <w:adjustRightInd w:val="0"/>
        <w:spacing w:after="0" w:line="240" w:lineRule="auto"/>
        <w:ind w:left="1440"/>
        <w:jc w:val="both"/>
        <w:rPr>
          <w:rFonts w:ascii="Times New Roman" w:hAnsi="Times New Roman" w:cs="Times New Roman"/>
          <w:sz w:val="24"/>
          <w:szCs w:val="24"/>
          <w:highlight w:val="yellow"/>
        </w:rPr>
      </w:pPr>
    </w:p>
    <w:p w:rsidR="00A505AE" w:rsidRDefault="00A505AE" w:rsidP="00FF79E6">
      <w:pPr>
        <w:pStyle w:val="Listaszerbekezds"/>
        <w:numPr>
          <w:ilvl w:val="0"/>
          <w:numId w:val="6"/>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Szerződő Felek megállapodnak abban, hogy az 1. pontban hivatkozott közművelődési megállapodás VII. fejezet 4. és 5. pontjai helyébe a következő szöveg lép:</w:t>
      </w:r>
    </w:p>
    <w:p w:rsidR="00FB3ACB" w:rsidRPr="00FB3ACB" w:rsidRDefault="00FB3ACB" w:rsidP="00FB3ACB">
      <w:pPr>
        <w:pStyle w:val="Listaszerbekezds"/>
        <w:autoSpaceDE w:val="0"/>
        <w:autoSpaceDN w:val="0"/>
        <w:adjustRightInd w:val="0"/>
        <w:spacing w:after="0" w:line="240" w:lineRule="auto"/>
        <w:jc w:val="both"/>
        <w:rPr>
          <w:rFonts w:ascii="Times New Roman" w:hAnsi="Times New Roman" w:cs="Times New Roman"/>
          <w:bCs/>
          <w:sz w:val="24"/>
          <w:szCs w:val="24"/>
          <w:u w:val="single"/>
        </w:rPr>
      </w:pPr>
    </w:p>
    <w:p w:rsidR="00A505AE" w:rsidRPr="00FB3ACB" w:rsidRDefault="00A505AE" w:rsidP="00A505AE">
      <w:pPr>
        <w:pStyle w:val="Listaszerbekezds"/>
        <w:autoSpaceDE w:val="0"/>
        <w:autoSpaceDN w:val="0"/>
        <w:adjustRightInd w:val="0"/>
        <w:spacing w:after="0" w:line="240" w:lineRule="auto"/>
        <w:jc w:val="both"/>
        <w:rPr>
          <w:rFonts w:ascii="Times New Roman" w:hAnsi="Times New Roman" w:cs="Times New Roman"/>
          <w:bCs/>
          <w:sz w:val="24"/>
          <w:szCs w:val="24"/>
          <w:u w:val="single"/>
        </w:rPr>
      </w:pPr>
      <w:r w:rsidRPr="00FB3ACB">
        <w:rPr>
          <w:rFonts w:ascii="Times New Roman" w:hAnsi="Times New Roman" w:cs="Times New Roman"/>
          <w:bCs/>
          <w:sz w:val="24"/>
          <w:szCs w:val="24"/>
          <w:u w:val="single"/>
        </w:rPr>
        <w:t>VII. fejezet 4. pont</w:t>
      </w:r>
    </w:p>
    <w:p w:rsidR="00A505AE" w:rsidRPr="00FB3ACB" w:rsidRDefault="00A505AE" w:rsidP="00A505AE">
      <w:pPr>
        <w:pStyle w:val="Listaszerbekezds"/>
        <w:autoSpaceDE w:val="0"/>
        <w:autoSpaceDN w:val="0"/>
        <w:adjustRightInd w:val="0"/>
        <w:spacing w:after="0" w:line="240" w:lineRule="auto"/>
        <w:jc w:val="both"/>
        <w:rPr>
          <w:rFonts w:ascii="Times New Roman" w:hAnsi="Times New Roman" w:cs="Times New Roman"/>
          <w:bCs/>
          <w:i/>
          <w:sz w:val="24"/>
          <w:szCs w:val="24"/>
        </w:rPr>
      </w:pPr>
    </w:p>
    <w:p w:rsidR="001F61F5" w:rsidRPr="00FB3ACB" w:rsidRDefault="00A505AE" w:rsidP="00A505AE">
      <w:pPr>
        <w:pStyle w:val="Listaszerbekezds"/>
        <w:autoSpaceDE w:val="0"/>
        <w:autoSpaceDN w:val="0"/>
        <w:adjustRightInd w:val="0"/>
        <w:spacing w:after="0" w:line="240" w:lineRule="auto"/>
        <w:jc w:val="both"/>
        <w:rPr>
          <w:rFonts w:ascii="Times New Roman" w:hAnsi="Times New Roman" w:cs="Times New Roman"/>
          <w:i/>
          <w:sz w:val="24"/>
          <w:szCs w:val="24"/>
        </w:rPr>
      </w:pPr>
      <w:r w:rsidRPr="00FB3ACB">
        <w:rPr>
          <w:rFonts w:ascii="Times New Roman" w:hAnsi="Times New Roman" w:cs="Times New Roman"/>
          <w:bCs/>
          <w:i/>
          <w:sz w:val="24"/>
          <w:szCs w:val="24"/>
        </w:rPr>
        <w:t>„</w:t>
      </w:r>
      <w:r w:rsidR="001F61F5" w:rsidRPr="00FB3ACB">
        <w:rPr>
          <w:rFonts w:ascii="Times New Roman" w:hAnsi="Times New Roman" w:cs="Times New Roman"/>
          <w:i/>
          <w:sz w:val="24"/>
          <w:szCs w:val="24"/>
        </w:rPr>
        <w:t xml:space="preserve">Az Önkormányzat a Feladatellátó részére a megjelölt működési célú támogatás </w:t>
      </w:r>
      <w:r w:rsidRPr="00FB3ACB">
        <w:rPr>
          <w:rFonts w:ascii="Times New Roman" w:hAnsi="Times New Roman" w:cs="Times New Roman"/>
          <w:i/>
          <w:sz w:val="24"/>
          <w:szCs w:val="24"/>
        </w:rPr>
        <w:t>havi</w:t>
      </w:r>
      <w:r w:rsidR="001F61F5" w:rsidRPr="00FB3ACB">
        <w:rPr>
          <w:rFonts w:ascii="Times New Roman" w:hAnsi="Times New Roman" w:cs="Times New Roman"/>
          <w:i/>
          <w:sz w:val="24"/>
          <w:szCs w:val="24"/>
        </w:rPr>
        <w:t xml:space="preserve"> összegét</w:t>
      </w:r>
      <w:r w:rsidRPr="00FB3ACB">
        <w:rPr>
          <w:rFonts w:ascii="Times New Roman" w:hAnsi="Times New Roman" w:cs="Times New Roman"/>
          <w:i/>
          <w:sz w:val="24"/>
          <w:szCs w:val="24"/>
        </w:rPr>
        <w:t xml:space="preserve"> a tárgyévet követő év</w:t>
      </w:r>
      <w:r w:rsidR="00FB3ACB" w:rsidRPr="00FB3ACB">
        <w:rPr>
          <w:rFonts w:ascii="Times New Roman" w:hAnsi="Times New Roman" w:cs="Times New Roman"/>
          <w:i/>
          <w:sz w:val="24"/>
          <w:szCs w:val="24"/>
        </w:rPr>
        <w:t xml:space="preserve"> február végéig történő</w:t>
      </w:r>
      <w:r w:rsidRPr="00FB3ACB">
        <w:rPr>
          <w:rFonts w:ascii="Times New Roman" w:hAnsi="Times New Roman" w:cs="Times New Roman"/>
          <w:i/>
          <w:sz w:val="24"/>
          <w:szCs w:val="24"/>
        </w:rPr>
        <w:t xml:space="preserve"> </w:t>
      </w:r>
      <w:r w:rsidR="001F61F5" w:rsidRPr="00FB3ACB">
        <w:rPr>
          <w:rFonts w:ascii="Times New Roman" w:hAnsi="Times New Roman" w:cs="Times New Roman"/>
          <w:i/>
          <w:sz w:val="24"/>
          <w:szCs w:val="24"/>
        </w:rPr>
        <w:t>elszámolási kötelezettség kikötése mellett biztosítja.</w:t>
      </w:r>
      <w:r w:rsidR="00FB3ACB">
        <w:rPr>
          <w:rFonts w:ascii="Times New Roman" w:hAnsi="Times New Roman" w:cs="Times New Roman"/>
          <w:i/>
          <w:sz w:val="24"/>
          <w:szCs w:val="24"/>
        </w:rPr>
        <w:t>”</w:t>
      </w:r>
    </w:p>
    <w:p w:rsidR="00FB3ACB" w:rsidRPr="001F61F5" w:rsidRDefault="00FB3ACB" w:rsidP="00A505AE">
      <w:pPr>
        <w:pStyle w:val="Listaszerbekezds"/>
        <w:autoSpaceDE w:val="0"/>
        <w:autoSpaceDN w:val="0"/>
        <w:adjustRightInd w:val="0"/>
        <w:spacing w:after="0" w:line="240" w:lineRule="auto"/>
        <w:jc w:val="both"/>
        <w:rPr>
          <w:rFonts w:ascii="Times New Roman" w:hAnsi="Times New Roman" w:cs="Times New Roman"/>
          <w:sz w:val="24"/>
          <w:szCs w:val="24"/>
          <w:highlight w:val="yellow"/>
        </w:rPr>
      </w:pPr>
    </w:p>
    <w:p w:rsidR="00A505AE" w:rsidRPr="00FB3ACB" w:rsidRDefault="00A505AE" w:rsidP="00A505AE">
      <w:pPr>
        <w:pStyle w:val="Listaszerbekezds"/>
        <w:autoSpaceDE w:val="0"/>
        <w:autoSpaceDN w:val="0"/>
        <w:adjustRightInd w:val="0"/>
        <w:spacing w:after="0" w:line="240" w:lineRule="auto"/>
        <w:jc w:val="both"/>
        <w:rPr>
          <w:rFonts w:ascii="Times New Roman" w:hAnsi="Times New Roman" w:cs="Times New Roman"/>
          <w:bCs/>
          <w:sz w:val="24"/>
          <w:szCs w:val="24"/>
          <w:u w:val="single"/>
        </w:rPr>
      </w:pPr>
      <w:r w:rsidRPr="00FB3ACB">
        <w:rPr>
          <w:rFonts w:ascii="Times New Roman" w:hAnsi="Times New Roman" w:cs="Times New Roman"/>
          <w:bCs/>
          <w:sz w:val="24"/>
          <w:szCs w:val="24"/>
          <w:u w:val="single"/>
        </w:rPr>
        <w:t>VII. fejezet 5. pont</w:t>
      </w:r>
    </w:p>
    <w:p w:rsidR="001F61F5" w:rsidRPr="00FB3ACB" w:rsidRDefault="001F61F5" w:rsidP="001F61F5">
      <w:pPr>
        <w:pStyle w:val="Listaszerbekezds"/>
        <w:autoSpaceDE w:val="0"/>
        <w:autoSpaceDN w:val="0"/>
        <w:adjustRightInd w:val="0"/>
        <w:spacing w:after="0" w:line="240" w:lineRule="auto"/>
        <w:jc w:val="both"/>
        <w:rPr>
          <w:rFonts w:ascii="Times New Roman" w:hAnsi="Times New Roman" w:cs="Times New Roman"/>
          <w:sz w:val="24"/>
          <w:szCs w:val="24"/>
        </w:rPr>
      </w:pPr>
    </w:p>
    <w:p w:rsidR="001F61F5" w:rsidRPr="00FB3ACB" w:rsidRDefault="00FB3ACB" w:rsidP="00A505AE">
      <w:pPr>
        <w:pStyle w:val="Listaszerbekezds"/>
        <w:autoSpaceDE w:val="0"/>
        <w:autoSpaceDN w:val="0"/>
        <w:adjustRightInd w:val="0"/>
        <w:spacing w:after="0" w:line="240" w:lineRule="auto"/>
        <w:jc w:val="both"/>
        <w:rPr>
          <w:rFonts w:ascii="Times New Roman" w:hAnsi="Times New Roman" w:cs="Times New Roman"/>
          <w:sz w:val="24"/>
          <w:szCs w:val="24"/>
        </w:rPr>
      </w:pPr>
      <w:r w:rsidRPr="00FB3ACB">
        <w:rPr>
          <w:rFonts w:ascii="Times New Roman" w:hAnsi="Times New Roman" w:cs="Times New Roman"/>
          <w:sz w:val="24"/>
          <w:szCs w:val="24"/>
        </w:rPr>
        <w:t>„</w:t>
      </w:r>
      <w:r w:rsidR="001F61F5" w:rsidRPr="00FB3ACB">
        <w:rPr>
          <w:rFonts w:ascii="Times New Roman" w:hAnsi="Times New Roman" w:cs="Times New Roman"/>
          <w:i/>
          <w:sz w:val="24"/>
          <w:szCs w:val="24"/>
        </w:rPr>
        <w:t xml:space="preserve">Az Önkormányzat a Feladatellátó </w:t>
      </w:r>
      <w:r w:rsidRPr="00FB3ACB">
        <w:rPr>
          <w:rFonts w:ascii="Times New Roman" w:hAnsi="Times New Roman" w:cs="Times New Roman"/>
          <w:i/>
          <w:sz w:val="24"/>
          <w:szCs w:val="24"/>
        </w:rPr>
        <w:t xml:space="preserve">által a tárgyév január 31. napjáig benyújtott </w:t>
      </w:r>
      <w:r w:rsidR="001F61F5" w:rsidRPr="00FB3ACB">
        <w:rPr>
          <w:rFonts w:ascii="Times New Roman" w:hAnsi="Times New Roman" w:cs="Times New Roman"/>
          <w:i/>
          <w:sz w:val="24"/>
          <w:szCs w:val="24"/>
        </w:rPr>
        <w:t>üzleti tervének Képviselő-testület általi jóváhagyását</w:t>
      </w:r>
      <w:r w:rsidRPr="00FB3ACB">
        <w:rPr>
          <w:rFonts w:ascii="Times New Roman" w:hAnsi="Times New Roman" w:cs="Times New Roman"/>
          <w:i/>
          <w:sz w:val="24"/>
          <w:szCs w:val="24"/>
        </w:rPr>
        <w:t xml:space="preserve"> követően – a tárgyévi költségvetési rendeletben foglaltak figyelembevételével –</w:t>
      </w:r>
      <w:r w:rsidR="001F61F5" w:rsidRPr="00FB3ACB">
        <w:rPr>
          <w:rFonts w:ascii="Times New Roman" w:hAnsi="Times New Roman" w:cs="Times New Roman"/>
          <w:i/>
          <w:sz w:val="24"/>
          <w:szCs w:val="24"/>
        </w:rPr>
        <w:t xml:space="preserve"> minden évben támogatási szerződést köt a Feladatellátóval, melyben rögzíti a működési célú támogatás összegét, átutalásának és elszámolásának részletszabályait.</w:t>
      </w:r>
      <w:r w:rsidRPr="00FB3ACB">
        <w:rPr>
          <w:rFonts w:ascii="Times New Roman" w:hAnsi="Times New Roman" w:cs="Times New Roman"/>
          <w:i/>
          <w:sz w:val="24"/>
          <w:szCs w:val="24"/>
        </w:rPr>
        <w:t>”</w:t>
      </w:r>
    </w:p>
    <w:p w:rsidR="001F61F5" w:rsidRDefault="001F61F5" w:rsidP="001F61F5">
      <w:pPr>
        <w:pStyle w:val="Listaszerbekezds"/>
        <w:autoSpaceDE w:val="0"/>
        <w:autoSpaceDN w:val="0"/>
        <w:adjustRightInd w:val="0"/>
        <w:spacing w:after="0" w:line="240" w:lineRule="auto"/>
        <w:jc w:val="both"/>
        <w:rPr>
          <w:rFonts w:ascii="Times New Roman" w:hAnsi="Times New Roman" w:cs="Times New Roman"/>
          <w:sz w:val="24"/>
          <w:szCs w:val="24"/>
          <w:highlight w:val="yellow"/>
        </w:rPr>
      </w:pPr>
    </w:p>
    <w:p w:rsidR="00FB3ACB" w:rsidRDefault="00FB3ACB" w:rsidP="00FF79E6">
      <w:pPr>
        <w:pStyle w:val="Listaszerbekezds"/>
        <w:numPr>
          <w:ilvl w:val="0"/>
          <w:numId w:val="6"/>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Szerződő Felek megállapodnak abban, hogy az 1. pontban hivatkozott közművelődési megállapodás VIII. fejezet 1. pontja hatályát veszti. </w:t>
      </w:r>
    </w:p>
    <w:p w:rsidR="00FB3ACB" w:rsidRDefault="00FB3ACB" w:rsidP="00FB3ACB">
      <w:pPr>
        <w:pStyle w:val="Listaszerbekezds"/>
        <w:autoSpaceDE w:val="0"/>
        <w:autoSpaceDN w:val="0"/>
        <w:adjustRightInd w:val="0"/>
        <w:spacing w:after="0" w:line="240" w:lineRule="auto"/>
        <w:jc w:val="both"/>
        <w:rPr>
          <w:rFonts w:ascii="Times New Roman" w:hAnsi="Times New Roman" w:cs="Times New Roman"/>
          <w:bCs/>
          <w:sz w:val="24"/>
          <w:szCs w:val="24"/>
        </w:rPr>
      </w:pPr>
    </w:p>
    <w:p w:rsidR="006A358F" w:rsidRDefault="006A358F" w:rsidP="006A358F">
      <w:pPr>
        <w:pStyle w:val="Listaszerbekezds"/>
        <w:numPr>
          <w:ilvl w:val="0"/>
          <w:numId w:val="6"/>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Szerződő Felek megállapodnak abban, hogy az 1. pontban hivatkozott közművelődési megállapodás VIII. fejezet 2. pontja helyébe a következő szöveg lép:</w:t>
      </w:r>
    </w:p>
    <w:p w:rsidR="006A358F" w:rsidRPr="006A358F" w:rsidRDefault="006A358F" w:rsidP="006A358F">
      <w:pPr>
        <w:pStyle w:val="Listaszerbekezds"/>
        <w:rPr>
          <w:rFonts w:ascii="Times New Roman" w:hAnsi="Times New Roman" w:cs="Times New Roman"/>
          <w:bCs/>
          <w:sz w:val="24"/>
          <w:szCs w:val="24"/>
        </w:rPr>
      </w:pPr>
    </w:p>
    <w:p w:rsidR="006A358F" w:rsidRDefault="006A358F" w:rsidP="006A358F">
      <w:pPr>
        <w:pStyle w:val="Listaszerbekezds"/>
        <w:autoSpaceDE w:val="0"/>
        <w:autoSpaceDN w:val="0"/>
        <w:adjustRightInd w:val="0"/>
        <w:spacing w:after="0" w:line="240" w:lineRule="auto"/>
        <w:jc w:val="both"/>
        <w:rPr>
          <w:rFonts w:ascii="Times New Roman" w:hAnsi="Times New Roman" w:cs="Times New Roman"/>
          <w:bCs/>
          <w:sz w:val="24"/>
          <w:szCs w:val="24"/>
        </w:rPr>
      </w:pPr>
    </w:p>
    <w:p w:rsidR="006A358F" w:rsidRPr="00FB3ACB" w:rsidRDefault="006A358F" w:rsidP="006A358F">
      <w:pPr>
        <w:pStyle w:val="Listaszerbekezds"/>
        <w:autoSpaceDE w:val="0"/>
        <w:autoSpaceDN w:val="0"/>
        <w:adjustRightInd w:val="0"/>
        <w:spacing w:after="0" w:line="240" w:lineRule="auto"/>
        <w:jc w:val="both"/>
        <w:rPr>
          <w:rFonts w:ascii="Times New Roman" w:hAnsi="Times New Roman" w:cs="Times New Roman"/>
          <w:bCs/>
          <w:sz w:val="24"/>
          <w:szCs w:val="24"/>
          <w:u w:val="single"/>
        </w:rPr>
      </w:pPr>
      <w:r w:rsidRPr="00FB3ACB">
        <w:rPr>
          <w:rFonts w:ascii="Times New Roman" w:hAnsi="Times New Roman" w:cs="Times New Roman"/>
          <w:bCs/>
          <w:sz w:val="24"/>
          <w:szCs w:val="24"/>
          <w:u w:val="single"/>
        </w:rPr>
        <w:t>VII</w:t>
      </w:r>
      <w:r>
        <w:rPr>
          <w:rFonts w:ascii="Times New Roman" w:hAnsi="Times New Roman" w:cs="Times New Roman"/>
          <w:bCs/>
          <w:sz w:val="24"/>
          <w:szCs w:val="24"/>
          <w:u w:val="single"/>
        </w:rPr>
        <w:t>I</w:t>
      </w:r>
      <w:r w:rsidRPr="00FB3ACB">
        <w:rPr>
          <w:rFonts w:ascii="Times New Roman" w:hAnsi="Times New Roman" w:cs="Times New Roman"/>
          <w:bCs/>
          <w:sz w:val="24"/>
          <w:szCs w:val="24"/>
          <w:u w:val="single"/>
        </w:rPr>
        <w:t xml:space="preserve">. fejezet </w:t>
      </w:r>
      <w:r>
        <w:rPr>
          <w:rFonts w:ascii="Times New Roman" w:hAnsi="Times New Roman" w:cs="Times New Roman"/>
          <w:bCs/>
          <w:sz w:val="24"/>
          <w:szCs w:val="24"/>
          <w:u w:val="single"/>
        </w:rPr>
        <w:t>2</w:t>
      </w:r>
      <w:r w:rsidRPr="00FB3ACB">
        <w:rPr>
          <w:rFonts w:ascii="Times New Roman" w:hAnsi="Times New Roman" w:cs="Times New Roman"/>
          <w:bCs/>
          <w:sz w:val="24"/>
          <w:szCs w:val="24"/>
          <w:u w:val="single"/>
        </w:rPr>
        <w:t>. pont</w:t>
      </w:r>
    </w:p>
    <w:p w:rsidR="006A358F" w:rsidRDefault="006A358F" w:rsidP="006A358F">
      <w:pPr>
        <w:spacing w:after="0" w:line="240" w:lineRule="auto"/>
        <w:ind w:left="720"/>
        <w:jc w:val="both"/>
        <w:rPr>
          <w:rFonts w:ascii="Times New Roman" w:eastAsia="SimSun" w:hAnsi="Times New Roman"/>
          <w:sz w:val="24"/>
          <w:szCs w:val="24"/>
          <w:lang w:eastAsia="zh-CN"/>
        </w:rPr>
      </w:pPr>
    </w:p>
    <w:p w:rsidR="006A358F" w:rsidRDefault="006A358F" w:rsidP="006A358F">
      <w:pPr>
        <w:pStyle w:val="Listaszerbekezd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6A358F">
        <w:rPr>
          <w:rFonts w:ascii="Times New Roman" w:hAnsi="Times New Roman" w:cs="Times New Roman"/>
          <w:i/>
          <w:sz w:val="24"/>
          <w:szCs w:val="24"/>
        </w:rPr>
        <w:t>A Feladatellátó minden évben rendezvénytervet is magába foglaló éves szolgáltatási tervet készít</w:t>
      </w:r>
      <w:r w:rsidR="00C63F35">
        <w:rPr>
          <w:rFonts w:ascii="Times New Roman" w:hAnsi="Times New Roman" w:cs="Times New Roman"/>
          <w:i/>
          <w:sz w:val="24"/>
          <w:szCs w:val="24"/>
        </w:rPr>
        <w:t xml:space="preserve"> a</w:t>
      </w:r>
      <w:r w:rsidRPr="006A358F">
        <w:rPr>
          <w:rFonts w:ascii="Times New Roman" w:hAnsi="Times New Roman" w:cs="Times New Roman"/>
          <w:i/>
          <w:sz w:val="24"/>
          <w:szCs w:val="24"/>
        </w:rPr>
        <w:t xml:space="preserve"> tárgyévben általa nyújtandó közművelődési alapszolgáltatások megszervezéséről, melyet</w:t>
      </w:r>
      <w:r w:rsidR="00C63F35">
        <w:rPr>
          <w:rFonts w:ascii="Times New Roman" w:hAnsi="Times New Roman" w:cs="Times New Roman"/>
          <w:i/>
          <w:sz w:val="24"/>
          <w:szCs w:val="24"/>
        </w:rPr>
        <w:t xml:space="preserve"> </w:t>
      </w:r>
      <w:r>
        <w:rPr>
          <w:rFonts w:ascii="Times New Roman" w:hAnsi="Times New Roman" w:cs="Times New Roman"/>
          <w:i/>
          <w:sz w:val="24"/>
          <w:szCs w:val="24"/>
        </w:rPr>
        <w:t xml:space="preserve">költségvetéssel együtt </w:t>
      </w:r>
      <w:r w:rsidRPr="006A358F">
        <w:rPr>
          <w:rFonts w:ascii="Times New Roman" w:hAnsi="Times New Roman" w:cs="Times New Roman"/>
          <w:i/>
          <w:sz w:val="24"/>
          <w:szCs w:val="24"/>
        </w:rPr>
        <w:t>nyújt be az Önkormányzat Képviselő</w:t>
      </w:r>
      <w:r>
        <w:rPr>
          <w:rFonts w:ascii="Times New Roman" w:hAnsi="Times New Roman" w:cs="Times New Roman"/>
          <w:i/>
          <w:sz w:val="24"/>
          <w:szCs w:val="24"/>
        </w:rPr>
        <w:t xml:space="preserve">- </w:t>
      </w:r>
      <w:r w:rsidRPr="006A358F">
        <w:rPr>
          <w:rFonts w:ascii="Times New Roman" w:hAnsi="Times New Roman" w:cs="Times New Roman"/>
          <w:i/>
          <w:sz w:val="24"/>
          <w:szCs w:val="24"/>
        </w:rPr>
        <w:t>testülete részére.”</w:t>
      </w:r>
    </w:p>
    <w:p w:rsidR="006A358F" w:rsidRDefault="006A358F" w:rsidP="006A358F">
      <w:pPr>
        <w:pStyle w:val="Listaszerbekezds"/>
        <w:rPr>
          <w:rFonts w:ascii="Times New Roman" w:eastAsia="SimSun" w:hAnsi="Times New Roman"/>
          <w:sz w:val="24"/>
          <w:szCs w:val="24"/>
          <w:lang w:eastAsia="zh-CN"/>
        </w:rPr>
      </w:pPr>
    </w:p>
    <w:p w:rsidR="00FB3ACB" w:rsidRDefault="00FB3ACB" w:rsidP="00FF79E6">
      <w:pPr>
        <w:numPr>
          <w:ilvl w:val="0"/>
          <w:numId w:val="6"/>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 xml:space="preserve">Szerződő Felek rögzítik, hogy az 1. pontban hivatkozott közművelődési megállapodás jelen módosítással nem érintett rendelkezései változatlan tartalommal hatályban maradnak, továbbá az 1. pontban hivatkozott közművelődési megállapodás és jelen szerződés módosítás együtt értelmezendő. egymás elválaszthatatlan részeit képezik. </w:t>
      </w:r>
    </w:p>
    <w:p w:rsidR="00FB3ACB" w:rsidRDefault="00FB3ACB" w:rsidP="00FB3ACB">
      <w:pPr>
        <w:spacing w:after="0" w:line="240" w:lineRule="auto"/>
        <w:ind w:left="720"/>
        <w:jc w:val="both"/>
        <w:rPr>
          <w:rFonts w:ascii="Times New Roman" w:eastAsia="SimSun" w:hAnsi="Times New Roman"/>
          <w:sz w:val="24"/>
          <w:szCs w:val="24"/>
          <w:lang w:eastAsia="zh-CN"/>
        </w:rPr>
      </w:pPr>
    </w:p>
    <w:p w:rsidR="00FB3ACB" w:rsidRPr="00FB3ACB" w:rsidRDefault="00FB3ACB" w:rsidP="00FF79E6">
      <w:pPr>
        <w:numPr>
          <w:ilvl w:val="0"/>
          <w:numId w:val="6"/>
        </w:numPr>
        <w:spacing w:after="0" w:line="240" w:lineRule="auto"/>
        <w:jc w:val="both"/>
        <w:rPr>
          <w:rFonts w:ascii="Times New Roman" w:eastAsia="SimSun" w:hAnsi="Times New Roman"/>
          <w:sz w:val="24"/>
          <w:szCs w:val="24"/>
          <w:lang w:eastAsia="zh-CN"/>
        </w:rPr>
      </w:pPr>
      <w:r w:rsidRPr="00FB3ACB">
        <w:rPr>
          <w:rFonts w:ascii="Times New Roman" w:hAnsi="Times New Roman" w:cs="Times New Roman"/>
          <w:sz w:val="24"/>
          <w:szCs w:val="24"/>
        </w:rPr>
        <w:t>Szerződő Felek megállapodnak abban, hogy esetleges jogvitáikat elsődlegesen békés úton, tárgyalások útján kívánják rendezni, s csupán akkor fordulnak bírósághoz, ha a tárgyalásos rendezés nem vezetett eredményre.</w:t>
      </w:r>
    </w:p>
    <w:p w:rsidR="00FB3ACB" w:rsidRPr="00FB3ACB" w:rsidRDefault="00FB3ACB" w:rsidP="00FB3ACB">
      <w:pPr>
        <w:spacing w:after="0" w:line="240" w:lineRule="auto"/>
        <w:ind w:left="720"/>
        <w:jc w:val="both"/>
        <w:rPr>
          <w:rFonts w:ascii="Times New Roman" w:eastAsia="SimSun" w:hAnsi="Times New Roman"/>
          <w:sz w:val="24"/>
          <w:szCs w:val="24"/>
          <w:lang w:eastAsia="zh-CN"/>
        </w:rPr>
      </w:pPr>
    </w:p>
    <w:p w:rsidR="00FB3ACB" w:rsidRDefault="00FB3ACB" w:rsidP="00FF79E6">
      <w:pPr>
        <w:numPr>
          <w:ilvl w:val="0"/>
          <w:numId w:val="6"/>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Szerződő Felek rögzítik, hogy jelen módosítást Zalaszentgrót Város Önkormányzata Képviselő-testülete a</w:t>
      </w:r>
      <w:proofErr w:type="gramStart"/>
      <w:r>
        <w:rPr>
          <w:rFonts w:ascii="Times New Roman" w:eastAsia="SimSun" w:hAnsi="Times New Roman"/>
          <w:sz w:val="24"/>
          <w:szCs w:val="24"/>
          <w:lang w:eastAsia="zh-CN"/>
        </w:rPr>
        <w:t xml:space="preserve"> ….</w:t>
      </w:r>
      <w:proofErr w:type="gramEnd"/>
      <w:r>
        <w:rPr>
          <w:rFonts w:ascii="Times New Roman" w:eastAsia="SimSun" w:hAnsi="Times New Roman"/>
          <w:sz w:val="24"/>
          <w:szCs w:val="24"/>
          <w:lang w:eastAsia="zh-CN"/>
        </w:rPr>
        <w:t xml:space="preserve">/2023. (VII.27.) számú képviselő-testületi határozatával hagyta jóvá. </w:t>
      </w:r>
    </w:p>
    <w:p w:rsidR="00FB3ACB" w:rsidRPr="00FB3ACB" w:rsidRDefault="00FB3ACB" w:rsidP="00FB3ACB">
      <w:pPr>
        <w:spacing w:after="0" w:line="240" w:lineRule="auto"/>
        <w:ind w:left="720"/>
        <w:jc w:val="both"/>
        <w:rPr>
          <w:rFonts w:ascii="Times New Roman" w:eastAsia="SimSun" w:hAnsi="Times New Roman"/>
          <w:sz w:val="24"/>
          <w:szCs w:val="24"/>
          <w:lang w:eastAsia="zh-CN"/>
        </w:rPr>
      </w:pPr>
    </w:p>
    <w:p w:rsidR="001F61F5" w:rsidRPr="00FB3ACB" w:rsidRDefault="00FB3ACB" w:rsidP="00FF79E6">
      <w:pPr>
        <w:numPr>
          <w:ilvl w:val="0"/>
          <w:numId w:val="6"/>
        </w:numPr>
        <w:spacing w:after="0" w:line="240" w:lineRule="auto"/>
        <w:jc w:val="both"/>
        <w:rPr>
          <w:rFonts w:ascii="Times New Roman" w:eastAsia="SimSun" w:hAnsi="Times New Roman"/>
          <w:sz w:val="24"/>
          <w:szCs w:val="24"/>
          <w:lang w:eastAsia="zh-CN"/>
        </w:rPr>
      </w:pPr>
      <w:r>
        <w:rPr>
          <w:rFonts w:ascii="Times New Roman" w:eastAsia="SimSun" w:hAnsi="Times New Roman"/>
          <w:sz w:val="24"/>
          <w:szCs w:val="24"/>
          <w:lang w:eastAsia="zh-CN"/>
        </w:rPr>
        <w:t xml:space="preserve">Szerződő Felek a jelen szerződésmódosítást - mint akaratukkal mindenben megegyezőt - jóváhagyólag írják alá. </w:t>
      </w:r>
      <w:r w:rsidR="001F61F5" w:rsidRPr="005D26B5">
        <w:rPr>
          <w:rFonts w:ascii="Times New Roman" w:hAnsi="Times New Roman" w:cs="Times New Roman"/>
          <w:sz w:val="24"/>
          <w:szCs w:val="24"/>
        </w:rPr>
        <w:t>A jelen szerződés</w:t>
      </w:r>
      <w:r w:rsidRPr="005D26B5">
        <w:rPr>
          <w:rFonts w:ascii="Times New Roman" w:hAnsi="Times New Roman" w:cs="Times New Roman"/>
          <w:sz w:val="24"/>
          <w:szCs w:val="24"/>
        </w:rPr>
        <w:t xml:space="preserve"> módosítás négy</w:t>
      </w:r>
      <w:r w:rsidR="001F61F5" w:rsidRPr="005D26B5">
        <w:rPr>
          <w:rFonts w:ascii="Times New Roman" w:hAnsi="Times New Roman" w:cs="Times New Roman"/>
          <w:sz w:val="24"/>
          <w:szCs w:val="24"/>
        </w:rPr>
        <w:t xml:space="preserve"> eredeti példányban készült, amelyből </w:t>
      </w:r>
      <w:r w:rsidRPr="005D26B5">
        <w:rPr>
          <w:rFonts w:ascii="Times New Roman" w:hAnsi="Times New Roman" w:cs="Times New Roman"/>
          <w:sz w:val="24"/>
          <w:szCs w:val="24"/>
        </w:rPr>
        <w:t>kettő</w:t>
      </w:r>
      <w:r w:rsidR="001F61F5" w:rsidRPr="005D26B5">
        <w:rPr>
          <w:rFonts w:ascii="Times New Roman" w:hAnsi="Times New Roman" w:cs="Times New Roman"/>
          <w:sz w:val="24"/>
          <w:szCs w:val="24"/>
        </w:rPr>
        <w:t xml:space="preserve"> példány illeti az Önkormányzatot, és </w:t>
      </w:r>
      <w:r w:rsidRPr="005D26B5">
        <w:rPr>
          <w:rFonts w:ascii="Times New Roman" w:hAnsi="Times New Roman" w:cs="Times New Roman"/>
          <w:sz w:val="24"/>
          <w:szCs w:val="24"/>
        </w:rPr>
        <w:t>kettő</w:t>
      </w:r>
      <w:r w:rsidR="001F61F5" w:rsidRPr="005D26B5">
        <w:rPr>
          <w:rFonts w:ascii="Times New Roman" w:hAnsi="Times New Roman" w:cs="Times New Roman"/>
          <w:sz w:val="24"/>
          <w:szCs w:val="24"/>
        </w:rPr>
        <w:t xml:space="preserve"> példány a Feladatellátót.</w:t>
      </w: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r>
        <w:rPr>
          <w:rFonts w:ascii="Times New Roman" w:hAnsi="Times New Roman" w:cs="Times New Roman"/>
          <w:sz w:val="24"/>
          <w:szCs w:val="24"/>
        </w:rPr>
        <w:t>Zalaszentgrót, 2023. július ….</w:t>
      </w: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p>
    <w:tbl>
      <w:tblPr>
        <w:tblStyle w:val="Rcsostblzat"/>
        <w:tblW w:w="0" w:type="auto"/>
        <w:tblInd w:w="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5"/>
        <w:gridCol w:w="4287"/>
      </w:tblGrid>
      <w:tr w:rsidR="001F61F5" w:rsidTr="001F61F5">
        <w:tc>
          <w:tcPr>
            <w:tcW w:w="4814" w:type="dxa"/>
          </w:tcPr>
          <w:p w:rsidR="001F61F5" w:rsidRDefault="001F61F5">
            <w:pPr>
              <w:pStyle w:val="Listaszerbekezds"/>
              <w:autoSpaceDE w:val="0"/>
              <w:autoSpaceDN w:val="0"/>
              <w:adjustRightInd w:val="0"/>
              <w:ind w:left="0"/>
              <w:jc w:val="center"/>
              <w:rPr>
                <w:rFonts w:ascii="Times New Roman" w:hAnsi="Times New Roman" w:cs="Times New Roman"/>
                <w:sz w:val="24"/>
                <w:szCs w:val="24"/>
              </w:rPr>
            </w:pPr>
          </w:p>
          <w:p w:rsidR="001F61F5" w:rsidRDefault="001F61F5">
            <w:pPr>
              <w:pStyle w:val="Listaszerbekezds"/>
              <w:autoSpaceDE w:val="0"/>
              <w:autoSpaceDN w:val="0"/>
              <w:adjustRightInd w:val="0"/>
              <w:ind w:left="0"/>
              <w:jc w:val="center"/>
              <w:rPr>
                <w:rFonts w:ascii="Times New Roman" w:hAnsi="Times New Roman" w:cs="Times New Roman"/>
                <w:sz w:val="24"/>
                <w:szCs w:val="24"/>
              </w:rPr>
            </w:pPr>
          </w:p>
          <w:p w:rsidR="001F61F5" w:rsidRDefault="001F61F5">
            <w:pPr>
              <w:pStyle w:val="Listaszerbekezds"/>
              <w:autoSpaceDE w:val="0"/>
              <w:autoSpaceDN w:val="0"/>
              <w:adjustRightInd w:val="0"/>
              <w:ind w:left="0"/>
              <w:jc w:val="center"/>
              <w:rPr>
                <w:rFonts w:ascii="Times New Roman" w:hAnsi="Times New Roman" w:cs="Times New Roman"/>
                <w:sz w:val="24"/>
                <w:szCs w:val="24"/>
              </w:rPr>
            </w:pPr>
          </w:p>
          <w:p w:rsidR="001F61F5" w:rsidRDefault="001F61F5">
            <w:pPr>
              <w:pStyle w:val="Listaszerbekezds"/>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w:t>
            </w:r>
          </w:p>
          <w:p w:rsidR="001F61F5" w:rsidRDefault="001F61F5">
            <w:pPr>
              <w:pStyle w:val="Listaszerbekezds"/>
              <w:autoSpaceDE w:val="0"/>
              <w:autoSpaceDN w:val="0"/>
              <w:adjustRightInd w:val="0"/>
              <w:ind w:left="0"/>
              <w:jc w:val="center"/>
              <w:rPr>
                <w:rFonts w:ascii="Times New Roman" w:hAnsi="Times New Roman" w:cs="Times New Roman"/>
                <w:b/>
                <w:sz w:val="24"/>
                <w:szCs w:val="24"/>
              </w:rPr>
            </w:pPr>
            <w:r>
              <w:rPr>
                <w:rFonts w:ascii="Times New Roman" w:hAnsi="Times New Roman" w:cs="Times New Roman"/>
                <w:b/>
                <w:sz w:val="24"/>
                <w:szCs w:val="24"/>
              </w:rPr>
              <w:t>Zalaszentgrót Város Önkormányzata</w:t>
            </w:r>
          </w:p>
          <w:p w:rsidR="001F61F5" w:rsidRDefault="001F61F5">
            <w:pPr>
              <w:pStyle w:val="Listaszerbekezds"/>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képviseli</w:t>
            </w:r>
          </w:p>
          <w:p w:rsidR="001F61F5" w:rsidRDefault="001F61F5">
            <w:pPr>
              <w:pStyle w:val="Listaszerbekezds"/>
              <w:autoSpaceDE w:val="0"/>
              <w:autoSpaceDN w:val="0"/>
              <w:adjustRightInd w:val="0"/>
              <w:ind w:left="0"/>
              <w:jc w:val="center"/>
              <w:rPr>
                <w:rFonts w:ascii="Times New Roman" w:hAnsi="Times New Roman" w:cs="Times New Roman"/>
                <w:b/>
                <w:sz w:val="24"/>
                <w:szCs w:val="24"/>
              </w:rPr>
            </w:pPr>
            <w:r>
              <w:rPr>
                <w:rFonts w:ascii="Times New Roman" w:hAnsi="Times New Roman" w:cs="Times New Roman"/>
                <w:b/>
                <w:sz w:val="24"/>
                <w:szCs w:val="24"/>
              </w:rPr>
              <w:t>Baracskai József</w:t>
            </w:r>
          </w:p>
          <w:p w:rsidR="001F61F5" w:rsidRDefault="001F61F5">
            <w:pPr>
              <w:pStyle w:val="Listaszerbekezds"/>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polgármester</w:t>
            </w:r>
          </w:p>
        </w:tc>
        <w:tc>
          <w:tcPr>
            <w:tcW w:w="4814" w:type="dxa"/>
          </w:tcPr>
          <w:p w:rsidR="001F61F5" w:rsidRDefault="001F61F5">
            <w:pPr>
              <w:pStyle w:val="Listaszerbekezds"/>
              <w:autoSpaceDE w:val="0"/>
              <w:autoSpaceDN w:val="0"/>
              <w:adjustRightInd w:val="0"/>
              <w:ind w:left="0"/>
              <w:jc w:val="center"/>
              <w:rPr>
                <w:rFonts w:ascii="Times New Roman" w:hAnsi="Times New Roman" w:cs="Times New Roman"/>
                <w:sz w:val="24"/>
                <w:szCs w:val="24"/>
              </w:rPr>
            </w:pPr>
          </w:p>
          <w:p w:rsidR="001F61F5" w:rsidRDefault="001F61F5">
            <w:pPr>
              <w:pStyle w:val="Listaszerbekezds"/>
              <w:autoSpaceDE w:val="0"/>
              <w:autoSpaceDN w:val="0"/>
              <w:adjustRightInd w:val="0"/>
              <w:ind w:left="0"/>
              <w:jc w:val="center"/>
              <w:rPr>
                <w:rFonts w:ascii="Times New Roman" w:hAnsi="Times New Roman" w:cs="Times New Roman"/>
                <w:sz w:val="24"/>
                <w:szCs w:val="24"/>
              </w:rPr>
            </w:pPr>
          </w:p>
          <w:p w:rsidR="001F61F5" w:rsidRDefault="001F61F5">
            <w:pPr>
              <w:pStyle w:val="Listaszerbekezds"/>
              <w:autoSpaceDE w:val="0"/>
              <w:autoSpaceDN w:val="0"/>
              <w:adjustRightInd w:val="0"/>
              <w:ind w:left="0"/>
              <w:jc w:val="center"/>
              <w:rPr>
                <w:rFonts w:ascii="Times New Roman" w:hAnsi="Times New Roman" w:cs="Times New Roman"/>
                <w:sz w:val="24"/>
                <w:szCs w:val="24"/>
              </w:rPr>
            </w:pPr>
          </w:p>
          <w:p w:rsidR="001F61F5" w:rsidRDefault="001F61F5">
            <w:pPr>
              <w:pStyle w:val="Listaszerbekezds"/>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w:t>
            </w:r>
          </w:p>
          <w:p w:rsidR="001F61F5" w:rsidRDefault="001F61F5">
            <w:pPr>
              <w:pStyle w:val="Listaszerbekezds"/>
              <w:autoSpaceDE w:val="0"/>
              <w:autoSpaceDN w:val="0"/>
              <w:adjustRightInd w:val="0"/>
              <w:ind w:left="0"/>
              <w:jc w:val="center"/>
              <w:rPr>
                <w:rFonts w:ascii="Times New Roman" w:eastAsia="Times New Roman" w:hAnsi="Times New Roman" w:cs="Times New Roman"/>
                <w:b/>
                <w:sz w:val="24"/>
                <w:szCs w:val="24"/>
                <w:lang w:eastAsia="hu-HU"/>
              </w:rPr>
            </w:pPr>
            <w:r>
              <w:rPr>
                <w:rFonts w:ascii="Times New Roman" w:hAnsi="Times New Roman" w:cs="Times New Roman"/>
                <w:b/>
                <w:sz w:val="24"/>
                <w:szCs w:val="24"/>
              </w:rPr>
              <w:t>SZE-VA GRÓT</w:t>
            </w:r>
            <w:r>
              <w:rPr>
                <w:rFonts w:ascii="Times New Roman" w:hAnsi="Times New Roman" w:cs="Times New Roman"/>
                <w:b/>
                <w:color w:val="222222"/>
                <w:sz w:val="24"/>
                <w:szCs w:val="24"/>
                <w:shd w:val="clear" w:color="auto" w:fill="FFFFFF"/>
              </w:rPr>
              <w:t xml:space="preserve"> Kulturális és Vagyongazdálkodási Szolgáltató Nonprofit</w:t>
            </w:r>
            <w:r>
              <w:rPr>
                <w:rFonts w:ascii="Times New Roman" w:eastAsia="Times New Roman" w:hAnsi="Times New Roman" w:cs="Times New Roman"/>
                <w:b/>
                <w:sz w:val="24"/>
                <w:szCs w:val="24"/>
                <w:lang w:eastAsia="hu-HU"/>
              </w:rPr>
              <w:t xml:space="preserve"> Korlátolt Felelősségű Társaság</w:t>
            </w:r>
          </w:p>
          <w:p w:rsidR="001F61F5" w:rsidRDefault="001F61F5">
            <w:pPr>
              <w:pStyle w:val="Listaszerbekezds"/>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képviseli</w:t>
            </w:r>
          </w:p>
          <w:p w:rsidR="001F61F5" w:rsidRDefault="001F61F5">
            <w:pPr>
              <w:pStyle w:val="Listaszerbekezds"/>
              <w:autoSpaceDE w:val="0"/>
              <w:autoSpaceDN w:val="0"/>
              <w:adjustRightInd w:val="0"/>
              <w:ind w:left="0"/>
              <w:jc w:val="center"/>
              <w:rPr>
                <w:rFonts w:ascii="Times New Roman" w:hAnsi="Times New Roman" w:cs="Times New Roman"/>
                <w:b/>
                <w:sz w:val="24"/>
                <w:szCs w:val="24"/>
              </w:rPr>
            </w:pPr>
            <w:r>
              <w:rPr>
                <w:rFonts w:ascii="Times New Roman" w:hAnsi="Times New Roman" w:cs="Times New Roman"/>
                <w:b/>
                <w:sz w:val="24"/>
                <w:szCs w:val="24"/>
              </w:rPr>
              <w:t>Tóth István Lajos</w:t>
            </w:r>
          </w:p>
          <w:p w:rsidR="001F61F5" w:rsidRDefault="001F61F5">
            <w:pPr>
              <w:pStyle w:val="Listaszerbekezds"/>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ügyvezető</w:t>
            </w:r>
          </w:p>
        </w:tc>
      </w:tr>
    </w:tbl>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r>
        <w:rPr>
          <w:rFonts w:ascii="Times New Roman" w:hAnsi="Times New Roman" w:cs="Times New Roman"/>
          <w:sz w:val="24"/>
          <w:szCs w:val="24"/>
        </w:rPr>
        <w:t xml:space="preserve">Pénzügyileg ellenjegyezte 2023. július … </w:t>
      </w: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r>
        <w:rPr>
          <w:rFonts w:ascii="Times New Roman" w:hAnsi="Times New Roman" w:cs="Times New Roman"/>
          <w:sz w:val="24"/>
          <w:szCs w:val="24"/>
        </w:rPr>
        <w:t>………………………………</w:t>
      </w: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r>
        <w:rPr>
          <w:rFonts w:ascii="Times New Roman" w:hAnsi="Times New Roman" w:cs="Times New Roman"/>
          <w:sz w:val="24"/>
          <w:szCs w:val="24"/>
        </w:rPr>
        <w:t>Zalaszentgróti Közös Önkormányzati Hivatal</w:t>
      </w: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b/>
          <w:sz w:val="24"/>
          <w:szCs w:val="24"/>
        </w:rPr>
      </w:pPr>
      <w:r>
        <w:rPr>
          <w:rFonts w:ascii="Times New Roman" w:hAnsi="Times New Roman" w:cs="Times New Roman"/>
          <w:b/>
          <w:sz w:val="24"/>
          <w:szCs w:val="24"/>
        </w:rPr>
        <w:t xml:space="preserve">             Ujvári Éva</w:t>
      </w: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r>
        <w:rPr>
          <w:rFonts w:ascii="Times New Roman" w:hAnsi="Times New Roman" w:cs="Times New Roman"/>
          <w:sz w:val="24"/>
          <w:szCs w:val="24"/>
        </w:rPr>
        <w:t xml:space="preserve">    pénzügyi osztályvezető</w:t>
      </w:r>
    </w:p>
    <w:p w:rsidR="001F61F5" w:rsidRDefault="001F61F5" w:rsidP="001F61F5">
      <w:pPr>
        <w:pStyle w:val="Listaszerbekezds"/>
        <w:autoSpaceDE w:val="0"/>
        <w:autoSpaceDN w:val="0"/>
        <w:adjustRightInd w:val="0"/>
        <w:spacing w:after="0" w:line="240" w:lineRule="auto"/>
        <w:ind w:left="780"/>
        <w:jc w:val="both"/>
        <w:rPr>
          <w:rFonts w:ascii="Times New Roman" w:hAnsi="Times New Roman" w:cs="Times New Roman"/>
          <w:sz w:val="24"/>
          <w:szCs w:val="24"/>
        </w:rPr>
      </w:pPr>
    </w:p>
    <w:p w:rsidR="001F61F5" w:rsidRPr="002326BB" w:rsidRDefault="001F61F5" w:rsidP="002F6C19">
      <w:pPr>
        <w:pStyle w:val="Listaszerbekezds"/>
        <w:ind w:left="6030"/>
        <w:jc w:val="right"/>
        <w:rPr>
          <w:rFonts w:ascii="Times New Roman" w:hAnsi="Times New Roman" w:cs="Times New Roman"/>
          <w:sz w:val="24"/>
          <w:szCs w:val="24"/>
        </w:rPr>
      </w:pPr>
    </w:p>
    <w:sectPr w:rsidR="001F61F5" w:rsidRPr="002326BB" w:rsidSect="00FD01BD">
      <w:headerReference w:type="default" r:id="rId7"/>
      <w:footerReference w:type="default" r:id="rId8"/>
      <w:pgSz w:w="11906" w:h="16838"/>
      <w:pgMar w:top="1417" w:right="1417" w:bottom="1417" w:left="1417" w:header="426"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49FA" w:rsidRDefault="006A6AC5">
      <w:pPr>
        <w:spacing w:after="0" w:line="240" w:lineRule="auto"/>
      </w:pPr>
      <w:r>
        <w:separator/>
      </w:r>
    </w:p>
  </w:endnote>
  <w:endnote w:type="continuationSeparator" w:id="0">
    <w:p w:rsidR="000949FA" w:rsidRDefault="006A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128" w:rsidRDefault="007B1F14">
    <w:pPr>
      <w:pStyle w:val="llb"/>
    </w:pPr>
    <w:r>
      <w:rPr>
        <w:noProof/>
      </w:rPr>
      <w:drawing>
        <wp:inline distT="0" distB="0" distL="0" distR="0" wp14:anchorId="0B538A7A" wp14:editId="1EF41076">
          <wp:extent cx="5762625" cy="1000125"/>
          <wp:effectExtent l="19050" t="0" r="9525" b="0"/>
          <wp:docPr id="8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49FA" w:rsidRDefault="006A6AC5">
      <w:pPr>
        <w:spacing w:after="0" w:line="240" w:lineRule="auto"/>
      </w:pPr>
      <w:r>
        <w:separator/>
      </w:r>
    </w:p>
  </w:footnote>
  <w:footnote w:type="continuationSeparator" w:id="0">
    <w:p w:rsidR="000949FA" w:rsidRDefault="006A6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128" w:rsidRDefault="007B1F14">
    <w:pPr>
      <w:pStyle w:val="lfej"/>
    </w:pPr>
    <w:r>
      <w:rPr>
        <w:noProof/>
      </w:rPr>
      <w:drawing>
        <wp:inline distT="0" distB="0" distL="0" distR="0" wp14:anchorId="02A10172" wp14:editId="75C1151A">
          <wp:extent cx="5762625" cy="1000125"/>
          <wp:effectExtent l="19050" t="0" r="9525" b="0"/>
          <wp:docPr id="8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51532"/>
    <w:multiLevelType w:val="hybridMultilevel"/>
    <w:tmpl w:val="84342A74"/>
    <w:lvl w:ilvl="0" w:tplc="1CD2FCF2">
      <w:start w:val="1"/>
      <w:numFmt w:val="upperRoman"/>
      <w:lvlText w:val="%1."/>
      <w:lvlJc w:val="left"/>
      <w:pPr>
        <w:ind w:left="3552" w:hanging="720"/>
      </w:pPr>
      <w:rPr>
        <w:rFonts w:hint="default"/>
      </w:rPr>
    </w:lvl>
    <w:lvl w:ilvl="1" w:tplc="040E0019" w:tentative="1">
      <w:start w:val="1"/>
      <w:numFmt w:val="lowerLetter"/>
      <w:lvlText w:val="%2."/>
      <w:lvlJc w:val="left"/>
      <w:pPr>
        <w:ind w:left="3912" w:hanging="360"/>
      </w:pPr>
    </w:lvl>
    <w:lvl w:ilvl="2" w:tplc="040E001B" w:tentative="1">
      <w:start w:val="1"/>
      <w:numFmt w:val="lowerRoman"/>
      <w:lvlText w:val="%3."/>
      <w:lvlJc w:val="right"/>
      <w:pPr>
        <w:ind w:left="4632" w:hanging="180"/>
      </w:pPr>
    </w:lvl>
    <w:lvl w:ilvl="3" w:tplc="040E000F" w:tentative="1">
      <w:start w:val="1"/>
      <w:numFmt w:val="decimal"/>
      <w:lvlText w:val="%4."/>
      <w:lvlJc w:val="left"/>
      <w:pPr>
        <w:ind w:left="5352" w:hanging="360"/>
      </w:pPr>
    </w:lvl>
    <w:lvl w:ilvl="4" w:tplc="040E0019" w:tentative="1">
      <w:start w:val="1"/>
      <w:numFmt w:val="lowerLetter"/>
      <w:lvlText w:val="%5."/>
      <w:lvlJc w:val="left"/>
      <w:pPr>
        <w:ind w:left="6072" w:hanging="360"/>
      </w:pPr>
    </w:lvl>
    <w:lvl w:ilvl="5" w:tplc="040E001B" w:tentative="1">
      <w:start w:val="1"/>
      <w:numFmt w:val="lowerRoman"/>
      <w:lvlText w:val="%6."/>
      <w:lvlJc w:val="right"/>
      <w:pPr>
        <w:ind w:left="6792" w:hanging="180"/>
      </w:pPr>
    </w:lvl>
    <w:lvl w:ilvl="6" w:tplc="040E000F" w:tentative="1">
      <w:start w:val="1"/>
      <w:numFmt w:val="decimal"/>
      <w:lvlText w:val="%7."/>
      <w:lvlJc w:val="left"/>
      <w:pPr>
        <w:ind w:left="7512" w:hanging="360"/>
      </w:pPr>
    </w:lvl>
    <w:lvl w:ilvl="7" w:tplc="040E0019" w:tentative="1">
      <w:start w:val="1"/>
      <w:numFmt w:val="lowerLetter"/>
      <w:lvlText w:val="%8."/>
      <w:lvlJc w:val="left"/>
      <w:pPr>
        <w:ind w:left="8232" w:hanging="360"/>
      </w:pPr>
    </w:lvl>
    <w:lvl w:ilvl="8" w:tplc="040E001B" w:tentative="1">
      <w:start w:val="1"/>
      <w:numFmt w:val="lowerRoman"/>
      <w:lvlText w:val="%9."/>
      <w:lvlJc w:val="right"/>
      <w:pPr>
        <w:ind w:left="8952" w:hanging="180"/>
      </w:pPr>
    </w:lvl>
  </w:abstractNum>
  <w:abstractNum w:abstractNumId="1" w15:restartNumberingAfterBreak="0">
    <w:nsid w:val="11010055"/>
    <w:multiLevelType w:val="hybridMultilevel"/>
    <w:tmpl w:val="9524FD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E2A57C5"/>
    <w:multiLevelType w:val="hybridMultilevel"/>
    <w:tmpl w:val="79D0A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E706290"/>
    <w:multiLevelType w:val="hybridMultilevel"/>
    <w:tmpl w:val="636212CC"/>
    <w:lvl w:ilvl="0" w:tplc="C928C1A4">
      <w:start w:val="2"/>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1156731"/>
    <w:multiLevelType w:val="hybridMultilevel"/>
    <w:tmpl w:val="19D66D9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2AAE0A8A"/>
    <w:multiLevelType w:val="hybridMultilevel"/>
    <w:tmpl w:val="76727540"/>
    <w:lvl w:ilvl="0" w:tplc="171C0B8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F406E78"/>
    <w:multiLevelType w:val="hybridMultilevel"/>
    <w:tmpl w:val="41642712"/>
    <w:lvl w:ilvl="0" w:tplc="C25601B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C304BE3"/>
    <w:multiLevelType w:val="hybridMultilevel"/>
    <w:tmpl w:val="79D2D244"/>
    <w:lvl w:ilvl="0" w:tplc="677A36F4">
      <w:start w:val="1"/>
      <w:numFmt w:val="decimal"/>
      <w:lvlText w:val="%1."/>
      <w:lvlJc w:val="left"/>
      <w:pPr>
        <w:ind w:left="6030" w:hanging="360"/>
      </w:pPr>
      <w:rPr>
        <w:rFonts w:hint="default"/>
      </w:rPr>
    </w:lvl>
    <w:lvl w:ilvl="1" w:tplc="040E0019" w:tentative="1">
      <w:start w:val="1"/>
      <w:numFmt w:val="lowerLetter"/>
      <w:lvlText w:val="%2."/>
      <w:lvlJc w:val="left"/>
      <w:pPr>
        <w:ind w:left="6750" w:hanging="360"/>
      </w:pPr>
    </w:lvl>
    <w:lvl w:ilvl="2" w:tplc="040E001B" w:tentative="1">
      <w:start w:val="1"/>
      <w:numFmt w:val="lowerRoman"/>
      <w:lvlText w:val="%3."/>
      <w:lvlJc w:val="right"/>
      <w:pPr>
        <w:ind w:left="7470" w:hanging="180"/>
      </w:pPr>
    </w:lvl>
    <w:lvl w:ilvl="3" w:tplc="040E000F" w:tentative="1">
      <w:start w:val="1"/>
      <w:numFmt w:val="decimal"/>
      <w:lvlText w:val="%4."/>
      <w:lvlJc w:val="left"/>
      <w:pPr>
        <w:ind w:left="8190" w:hanging="360"/>
      </w:pPr>
    </w:lvl>
    <w:lvl w:ilvl="4" w:tplc="040E0019" w:tentative="1">
      <w:start w:val="1"/>
      <w:numFmt w:val="lowerLetter"/>
      <w:lvlText w:val="%5."/>
      <w:lvlJc w:val="left"/>
      <w:pPr>
        <w:ind w:left="8910" w:hanging="360"/>
      </w:pPr>
    </w:lvl>
    <w:lvl w:ilvl="5" w:tplc="040E001B" w:tentative="1">
      <w:start w:val="1"/>
      <w:numFmt w:val="lowerRoman"/>
      <w:lvlText w:val="%6."/>
      <w:lvlJc w:val="right"/>
      <w:pPr>
        <w:ind w:left="9630" w:hanging="180"/>
      </w:pPr>
    </w:lvl>
    <w:lvl w:ilvl="6" w:tplc="040E000F" w:tentative="1">
      <w:start w:val="1"/>
      <w:numFmt w:val="decimal"/>
      <w:lvlText w:val="%7."/>
      <w:lvlJc w:val="left"/>
      <w:pPr>
        <w:ind w:left="10350" w:hanging="360"/>
      </w:pPr>
    </w:lvl>
    <w:lvl w:ilvl="7" w:tplc="040E0019" w:tentative="1">
      <w:start w:val="1"/>
      <w:numFmt w:val="lowerLetter"/>
      <w:lvlText w:val="%8."/>
      <w:lvlJc w:val="left"/>
      <w:pPr>
        <w:ind w:left="11070" w:hanging="360"/>
      </w:pPr>
    </w:lvl>
    <w:lvl w:ilvl="8" w:tplc="040E001B" w:tentative="1">
      <w:start w:val="1"/>
      <w:numFmt w:val="lowerRoman"/>
      <w:lvlText w:val="%9."/>
      <w:lvlJc w:val="right"/>
      <w:pPr>
        <w:ind w:left="11790" w:hanging="180"/>
      </w:pPr>
    </w:lvl>
  </w:abstractNum>
  <w:abstractNum w:abstractNumId="8" w15:restartNumberingAfterBreak="0">
    <w:nsid w:val="5A1F304F"/>
    <w:multiLevelType w:val="hybridMultilevel"/>
    <w:tmpl w:val="50D0B5D2"/>
    <w:lvl w:ilvl="0" w:tplc="DAD49CA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C7433F5"/>
    <w:multiLevelType w:val="hybridMultilevel"/>
    <w:tmpl w:val="FC1EB430"/>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num w:numId="1">
    <w:abstractNumId w:val="6"/>
  </w:num>
  <w:num w:numId="2">
    <w:abstractNumId w:val="3"/>
  </w:num>
  <w:num w:numId="3">
    <w:abstractNumId w:val="2"/>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7BD"/>
    <w:rsid w:val="00002E94"/>
    <w:rsid w:val="00047F84"/>
    <w:rsid w:val="000949FA"/>
    <w:rsid w:val="000A49DE"/>
    <w:rsid w:val="000F42E0"/>
    <w:rsid w:val="00111720"/>
    <w:rsid w:val="00120606"/>
    <w:rsid w:val="00123372"/>
    <w:rsid w:val="00125358"/>
    <w:rsid w:val="00135F89"/>
    <w:rsid w:val="001C7F28"/>
    <w:rsid w:val="001F61F5"/>
    <w:rsid w:val="002326BB"/>
    <w:rsid w:val="002353DA"/>
    <w:rsid w:val="00237750"/>
    <w:rsid w:val="00242AC7"/>
    <w:rsid w:val="00245413"/>
    <w:rsid w:val="00277790"/>
    <w:rsid w:val="00281B6E"/>
    <w:rsid w:val="002867BD"/>
    <w:rsid w:val="002B60CB"/>
    <w:rsid w:val="002F6C19"/>
    <w:rsid w:val="00352DA0"/>
    <w:rsid w:val="0036209A"/>
    <w:rsid w:val="003648EB"/>
    <w:rsid w:val="003D0449"/>
    <w:rsid w:val="003D0876"/>
    <w:rsid w:val="004C5D0E"/>
    <w:rsid w:val="00524D1F"/>
    <w:rsid w:val="00531135"/>
    <w:rsid w:val="00545419"/>
    <w:rsid w:val="005D26B5"/>
    <w:rsid w:val="00622ED5"/>
    <w:rsid w:val="0063689C"/>
    <w:rsid w:val="006A358F"/>
    <w:rsid w:val="006A6AC5"/>
    <w:rsid w:val="006E1883"/>
    <w:rsid w:val="006F5F67"/>
    <w:rsid w:val="00733BE7"/>
    <w:rsid w:val="007525AB"/>
    <w:rsid w:val="00757F04"/>
    <w:rsid w:val="00775F68"/>
    <w:rsid w:val="007832DA"/>
    <w:rsid w:val="00796E8A"/>
    <w:rsid w:val="007B1F14"/>
    <w:rsid w:val="007D4732"/>
    <w:rsid w:val="00804457"/>
    <w:rsid w:val="00824994"/>
    <w:rsid w:val="0086779D"/>
    <w:rsid w:val="009162CB"/>
    <w:rsid w:val="009A0C38"/>
    <w:rsid w:val="009A24E5"/>
    <w:rsid w:val="009F16B9"/>
    <w:rsid w:val="00A505AE"/>
    <w:rsid w:val="00A74D1D"/>
    <w:rsid w:val="00A94320"/>
    <w:rsid w:val="00AC307A"/>
    <w:rsid w:val="00AC523E"/>
    <w:rsid w:val="00B052EE"/>
    <w:rsid w:val="00B06E1E"/>
    <w:rsid w:val="00B60A0E"/>
    <w:rsid w:val="00BD1DB2"/>
    <w:rsid w:val="00BE4FBA"/>
    <w:rsid w:val="00C22EFA"/>
    <w:rsid w:val="00C24980"/>
    <w:rsid w:val="00C63F35"/>
    <w:rsid w:val="00CA4D03"/>
    <w:rsid w:val="00CE2CED"/>
    <w:rsid w:val="00D27768"/>
    <w:rsid w:val="00D359D3"/>
    <w:rsid w:val="00DA3EE7"/>
    <w:rsid w:val="00DE46CA"/>
    <w:rsid w:val="00E3444A"/>
    <w:rsid w:val="00E513CD"/>
    <w:rsid w:val="00E63288"/>
    <w:rsid w:val="00E975B1"/>
    <w:rsid w:val="00EA13EC"/>
    <w:rsid w:val="00EB4808"/>
    <w:rsid w:val="00ED202F"/>
    <w:rsid w:val="00ED3021"/>
    <w:rsid w:val="00ED3858"/>
    <w:rsid w:val="00EE6CD2"/>
    <w:rsid w:val="00EF6A71"/>
    <w:rsid w:val="00F1245A"/>
    <w:rsid w:val="00F23948"/>
    <w:rsid w:val="00F55357"/>
    <w:rsid w:val="00FB3ACB"/>
    <w:rsid w:val="00FF79E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1E417"/>
  <w15:chartTrackingRefBased/>
  <w15:docId w15:val="{93DA4FC0-64C3-44D4-AA2C-E7AD9B42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867B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867BD"/>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uiPriority w:val="99"/>
    <w:rsid w:val="002867BD"/>
    <w:rPr>
      <w:rFonts w:ascii="Times New Roman" w:eastAsia="Times New Roman" w:hAnsi="Times New Roman" w:cs="Times New Roman"/>
      <w:sz w:val="24"/>
      <w:szCs w:val="24"/>
      <w:lang w:eastAsia="hu-HU"/>
    </w:rPr>
  </w:style>
  <w:style w:type="paragraph" w:styleId="llb">
    <w:name w:val="footer"/>
    <w:basedOn w:val="Norml"/>
    <w:link w:val="llbChar"/>
    <w:uiPriority w:val="99"/>
    <w:rsid w:val="002867BD"/>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2867BD"/>
    <w:rPr>
      <w:rFonts w:ascii="Times New Roman" w:eastAsia="Times New Roman" w:hAnsi="Times New Roman" w:cs="Times New Roman"/>
      <w:sz w:val="24"/>
      <w:szCs w:val="24"/>
      <w:lang w:eastAsia="hu-HU"/>
    </w:rPr>
  </w:style>
  <w:style w:type="table" w:styleId="Rcsostblzat">
    <w:name w:val="Table Grid"/>
    <w:basedOn w:val="Normltblzat"/>
    <w:uiPriority w:val="39"/>
    <w:rsid w:val="00286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867BD"/>
    <w:pPr>
      <w:ind w:left="720"/>
      <w:contextualSpacing/>
    </w:pPr>
  </w:style>
  <w:style w:type="paragraph" w:customStyle="1" w:styleId="Standard">
    <w:name w:val="Standard"/>
    <w:rsid w:val="007832DA"/>
    <w:pPr>
      <w:suppressAutoHyphens/>
      <w:autoSpaceDN w:val="0"/>
      <w:spacing w:after="200" w:line="276" w:lineRule="auto"/>
      <w:textAlignment w:val="baseline"/>
    </w:pPr>
    <w:rPr>
      <w:rFonts w:ascii="Calibri" w:eastAsia="Calibri" w:hAnsi="Calibri" w:cs="Calibri"/>
      <w:kern w:val="3"/>
    </w:rPr>
  </w:style>
  <w:style w:type="paragraph" w:customStyle="1" w:styleId="Default">
    <w:name w:val="Default"/>
    <w:rsid w:val="007832DA"/>
    <w:pPr>
      <w:autoSpaceDE w:val="0"/>
      <w:autoSpaceDN w:val="0"/>
      <w:adjustRightInd w:val="0"/>
      <w:spacing w:after="0" w:line="240" w:lineRule="auto"/>
    </w:pPr>
    <w:rPr>
      <w:rFonts w:ascii="Calibri" w:eastAsia="Calibri" w:hAnsi="Calibri" w:cs="Calibri"/>
      <w:color w:val="000000"/>
      <w:sz w:val="24"/>
      <w:szCs w:val="24"/>
    </w:rPr>
  </w:style>
  <w:style w:type="paragraph" w:styleId="Szvegtrzs">
    <w:name w:val="Body Text"/>
    <w:basedOn w:val="Norml"/>
    <w:link w:val="SzvegtrzsChar"/>
    <w:rsid w:val="006A6AC5"/>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6A6AC5"/>
    <w:rPr>
      <w:rFonts w:ascii="Times New Roman" w:eastAsia="Noto Sans CJK SC Regular" w:hAnsi="Times New Roman" w:cs="FreeSans"/>
      <w:kern w:val="2"/>
      <w:sz w:val="24"/>
      <w:szCs w:val="24"/>
      <w:lang w:eastAsia="zh-CN" w:bidi="hi-IN"/>
    </w:rPr>
  </w:style>
  <w:style w:type="paragraph" w:styleId="Buborkszveg">
    <w:name w:val="Balloon Text"/>
    <w:basedOn w:val="Norml"/>
    <w:link w:val="BuborkszvegChar"/>
    <w:uiPriority w:val="99"/>
    <w:semiHidden/>
    <w:unhideWhenUsed/>
    <w:rsid w:val="00E6328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632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3635">
      <w:bodyDiv w:val="1"/>
      <w:marLeft w:val="0"/>
      <w:marRight w:val="0"/>
      <w:marTop w:val="0"/>
      <w:marBottom w:val="0"/>
      <w:divBdr>
        <w:top w:val="none" w:sz="0" w:space="0" w:color="auto"/>
        <w:left w:val="none" w:sz="0" w:space="0" w:color="auto"/>
        <w:bottom w:val="none" w:sz="0" w:space="0" w:color="auto"/>
        <w:right w:val="none" w:sz="0" w:space="0" w:color="auto"/>
      </w:divBdr>
    </w:div>
    <w:div w:id="282348018">
      <w:bodyDiv w:val="1"/>
      <w:marLeft w:val="0"/>
      <w:marRight w:val="0"/>
      <w:marTop w:val="0"/>
      <w:marBottom w:val="0"/>
      <w:divBdr>
        <w:top w:val="none" w:sz="0" w:space="0" w:color="auto"/>
        <w:left w:val="none" w:sz="0" w:space="0" w:color="auto"/>
        <w:bottom w:val="none" w:sz="0" w:space="0" w:color="auto"/>
        <w:right w:val="none" w:sz="0" w:space="0" w:color="auto"/>
      </w:divBdr>
    </w:div>
    <w:div w:id="497888263">
      <w:bodyDiv w:val="1"/>
      <w:marLeft w:val="0"/>
      <w:marRight w:val="0"/>
      <w:marTop w:val="0"/>
      <w:marBottom w:val="0"/>
      <w:divBdr>
        <w:top w:val="none" w:sz="0" w:space="0" w:color="auto"/>
        <w:left w:val="none" w:sz="0" w:space="0" w:color="auto"/>
        <w:bottom w:val="none" w:sz="0" w:space="0" w:color="auto"/>
        <w:right w:val="none" w:sz="0" w:space="0" w:color="auto"/>
      </w:divBdr>
    </w:div>
    <w:div w:id="931934818">
      <w:bodyDiv w:val="1"/>
      <w:marLeft w:val="0"/>
      <w:marRight w:val="0"/>
      <w:marTop w:val="0"/>
      <w:marBottom w:val="0"/>
      <w:divBdr>
        <w:top w:val="none" w:sz="0" w:space="0" w:color="auto"/>
        <w:left w:val="none" w:sz="0" w:space="0" w:color="auto"/>
        <w:bottom w:val="none" w:sz="0" w:space="0" w:color="auto"/>
        <w:right w:val="none" w:sz="0" w:space="0" w:color="auto"/>
      </w:divBdr>
    </w:div>
    <w:div w:id="1376126956">
      <w:bodyDiv w:val="1"/>
      <w:marLeft w:val="0"/>
      <w:marRight w:val="0"/>
      <w:marTop w:val="0"/>
      <w:marBottom w:val="0"/>
      <w:divBdr>
        <w:top w:val="none" w:sz="0" w:space="0" w:color="auto"/>
        <w:left w:val="none" w:sz="0" w:space="0" w:color="auto"/>
        <w:bottom w:val="none" w:sz="0" w:space="0" w:color="auto"/>
        <w:right w:val="none" w:sz="0" w:space="0" w:color="auto"/>
      </w:divBdr>
    </w:div>
    <w:div w:id="1504588484">
      <w:bodyDiv w:val="1"/>
      <w:marLeft w:val="0"/>
      <w:marRight w:val="0"/>
      <w:marTop w:val="0"/>
      <w:marBottom w:val="0"/>
      <w:divBdr>
        <w:top w:val="none" w:sz="0" w:space="0" w:color="auto"/>
        <w:left w:val="none" w:sz="0" w:space="0" w:color="auto"/>
        <w:bottom w:val="none" w:sz="0" w:space="0" w:color="auto"/>
        <w:right w:val="none" w:sz="0" w:space="0" w:color="auto"/>
      </w:divBdr>
    </w:div>
    <w:div w:id="1533811013">
      <w:bodyDiv w:val="1"/>
      <w:marLeft w:val="0"/>
      <w:marRight w:val="0"/>
      <w:marTop w:val="0"/>
      <w:marBottom w:val="0"/>
      <w:divBdr>
        <w:top w:val="none" w:sz="0" w:space="0" w:color="auto"/>
        <w:left w:val="none" w:sz="0" w:space="0" w:color="auto"/>
        <w:bottom w:val="none" w:sz="0" w:space="0" w:color="auto"/>
        <w:right w:val="none" w:sz="0" w:space="0" w:color="auto"/>
      </w:divBdr>
    </w:div>
    <w:div w:id="1844734100">
      <w:bodyDiv w:val="1"/>
      <w:marLeft w:val="0"/>
      <w:marRight w:val="0"/>
      <w:marTop w:val="0"/>
      <w:marBottom w:val="0"/>
      <w:divBdr>
        <w:top w:val="none" w:sz="0" w:space="0" w:color="auto"/>
        <w:left w:val="none" w:sz="0" w:space="0" w:color="auto"/>
        <w:bottom w:val="none" w:sz="0" w:space="0" w:color="auto"/>
        <w:right w:val="none" w:sz="0" w:space="0" w:color="auto"/>
      </w:divBdr>
    </w:div>
    <w:div w:id="197050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577</TotalTime>
  <Pages>7</Pages>
  <Words>1872</Words>
  <Characters>12917</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dc:creator>
  <cp:keywords/>
  <dc:description/>
  <cp:lastModifiedBy>Valaki</cp:lastModifiedBy>
  <cp:revision>41</cp:revision>
  <cp:lastPrinted>2023-07-25T09:46:00Z</cp:lastPrinted>
  <dcterms:created xsi:type="dcterms:W3CDTF">2023-05-12T05:33:00Z</dcterms:created>
  <dcterms:modified xsi:type="dcterms:W3CDTF">2023-07-25T09:46:00Z</dcterms:modified>
</cp:coreProperties>
</file>