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4FD" w:rsidRPr="00443746" w:rsidRDefault="002A44FD" w:rsidP="003C1F40">
      <w:pPr>
        <w:widowControl w:val="0"/>
        <w:autoSpaceDE w:val="0"/>
        <w:autoSpaceDN w:val="0"/>
        <w:adjustRightInd w:val="0"/>
        <w:spacing w:line="240" w:lineRule="atLeast"/>
        <w:jc w:val="center"/>
        <w:rPr>
          <w:rFonts w:ascii="Times New Roman" w:hAnsi="Times New Roman" w:cs="Times New Roman"/>
          <w:b/>
          <w:bCs/>
          <w:spacing w:val="20"/>
          <w:sz w:val="28"/>
          <w:szCs w:val="28"/>
          <w:u w:val="single"/>
        </w:rPr>
      </w:pPr>
      <w:bookmarkStart w:id="0" w:name="_Hlk11151600"/>
      <w:r w:rsidRPr="00443746">
        <w:rPr>
          <w:rFonts w:ascii="Times New Roman" w:hAnsi="Times New Roman" w:cs="Times New Roman"/>
          <w:b/>
          <w:bCs/>
          <w:spacing w:val="20"/>
          <w:sz w:val="28"/>
          <w:szCs w:val="28"/>
          <w:u w:val="single"/>
        </w:rPr>
        <w:t>Jegyzőkönyv</w:t>
      </w:r>
    </w:p>
    <w:p w:rsidR="001C6A4E" w:rsidRPr="00500EF9" w:rsidRDefault="001C6A4E" w:rsidP="003C1F40">
      <w:pPr>
        <w:widowControl w:val="0"/>
        <w:autoSpaceDE w:val="0"/>
        <w:autoSpaceDN w:val="0"/>
        <w:adjustRightInd w:val="0"/>
        <w:spacing w:line="240" w:lineRule="atLeast"/>
        <w:jc w:val="center"/>
        <w:rPr>
          <w:rFonts w:ascii="Times New Roman" w:hAnsi="Times New Roman" w:cs="Times New Roman"/>
          <w:b/>
          <w:bCs/>
          <w:spacing w:val="20"/>
          <w:sz w:val="24"/>
          <w:szCs w:val="24"/>
          <w:u w:val="single"/>
        </w:rPr>
      </w:pPr>
    </w:p>
    <w:p w:rsidR="00735A00" w:rsidRPr="00500EF9" w:rsidRDefault="00735A00" w:rsidP="003C1F40">
      <w:pPr>
        <w:widowControl w:val="0"/>
        <w:autoSpaceDE w:val="0"/>
        <w:autoSpaceDN w:val="0"/>
        <w:adjustRightInd w:val="0"/>
        <w:spacing w:line="240" w:lineRule="atLeast"/>
        <w:ind w:hanging="360"/>
        <w:jc w:val="both"/>
        <w:rPr>
          <w:rFonts w:ascii="Times New Roman" w:hAnsi="Times New Roman" w:cs="Times New Roman"/>
          <w:b/>
          <w:bCs/>
          <w:sz w:val="24"/>
          <w:szCs w:val="24"/>
          <w:u w:val="single"/>
        </w:rPr>
      </w:pPr>
    </w:p>
    <w:p w:rsidR="002A44FD" w:rsidRPr="00500EF9" w:rsidRDefault="002A44FD" w:rsidP="003C1F40">
      <w:pPr>
        <w:widowControl w:val="0"/>
        <w:autoSpaceDE w:val="0"/>
        <w:autoSpaceDN w:val="0"/>
        <w:adjustRightInd w:val="0"/>
        <w:spacing w:line="240" w:lineRule="atLeast"/>
        <w:ind w:left="851" w:hanging="851"/>
        <w:jc w:val="both"/>
        <w:rPr>
          <w:rFonts w:ascii="Times New Roman" w:hAnsi="Times New Roman" w:cs="Times New Roman"/>
          <w:sz w:val="24"/>
          <w:szCs w:val="24"/>
        </w:rPr>
      </w:pPr>
      <w:r w:rsidRPr="00500EF9">
        <w:rPr>
          <w:rFonts w:ascii="Times New Roman" w:hAnsi="Times New Roman" w:cs="Times New Roman"/>
          <w:b/>
          <w:bCs/>
          <w:sz w:val="24"/>
          <w:szCs w:val="24"/>
          <w:u w:val="single"/>
        </w:rPr>
        <w:t>Készült:</w:t>
      </w:r>
      <w:r w:rsidRPr="00500EF9">
        <w:rPr>
          <w:rFonts w:ascii="Times New Roman" w:hAnsi="Times New Roman" w:cs="Times New Roman"/>
          <w:sz w:val="24"/>
          <w:szCs w:val="24"/>
        </w:rPr>
        <w:t xml:space="preserve"> Zalaszentgrót Város Önkormányzata Képviselő-testületének 201</w:t>
      </w:r>
      <w:r w:rsidR="005B169F" w:rsidRPr="00500EF9">
        <w:rPr>
          <w:rFonts w:ascii="Times New Roman" w:hAnsi="Times New Roman" w:cs="Times New Roman"/>
          <w:sz w:val="24"/>
          <w:szCs w:val="24"/>
        </w:rPr>
        <w:t>9</w:t>
      </w:r>
      <w:r w:rsidRPr="00500EF9">
        <w:rPr>
          <w:rFonts w:ascii="Times New Roman" w:hAnsi="Times New Roman" w:cs="Times New Roman"/>
          <w:sz w:val="24"/>
          <w:szCs w:val="24"/>
        </w:rPr>
        <w:t xml:space="preserve">. </w:t>
      </w:r>
      <w:r w:rsidR="00AE19B8" w:rsidRPr="00500EF9">
        <w:rPr>
          <w:rFonts w:ascii="Times New Roman" w:hAnsi="Times New Roman" w:cs="Times New Roman"/>
          <w:sz w:val="24"/>
          <w:szCs w:val="24"/>
        </w:rPr>
        <w:t>jú</w:t>
      </w:r>
      <w:r w:rsidR="00641D0E">
        <w:rPr>
          <w:rFonts w:ascii="Times New Roman" w:hAnsi="Times New Roman" w:cs="Times New Roman"/>
          <w:sz w:val="24"/>
          <w:szCs w:val="24"/>
        </w:rPr>
        <w:t>lius 25</w:t>
      </w:r>
      <w:r w:rsidR="00AE19B8" w:rsidRPr="00500EF9">
        <w:rPr>
          <w:rFonts w:ascii="Times New Roman" w:hAnsi="Times New Roman" w:cs="Times New Roman"/>
          <w:sz w:val="24"/>
          <w:szCs w:val="24"/>
        </w:rPr>
        <w:t>-é</w:t>
      </w:r>
      <w:r w:rsidR="00672E5A" w:rsidRPr="00500EF9">
        <w:rPr>
          <w:rFonts w:ascii="Times New Roman" w:hAnsi="Times New Roman" w:cs="Times New Roman"/>
          <w:sz w:val="24"/>
          <w:szCs w:val="24"/>
        </w:rPr>
        <w:t>n</w:t>
      </w:r>
      <w:r w:rsidR="00665F3A" w:rsidRPr="00500EF9">
        <w:rPr>
          <w:rFonts w:ascii="Times New Roman" w:hAnsi="Times New Roman" w:cs="Times New Roman"/>
          <w:sz w:val="24"/>
          <w:szCs w:val="24"/>
        </w:rPr>
        <w:t xml:space="preserve"> </w:t>
      </w:r>
      <w:r w:rsidRPr="00500EF9">
        <w:rPr>
          <w:rFonts w:ascii="Times New Roman" w:hAnsi="Times New Roman" w:cs="Times New Roman"/>
          <w:sz w:val="24"/>
          <w:szCs w:val="24"/>
        </w:rPr>
        <w:t>1</w:t>
      </w:r>
      <w:r w:rsidR="00B362E7" w:rsidRPr="00500EF9">
        <w:rPr>
          <w:rFonts w:ascii="Times New Roman" w:hAnsi="Times New Roman" w:cs="Times New Roman"/>
          <w:sz w:val="24"/>
          <w:szCs w:val="24"/>
        </w:rPr>
        <w:t>6</w:t>
      </w:r>
      <w:r w:rsidRPr="00500EF9">
        <w:rPr>
          <w:rFonts w:ascii="Times New Roman" w:hAnsi="Times New Roman" w:cs="Times New Roman"/>
          <w:sz w:val="24"/>
          <w:szCs w:val="24"/>
          <w:u w:val="single"/>
          <w:vertAlign w:val="superscript"/>
        </w:rPr>
        <w:t>00</w:t>
      </w:r>
      <w:r w:rsidRPr="00500EF9">
        <w:rPr>
          <w:rFonts w:ascii="Times New Roman" w:hAnsi="Times New Roman" w:cs="Times New Roman"/>
          <w:sz w:val="24"/>
          <w:szCs w:val="24"/>
        </w:rPr>
        <w:t xml:space="preserve"> órai kezdettel tartott rend</w:t>
      </w:r>
      <w:r w:rsidR="00290D34" w:rsidRPr="00500EF9">
        <w:rPr>
          <w:rFonts w:ascii="Times New Roman" w:hAnsi="Times New Roman" w:cs="Times New Roman"/>
          <w:sz w:val="24"/>
          <w:szCs w:val="24"/>
        </w:rPr>
        <w:t>es</w:t>
      </w:r>
      <w:r w:rsidRPr="00500EF9">
        <w:rPr>
          <w:rFonts w:ascii="Times New Roman" w:hAnsi="Times New Roman" w:cs="Times New Roman"/>
          <w:sz w:val="24"/>
          <w:szCs w:val="24"/>
        </w:rPr>
        <w:t>, nyilvános üléséről</w:t>
      </w:r>
    </w:p>
    <w:p w:rsidR="002A44FD" w:rsidRPr="00500EF9" w:rsidRDefault="002A44FD" w:rsidP="003C1F40">
      <w:pPr>
        <w:widowControl w:val="0"/>
        <w:autoSpaceDE w:val="0"/>
        <w:autoSpaceDN w:val="0"/>
        <w:adjustRightInd w:val="0"/>
        <w:spacing w:line="240" w:lineRule="atLeast"/>
        <w:ind w:hanging="360"/>
        <w:jc w:val="both"/>
        <w:rPr>
          <w:rFonts w:ascii="Times New Roman" w:hAnsi="Times New Roman" w:cs="Times New Roman"/>
          <w:sz w:val="24"/>
          <w:szCs w:val="24"/>
        </w:rPr>
      </w:pPr>
    </w:p>
    <w:p w:rsidR="002A44FD" w:rsidRPr="00500EF9" w:rsidRDefault="002A44FD" w:rsidP="003C1F40">
      <w:pPr>
        <w:widowControl w:val="0"/>
        <w:autoSpaceDE w:val="0"/>
        <w:autoSpaceDN w:val="0"/>
        <w:adjustRightInd w:val="0"/>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u w:val="single"/>
        </w:rPr>
        <w:t>Helye:</w:t>
      </w:r>
      <w:r w:rsidRPr="00500EF9">
        <w:rPr>
          <w:rFonts w:ascii="Times New Roman" w:hAnsi="Times New Roman" w:cs="Times New Roman"/>
          <w:b/>
          <w:bCs/>
          <w:sz w:val="24"/>
          <w:szCs w:val="24"/>
        </w:rPr>
        <w:t xml:space="preserve"> </w:t>
      </w:r>
      <w:r w:rsidRPr="00500EF9">
        <w:rPr>
          <w:rFonts w:ascii="Times New Roman" w:hAnsi="Times New Roman" w:cs="Times New Roman"/>
          <w:sz w:val="24"/>
          <w:szCs w:val="24"/>
        </w:rPr>
        <w:t>Városháza, Deák Ferenc terem</w:t>
      </w:r>
    </w:p>
    <w:p w:rsidR="002A44FD" w:rsidRPr="00500EF9" w:rsidRDefault="002A44FD" w:rsidP="003C1F40">
      <w:pPr>
        <w:widowControl w:val="0"/>
        <w:autoSpaceDE w:val="0"/>
        <w:autoSpaceDN w:val="0"/>
        <w:adjustRightInd w:val="0"/>
        <w:spacing w:line="240" w:lineRule="atLeast"/>
        <w:ind w:firstLine="708"/>
        <w:jc w:val="both"/>
        <w:rPr>
          <w:rFonts w:ascii="Times New Roman" w:hAnsi="Times New Roman" w:cs="Times New Roman"/>
          <w:sz w:val="24"/>
          <w:szCs w:val="24"/>
        </w:rPr>
      </w:pPr>
      <w:r w:rsidRPr="00500EF9">
        <w:rPr>
          <w:rFonts w:ascii="Times New Roman" w:hAnsi="Times New Roman" w:cs="Times New Roman"/>
          <w:sz w:val="24"/>
          <w:szCs w:val="24"/>
        </w:rPr>
        <w:t xml:space="preserve"> Zalaszentgrót, Dózsa </w:t>
      </w:r>
      <w:proofErr w:type="spellStart"/>
      <w:r w:rsidRPr="00500EF9">
        <w:rPr>
          <w:rFonts w:ascii="Times New Roman" w:hAnsi="Times New Roman" w:cs="Times New Roman"/>
          <w:sz w:val="24"/>
          <w:szCs w:val="24"/>
        </w:rPr>
        <w:t>Gy</w:t>
      </w:r>
      <w:proofErr w:type="spellEnd"/>
      <w:r w:rsidRPr="00500EF9">
        <w:rPr>
          <w:rFonts w:ascii="Times New Roman" w:hAnsi="Times New Roman" w:cs="Times New Roman"/>
          <w:sz w:val="24"/>
          <w:szCs w:val="24"/>
        </w:rPr>
        <w:t>. u. 1.</w:t>
      </w:r>
    </w:p>
    <w:p w:rsidR="002A44FD" w:rsidRPr="00500EF9" w:rsidRDefault="002A44FD" w:rsidP="003C1F40">
      <w:pPr>
        <w:widowControl w:val="0"/>
        <w:autoSpaceDE w:val="0"/>
        <w:autoSpaceDN w:val="0"/>
        <w:adjustRightInd w:val="0"/>
        <w:spacing w:line="240" w:lineRule="atLeast"/>
        <w:jc w:val="both"/>
        <w:rPr>
          <w:rFonts w:ascii="Times New Roman" w:hAnsi="Times New Roman" w:cs="Times New Roman"/>
          <w:b/>
          <w:bCs/>
          <w:sz w:val="24"/>
          <w:szCs w:val="24"/>
          <w:u w:val="single"/>
        </w:rPr>
      </w:pPr>
    </w:p>
    <w:p w:rsidR="002A44FD" w:rsidRPr="00500EF9" w:rsidRDefault="002A44FD" w:rsidP="003C1F40">
      <w:pPr>
        <w:widowControl w:val="0"/>
        <w:autoSpaceDE w:val="0"/>
        <w:autoSpaceDN w:val="0"/>
        <w:adjustRightInd w:val="0"/>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u w:val="single"/>
        </w:rPr>
        <w:t xml:space="preserve">Jelen </w:t>
      </w:r>
      <w:proofErr w:type="gramStart"/>
      <w:r w:rsidRPr="00500EF9">
        <w:rPr>
          <w:rFonts w:ascii="Times New Roman" w:hAnsi="Times New Roman" w:cs="Times New Roman"/>
          <w:b/>
          <w:bCs/>
          <w:sz w:val="24"/>
          <w:szCs w:val="24"/>
          <w:u w:val="single"/>
        </w:rPr>
        <w:t>vannak:</w:t>
      </w:r>
      <w:r w:rsidRPr="00500EF9">
        <w:rPr>
          <w:rFonts w:ascii="Times New Roman" w:hAnsi="Times New Roman" w:cs="Times New Roman"/>
          <w:sz w:val="24"/>
          <w:szCs w:val="24"/>
        </w:rPr>
        <w:t xml:space="preserve">  Baracskai</w:t>
      </w:r>
      <w:proofErr w:type="gramEnd"/>
      <w:r w:rsidRPr="00500EF9">
        <w:rPr>
          <w:rFonts w:ascii="Times New Roman" w:hAnsi="Times New Roman" w:cs="Times New Roman"/>
          <w:sz w:val="24"/>
          <w:szCs w:val="24"/>
        </w:rPr>
        <w:t xml:space="preserve"> József polgármester</w:t>
      </w:r>
    </w:p>
    <w:p w:rsidR="00B362E7" w:rsidRPr="00500EF9" w:rsidRDefault="00B362E7" w:rsidP="003C1F40">
      <w:pPr>
        <w:widowControl w:val="0"/>
        <w:autoSpaceDE w:val="0"/>
        <w:autoSpaceDN w:val="0"/>
        <w:adjustRightInd w:val="0"/>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                          Balogh Gábor alpolgá</w:t>
      </w:r>
      <w:r w:rsidR="00443B34" w:rsidRPr="00500EF9">
        <w:rPr>
          <w:rFonts w:ascii="Times New Roman" w:hAnsi="Times New Roman" w:cs="Times New Roman"/>
          <w:sz w:val="24"/>
          <w:szCs w:val="24"/>
        </w:rPr>
        <w:t>r</w:t>
      </w:r>
      <w:r w:rsidRPr="00500EF9">
        <w:rPr>
          <w:rFonts w:ascii="Times New Roman" w:hAnsi="Times New Roman" w:cs="Times New Roman"/>
          <w:sz w:val="24"/>
          <w:szCs w:val="24"/>
        </w:rPr>
        <w:t>mester</w:t>
      </w:r>
    </w:p>
    <w:p w:rsidR="004277BD" w:rsidRPr="00500EF9" w:rsidRDefault="004277BD" w:rsidP="003C1F40">
      <w:pPr>
        <w:widowControl w:val="0"/>
        <w:tabs>
          <w:tab w:val="left" w:pos="-2835"/>
        </w:tabs>
        <w:autoSpaceDE w:val="0"/>
        <w:autoSpaceDN w:val="0"/>
        <w:adjustRightInd w:val="0"/>
        <w:spacing w:line="240" w:lineRule="atLeast"/>
        <w:ind w:left="1418"/>
        <w:jc w:val="both"/>
        <w:rPr>
          <w:rFonts w:ascii="Times New Roman" w:hAnsi="Times New Roman" w:cs="Times New Roman"/>
          <w:sz w:val="24"/>
          <w:szCs w:val="24"/>
        </w:rPr>
      </w:pPr>
      <w:r w:rsidRPr="00500EF9">
        <w:rPr>
          <w:rFonts w:ascii="Times New Roman" w:hAnsi="Times New Roman" w:cs="Times New Roman"/>
          <w:sz w:val="24"/>
          <w:szCs w:val="24"/>
        </w:rPr>
        <w:t xml:space="preserve">  </w:t>
      </w:r>
      <w:proofErr w:type="spellStart"/>
      <w:r w:rsidRPr="00500EF9">
        <w:rPr>
          <w:rFonts w:ascii="Times New Roman" w:hAnsi="Times New Roman" w:cs="Times New Roman"/>
          <w:sz w:val="24"/>
          <w:szCs w:val="24"/>
        </w:rPr>
        <w:t>Gelencsér</w:t>
      </w:r>
      <w:proofErr w:type="spellEnd"/>
      <w:r w:rsidRPr="00500EF9">
        <w:rPr>
          <w:rFonts w:ascii="Times New Roman" w:hAnsi="Times New Roman" w:cs="Times New Roman"/>
          <w:sz w:val="24"/>
          <w:szCs w:val="24"/>
        </w:rPr>
        <w:t xml:space="preserve"> István képviselő</w:t>
      </w:r>
    </w:p>
    <w:p w:rsidR="00A607D5" w:rsidRPr="00500EF9" w:rsidRDefault="00AE19B8" w:rsidP="003C1F40">
      <w:pPr>
        <w:widowControl w:val="0"/>
        <w:tabs>
          <w:tab w:val="left" w:pos="-2835"/>
        </w:tabs>
        <w:autoSpaceDE w:val="0"/>
        <w:autoSpaceDN w:val="0"/>
        <w:adjustRightInd w:val="0"/>
        <w:spacing w:line="240" w:lineRule="atLeast"/>
        <w:ind w:left="1418"/>
        <w:jc w:val="both"/>
        <w:rPr>
          <w:rFonts w:ascii="Times New Roman" w:hAnsi="Times New Roman" w:cs="Times New Roman"/>
          <w:sz w:val="24"/>
          <w:szCs w:val="24"/>
        </w:rPr>
      </w:pPr>
      <w:r w:rsidRPr="00500EF9">
        <w:rPr>
          <w:rFonts w:ascii="Times New Roman" w:hAnsi="Times New Roman" w:cs="Times New Roman"/>
          <w:sz w:val="24"/>
          <w:szCs w:val="24"/>
        </w:rPr>
        <w:t xml:space="preserve">  </w:t>
      </w:r>
      <w:r w:rsidR="00A607D5" w:rsidRPr="00500EF9">
        <w:rPr>
          <w:rFonts w:ascii="Times New Roman" w:hAnsi="Times New Roman" w:cs="Times New Roman"/>
          <w:sz w:val="24"/>
          <w:szCs w:val="24"/>
        </w:rPr>
        <w:t>Kovács László képviselő</w:t>
      </w:r>
    </w:p>
    <w:p w:rsidR="00A607D5" w:rsidRDefault="00A607D5" w:rsidP="003C1F40">
      <w:pPr>
        <w:widowControl w:val="0"/>
        <w:tabs>
          <w:tab w:val="left" w:pos="-2835"/>
        </w:tabs>
        <w:autoSpaceDE w:val="0"/>
        <w:autoSpaceDN w:val="0"/>
        <w:adjustRightInd w:val="0"/>
        <w:spacing w:line="240" w:lineRule="atLeast"/>
        <w:ind w:left="1418"/>
        <w:jc w:val="both"/>
        <w:rPr>
          <w:rFonts w:ascii="Times New Roman" w:hAnsi="Times New Roman" w:cs="Times New Roman"/>
          <w:sz w:val="24"/>
          <w:szCs w:val="24"/>
        </w:rPr>
      </w:pPr>
      <w:r w:rsidRPr="00500EF9">
        <w:rPr>
          <w:rFonts w:ascii="Times New Roman" w:hAnsi="Times New Roman" w:cs="Times New Roman"/>
          <w:sz w:val="24"/>
          <w:szCs w:val="24"/>
        </w:rPr>
        <w:t xml:space="preserve">  </w:t>
      </w:r>
      <w:proofErr w:type="spellStart"/>
      <w:r w:rsidRPr="00500EF9">
        <w:rPr>
          <w:rFonts w:ascii="Times New Roman" w:hAnsi="Times New Roman" w:cs="Times New Roman"/>
          <w:sz w:val="24"/>
          <w:szCs w:val="24"/>
        </w:rPr>
        <w:t>Mazzag</w:t>
      </w:r>
      <w:proofErr w:type="spellEnd"/>
      <w:r w:rsidRPr="00500EF9">
        <w:rPr>
          <w:rFonts w:ascii="Times New Roman" w:hAnsi="Times New Roman" w:cs="Times New Roman"/>
          <w:sz w:val="24"/>
          <w:szCs w:val="24"/>
        </w:rPr>
        <w:t xml:space="preserve"> Zoltán képviselő</w:t>
      </w:r>
    </w:p>
    <w:p w:rsidR="00443746" w:rsidRPr="00500EF9" w:rsidRDefault="00443746" w:rsidP="003C1F40">
      <w:pPr>
        <w:widowControl w:val="0"/>
        <w:tabs>
          <w:tab w:val="left" w:pos="-2835"/>
        </w:tabs>
        <w:autoSpaceDE w:val="0"/>
        <w:autoSpaceDN w:val="0"/>
        <w:adjustRightInd w:val="0"/>
        <w:spacing w:line="240" w:lineRule="atLeast"/>
        <w:ind w:left="1418"/>
        <w:jc w:val="both"/>
        <w:rPr>
          <w:rFonts w:ascii="Times New Roman" w:hAnsi="Times New Roman" w:cs="Times New Roman"/>
          <w:sz w:val="24"/>
          <w:szCs w:val="24"/>
        </w:rPr>
      </w:pPr>
      <w:r w:rsidRPr="00500EF9">
        <w:rPr>
          <w:rFonts w:ascii="Times New Roman" w:hAnsi="Times New Roman" w:cs="Times New Roman"/>
          <w:sz w:val="24"/>
          <w:szCs w:val="24"/>
        </w:rPr>
        <w:t xml:space="preserve">  </w:t>
      </w:r>
      <w:r>
        <w:rPr>
          <w:rFonts w:ascii="Times New Roman" w:hAnsi="Times New Roman" w:cs="Times New Roman"/>
          <w:sz w:val="24"/>
          <w:szCs w:val="24"/>
        </w:rPr>
        <w:t>Takács Tibor</w:t>
      </w:r>
      <w:r w:rsidRPr="00500EF9">
        <w:rPr>
          <w:rFonts w:ascii="Times New Roman" w:hAnsi="Times New Roman" w:cs="Times New Roman"/>
          <w:sz w:val="24"/>
          <w:szCs w:val="24"/>
        </w:rPr>
        <w:t xml:space="preserve"> képviselő  </w:t>
      </w:r>
    </w:p>
    <w:p w:rsidR="00A607D5" w:rsidRPr="00500EF9" w:rsidRDefault="00A607D5" w:rsidP="003C1F40">
      <w:pPr>
        <w:widowControl w:val="0"/>
        <w:tabs>
          <w:tab w:val="left" w:pos="-2835"/>
        </w:tabs>
        <w:autoSpaceDE w:val="0"/>
        <w:autoSpaceDN w:val="0"/>
        <w:adjustRightInd w:val="0"/>
        <w:spacing w:line="240" w:lineRule="atLeast"/>
        <w:ind w:left="1418"/>
        <w:jc w:val="both"/>
        <w:rPr>
          <w:rFonts w:ascii="Times New Roman" w:hAnsi="Times New Roman" w:cs="Times New Roman"/>
          <w:sz w:val="24"/>
          <w:szCs w:val="24"/>
        </w:rPr>
      </w:pPr>
      <w:r w:rsidRPr="00500EF9">
        <w:rPr>
          <w:rFonts w:ascii="Times New Roman" w:hAnsi="Times New Roman" w:cs="Times New Roman"/>
          <w:sz w:val="24"/>
          <w:szCs w:val="24"/>
        </w:rPr>
        <w:t xml:space="preserve">  Vári Mária képviselő</w:t>
      </w:r>
    </w:p>
    <w:p w:rsidR="003652F0" w:rsidRPr="00500EF9" w:rsidRDefault="003652F0" w:rsidP="003C1F40">
      <w:pPr>
        <w:widowControl w:val="0"/>
        <w:tabs>
          <w:tab w:val="left" w:pos="-2835"/>
          <w:tab w:val="left" w:pos="1560"/>
        </w:tabs>
        <w:autoSpaceDE w:val="0"/>
        <w:autoSpaceDN w:val="0"/>
        <w:adjustRightInd w:val="0"/>
        <w:spacing w:line="240" w:lineRule="atLeast"/>
        <w:ind w:left="1418"/>
        <w:jc w:val="both"/>
        <w:rPr>
          <w:rFonts w:ascii="Times New Roman" w:hAnsi="Times New Roman" w:cs="Times New Roman"/>
          <w:sz w:val="24"/>
          <w:szCs w:val="24"/>
        </w:rPr>
      </w:pPr>
      <w:r w:rsidRPr="00500EF9">
        <w:rPr>
          <w:rFonts w:ascii="Times New Roman" w:hAnsi="Times New Roman" w:cs="Times New Roman"/>
          <w:sz w:val="24"/>
          <w:szCs w:val="24"/>
        </w:rPr>
        <w:t xml:space="preserve">  Veress János képviselő</w:t>
      </w:r>
    </w:p>
    <w:p w:rsidR="002A44FD" w:rsidRPr="00500EF9" w:rsidRDefault="002A44FD" w:rsidP="003C1F40">
      <w:pPr>
        <w:widowControl w:val="0"/>
        <w:tabs>
          <w:tab w:val="left" w:pos="-2835"/>
          <w:tab w:val="left" w:pos="1560"/>
        </w:tabs>
        <w:autoSpaceDE w:val="0"/>
        <w:autoSpaceDN w:val="0"/>
        <w:adjustRightInd w:val="0"/>
        <w:spacing w:line="240" w:lineRule="atLeast"/>
        <w:ind w:left="1418"/>
        <w:jc w:val="both"/>
        <w:rPr>
          <w:rFonts w:ascii="Times New Roman" w:hAnsi="Times New Roman" w:cs="Times New Roman"/>
          <w:sz w:val="24"/>
          <w:szCs w:val="24"/>
        </w:rPr>
      </w:pPr>
      <w:r w:rsidRPr="00500EF9">
        <w:rPr>
          <w:rFonts w:ascii="Times New Roman" w:hAnsi="Times New Roman" w:cs="Times New Roman"/>
          <w:sz w:val="24"/>
          <w:szCs w:val="24"/>
        </w:rPr>
        <w:t xml:space="preserve">  Dr. Simon Beáta jegyző</w:t>
      </w:r>
    </w:p>
    <w:p w:rsidR="00251651" w:rsidRDefault="002B0E9B" w:rsidP="003C1F40">
      <w:pPr>
        <w:widowControl w:val="0"/>
        <w:tabs>
          <w:tab w:val="left" w:pos="-2835"/>
          <w:tab w:val="left" w:pos="1560"/>
        </w:tabs>
        <w:autoSpaceDE w:val="0"/>
        <w:autoSpaceDN w:val="0"/>
        <w:adjustRightInd w:val="0"/>
        <w:spacing w:line="240" w:lineRule="atLeast"/>
        <w:ind w:left="1418"/>
        <w:jc w:val="both"/>
        <w:rPr>
          <w:rFonts w:ascii="Times New Roman" w:hAnsi="Times New Roman" w:cs="Times New Roman"/>
          <w:sz w:val="24"/>
          <w:szCs w:val="24"/>
        </w:rPr>
      </w:pPr>
      <w:r w:rsidRPr="00500EF9">
        <w:rPr>
          <w:rFonts w:ascii="Times New Roman" w:hAnsi="Times New Roman" w:cs="Times New Roman"/>
          <w:sz w:val="24"/>
          <w:szCs w:val="24"/>
        </w:rPr>
        <w:t xml:space="preserve">  Dr. </w:t>
      </w:r>
      <w:proofErr w:type="spellStart"/>
      <w:r w:rsidRPr="00500EF9">
        <w:rPr>
          <w:rFonts w:ascii="Times New Roman" w:hAnsi="Times New Roman" w:cs="Times New Roman"/>
          <w:sz w:val="24"/>
          <w:szCs w:val="24"/>
        </w:rPr>
        <w:t>Dézsenyi</w:t>
      </w:r>
      <w:proofErr w:type="spellEnd"/>
      <w:r w:rsidRPr="00500EF9">
        <w:rPr>
          <w:rFonts w:ascii="Times New Roman" w:hAnsi="Times New Roman" w:cs="Times New Roman"/>
          <w:sz w:val="24"/>
          <w:szCs w:val="24"/>
        </w:rPr>
        <w:t xml:space="preserve"> Veronika aljegyző</w:t>
      </w:r>
    </w:p>
    <w:p w:rsidR="00251651" w:rsidRDefault="00251651" w:rsidP="003C1F40">
      <w:pPr>
        <w:widowControl w:val="0"/>
        <w:tabs>
          <w:tab w:val="left" w:pos="-2835"/>
          <w:tab w:val="left" w:pos="1560"/>
        </w:tabs>
        <w:autoSpaceDE w:val="0"/>
        <w:autoSpaceDN w:val="0"/>
        <w:adjustRightInd w:val="0"/>
        <w:spacing w:line="240" w:lineRule="atLeast"/>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Puklics</w:t>
      </w:r>
      <w:proofErr w:type="spellEnd"/>
      <w:r>
        <w:rPr>
          <w:rFonts w:ascii="Times New Roman" w:hAnsi="Times New Roman" w:cs="Times New Roman"/>
          <w:sz w:val="24"/>
          <w:szCs w:val="24"/>
        </w:rPr>
        <w:t xml:space="preserve"> Péter műszaki osztályvezető</w:t>
      </w:r>
    </w:p>
    <w:p w:rsidR="00443746" w:rsidRDefault="00443746" w:rsidP="003C1F40">
      <w:pPr>
        <w:widowControl w:val="0"/>
        <w:tabs>
          <w:tab w:val="left" w:pos="-2835"/>
          <w:tab w:val="left" w:pos="1560"/>
        </w:tabs>
        <w:autoSpaceDE w:val="0"/>
        <w:autoSpaceDN w:val="0"/>
        <w:adjustRightInd w:val="0"/>
        <w:spacing w:line="240" w:lineRule="atLeast"/>
        <w:ind w:left="1418"/>
        <w:jc w:val="both"/>
        <w:rPr>
          <w:rFonts w:ascii="Times New Roman" w:hAnsi="Times New Roman" w:cs="Times New Roman"/>
          <w:sz w:val="24"/>
          <w:szCs w:val="24"/>
        </w:rPr>
      </w:pPr>
      <w:r>
        <w:rPr>
          <w:rFonts w:ascii="Times New Roman" w:hAnsi="Times New Roman" w:cs="Times New Roman"/>
          <w:sz w:val="24"/>
          <w:szCs w:val="24"/>
        </w:rPr>
        <w:t xml:space="preserve">  Tóth István </w:t>
      </w:r>
      <w:proofErr w:type="spellStart"/>
      <w:r>
        <w:rPr>
          <w:rFonts w:ascii="Times New Roman" w:hAnsi="Times New Roman" w:cs="Times New Roman"/>
          <w:sz w:val="24"/>
          <w:szCs w:val="24"/>
        </w:rPr>
        <w:t>Szentgrótért</w:t>
      </w:r>
      <w:proofErr w:type="spellEnd"/>
      <w:r>
        <w:rPr>
          <w:rFonts w:ascii="Times New Roman" w:hAnsi="Times New Roman" w:cs="Times New Roman"/>
          <w:sz w:val="24"/>
          <w:szCs w:val="24"/>
        </w:rPr>
        <w:t xml:space="preserve"> Kft. ügyvezető</w:t>
      </w:r>
    </w:p>
    <w:p w:rsidR="00443746" w:rsidRPr="00500EF9" w:rsidRDefault="00443746" w:rsidP="003C1F40">
      <w:pPr>
        <w:widowControl w:val="0"/>
        <w:tabs>
          <w:tab w:val="left" w:pos="-2835"/>
          <w:tab w:val="left" w:pos="1560"/>
        </w:tabs>
        <w:autoSpaceDE w:val="0"/>
        <w:autoSpaceDN w:val="0"/>
        <w:adjustRightInd w:val="0"/>
        <w:spacing w:line="240" w:lineRule="atLeast"/>
        <w:ind w:left="1418"/>
        <w:jc w:val="both"/>
        <w:rPr>
          <w:rFonts w:ascii="Times New Roman" w:hAnsi="Times New Roman" w:cs="Times New Roman"/>
          <w:sz w:val="24"/>
          <w:szCs w:val="24"/>
        </w:rPr>
      </w:pPr>
      <w:r>
        <w:rPr>
          <w:rFonts w:ascii="Times New Roman" w:hAnsi="Times New Roman" w:cs="Times New Roman"/>
          <w:sz w:val="24"/>
          <w:szCs w:val="24"/>
        </w:rPr>
        <w:t xml:space="preserve">  Ujvári Éva osztályvezető</w:t>
      </w:r>
    </w:p>
    <w:p w:rsidR="008E54B8" w:rsidRPr="00500EF9" w:rsidRDefault="008E54B8" w:rsidP="003C1F40">
      <w:pPr>
        <w:widowControl w:val="0"/>
        <w:tabs>
          <w:tab w:val="left" w:pos="-2835"/>
          <w:tab w:val="left" w:pos="1560"/>
        </w:tabs>
        <w:autoSpaceDE w:val="0"/>
        <w:autoSpaceDN w:val="0"/>
        <w:adjustRightInd w:val="0"/>
        <w:spacing w:line="240" w:lineRule="atLeast"/>
        <w:ind w:left="1418"/>
        <w:jc w:val="both"/>
        <w:rPr>
          <w:rFonts w:ascii="Times New Roman" w:hAnsi="Times New Roman" w:cs="Times New Roman"/>
          <w:sz w:val="24"/>
          <w:szCs w:val="24"/>
        </w:rPr>
      </w:pPr>
      <w:r w:rsidRPr="00500EF9">
        <w:rPr>
          <w:rFonts w:ascii="Times New Roman" w:hAnsi="Times New Roman" w:cs="Times New Roman"/>
          <w:sz w:val="24"/>
          <w:szCs w:val="24"/>
        </w:rPr>
        <w:t xml:space="preserve">  </w:t>
      </w:r>
    </w:p>
    <w:p w:rsidR="00DF3FF3" w:rsidRPr="00500EF9" w:rsidRDefault="00DF3FF3" w:rsidP="003C1F40">
      <w:pPr>
        <w:widowControl w:val="0"/>
        <w:tabs>
          <w:tab w:val="left" w:pos="-2835"/>
          <w:tab w:val="left" w:pos="1560"/>
        </w:tabs>
        <w:autoSpaceDE w:val="0"/>
        <w:autoSpaceDN w:val="0"/>
        <w:adjustRightInd w:val="0"/>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u w:val="single"/>
        </w:rPr>
        <w:t>Igazolatlan távol marad</w:t>
      </w:r>
      <w:r w:rsidRPr="00500EF9">
        <w:rPr>
          <w:rFonts w:ascii="Times New Roman" w:hAnsi="Times New Roman" w:cs="Times New Roman"/>
          <w:sz w:val="24"/>
          <w:szCs w:val="24"/>
        </w:rPr>
        <w:t xml:space="preserve">: </w:t>
      </w:r>
      <w:r w:rsidR="00EB36EC">
        <w:rPr>
          <w:rFonts w:ascii="Times New Roman" w:hAnsi="Times New Roman" w:cs="Times New Roman"/>
          <w:sz w:val="24"/>
          <w:szCs w:val="24"/>
        </w:rPr>
        <w:t>Dr. Tihanyi Ottó</w:t>
      </w:r>
      <w:r w:rsidRPr="00500EF9">
        <w:rPr>
          <w:rFonts w:ascii="Times New Roman" w:hAnsi="Times New Roman" w:cs="Times New Roman"/>
          <w:sz w:val="24"/>
          <w:szCs w:val="24"/>
        </w:rPr>
        <w:t xml:space="preserve"> képviselő</w:t>
      </w:r>
    </w:p>
    <w:p w:rsidR="00950C55" w:rsidRPr="00500EF9" w:rsidRDefault="0098662D" w:rsidP="003C1F40">
      <w:pPr>
        <w:widowControl w:val="0"/>
        <w:tabs>
          <w:tab w:val="left" w:pos="-2835"/>
          <w:tab w:val="left" w:pos="1560"/>
        </w:tabs>
        <w:autoSpaceDE w:val="0"/>
        <w:autoSpaceDN w:val="0"/>
        <w:adjustRightInd w:val="0"/>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 </w:t>
      </w:r>
      <w:r w:rsidR="00DC429E" w:rsidRPr="00500EF9">
        <w:rPr>
          <w:rFonts w:ascii="Times New Roman" w:hAnsi="Times New Roman" w:cs="Times New Roman"/>
          <w:sz w:val="24"/>
          <w:szCs w:val="24"/>
        </w:rPr>
        <w:t xml:space="preserve">  </w:t>
      </w:r>
      <w:r w:rsidR="009D67E7" w:rsidRPr="00500EF9">
        <w:rPr>
          <w:rFonts w:ascii="Times New Roman" w:hAnsi="Times New Roman" w:cs="Times New Roman"/>
          <w:sz w:val="24"/>
          <w:szCs w:val="24"/>
        </w:rPr>
        <w:tab/>
      </w:r>
      <w:r w:rsidR="009D67E7" w:rsidRPr="00500EF9">
        <w:rPr>
          <w:rFonts w:ascii="Times New Roman" w:hAnsi="Times New Roman" w:cs="Times New Roman"/>
          <w:sz w:val="24"/>
          <w:szCs w:val="24"/>
        </w:rPr>
        <w:tab/>
        <w:t xml:space="preserve">  </w:t>
      </w:r>
    </w:p>
    <w:p w:rsidR="002A44FD" w:rsidRPr="00500EF9" w:rsidRDefault="002A44FD" w:rsidP="003C1F40">
      <w:pPr>
        <w:widowControl w:val="0"/>
        <w:tabs>
          <w:tab w:val="left" w:pos="-2835"/>
          <w:tab w:val="left" w:pos="1560"/>
        </w:tabs>
        <w:autoSpaceDE w:val="0"/>
        <w:autoSpaceDN w:val="0"/>
        <w:adjustRightInd w:val="0"/>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u w:val="single"/>
        </w:rPr>
        <w:t>Jegyzőkönyvvezető:</w:t>
      </w:r>
      <w:r w:rsidRPr="00500EF9">
        <w:rPr>
          <w:rFonts w:ascii="Times New Roman" w:hAnsi="Times New Roman" w:cs="Times New Roman"/>
          <w:sz w:val="24"/>
          <w:szCs w:val="24"/>
        </w:rPr>
        <w:t xml:space="preserve"> Saska Zsuzsanna</w:t>
      </w:r>
    </w:p>
    <w:bookmarkEnd w:id="0"/>
    <w:p w:rsidR="002A44FD" w:rsidRPr="00500EF9" w:rsidRDefault="002A44FD" w:rsidP="003C1F40">
      <w:pPr>
        <w:widowControl w:val="0"/>
        <w:tabs>
          <w:tab w:val="left" w:pos="-2835"/>
        </w:tabs>
        <w:autoSpaceDE w:val="0"/>
        <w:autoSpaceDN w:val="0"/>
        <w:adjustRightInd w:val="0"/>
        <w:spacing w:line="240" w:lineRule="atLeast"/>
        <w:jc w:val="both"/>
        <w:rPr>
          <w:rFonts w:ascii="Times New Roman" w:hAnsi="Times New Roman" w:cs="Times New Roman"/>
          <w:sz w:val="24"/>
          <w:szCs w:val="24"/>
        </w:rPr>
      </w:pPr>
    </w:p>
    <w:p w:rsidR="002A44FD" w:rsidRPr="00500EF9" w:rsidRDefault="002A44FD" w:rsidP="003C1F40">
      <w:pPr>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rPr>
        <w:t xml:space="preserve">Baracskai József: </w:t>
      </w:r>
      <w:r w:rsidRPr="00500EF9">
        <w:rPr>
          <w:rFonts w:ascii="Times New Roman" w:hAnsi="Times New Roman" w:cs="Times New Roman"/>
          <w:bCs/>
          <w:sz w:val="24"/>
          <w:szCs w:val="24"/>
        </w:rPr>
        <w:t>Nagy tisztelettel köszöntöm a megjelenteket.</w:t>
      </w:r>
      <w:r w:rsidR="000325FB">
        <w:rPr>
          <w:rFonts w:ascii="Times New Roman" w:hAnsi="Times New Roman" w:cs="Times New Roman"/>
          <w:bCs/>
          <w:sz w:val="24"/>
          <w:szCs w:val="24"/>
        </w:rPr>
        <w:t xml:space="preserve"> Az ülés megkezdése előtt gratulálok minden diáknak, akik sikeresen vették az akadályokat és felvételt nyertek</w:t>
      </w:r>
      <w:r w:rsidR="00FB00F6" w:rsidRPr="00FB00F6">
        <w:rPr>
          <w:rFonts w:ascii="Times New Roman" w:hAnsi="Times New Roman" w:cs="Times New Roman"/>
          <w:bCs/>
          <w:sz w:val="24"/>
          <w:szCs w:val="24"/>
        </w:rPr>
        <w:t xml:space="preserve"> </w:t>
      </w:r>
      <w:r w:rsidR="00FB00F6">
        <w:rPr>
          <w:rFonts w:ascii="Times New Roman" w:hAnsi="Times New Roman" w:cs="Times New Roman"/>
          <w:bCs/>
          <w:sz w:val="24"/>
          <w:szCs w:val="24"/>
        </w:rPr>
        <w:t>valamely felsőoktatási intézménybe</w:t>
      </w:r>
      <w:r w:rsidR="000325FB">
        <w:rPr>
          <w:rFonts w:ascii="Times New Roman" w:hAnsi="Times New Roman" w:cs="Times New Roman"/>
          <w:bCs/>
          <w:sz w:val="24"/>
          <w:szCs w:val="24"/>
        </w:rPr>
        <w:t>, bármilyen segítségre lesz szükségük</w:t>
      </w:r>
      <w:r w:rsidR="00FB00F6">
        <w:rPr>
          <w:rFonts w:ascii="Times New Roman" w:hAnsi="Times New Roman" w:cs="Times New Roman"/>
          <w:bCs/>
          <w:sz w:val="24"/>
          <w:szCs w:val="24"/>
        </w:rPr>
        <w:t>,</w:t>
      </w:r>
      <w:r w:rsidR="000325FB">
        <w:rPr>
          <w:rFonts w:ascii="Times New Roman" w:hAnsi="Times New Roman" w:cs="Times New Roman"/>
          <w:bCs/>
          <w:sz w:val="24"/>
          <w:szCs w:val="24"/>
        </w:rPr>
        <w:t xml:space="preserve"> forduljanak hozzánk bizalommal. Az a minimum, hogy a </w:t>
      </w:r>
      <w:proofErr w:type="spellStart"/>
      <w:r w:rsidR="000325FB">
        <w:rPr>
          <w:rFonts w:ascii="Times New Roman" w:hAnsi="Times New Roman" w:cs="Times New Roman"/>
          <w:bCs/>
          <w:sz w:val="24"/>
          <w:szCs w:val="24"/>
        </w:rPr>
        <w:t>Bursa</w:t>
      </w:r>
      <w:proofErr w:type="spellEnd"/>
      <w:r w:rsidR="000325FB">
        <w:rPr>
          <w:rFonts w:ascii="Times New Roman" w:hAnsi="Times New Roman" w:cs="Times New Roman"/>
          <w:bCs/>
          <w:sz w:val="24"/>
          <w:szCs w:val="24"/>
        </w:rPr>
        <w:t xml:space="preserve"> Hungarica </w:t>
      </w:r>
      <w:r w:rsidR="00FB00F6">
        <w:rPr>
          <w:rFonts w:ascii="Times New Roman" w:hAnsi="Times New Roman" w:cs="Times New Roman"/>
          <w:bCs/>
          <w:sz w:val="24"/>
          <w:szCs w:val="24"/>
        </w:rPr>
        <w:t>ösztöndíj</w:t>
      </w:r>
      <w:r w:rsidR="000325FB">
        <w:rPr>
          <w:rFonts w:ascii="Times New Roman" w:hAnsi="Times New Roman" w:cs="Times New Roman"/>
          <w:bCs/>
          <w:sz w:val="24"/>
          <w:szCs w:val="24"/>
        </w:rPr>
        <w:t>program</w:t>
      </w:r>
      <w:r w:rsidR="00FB00F6">
        <w:rPr>
          <w:rFonts w:ascii="Times New Roman" w:hAnsi="Times New Roman" w:cs="Times New Roman"/>
          <w:bCs/>
          <w:sz w:val="24"/>
          <w:szCs w:val="24"/>
        </w:rPr>
        <w:t xml:space="preserve"> keretében</w:t>
      </w:r>
      <w:r w:rsidR="000325FB">
        <w:rPr>
          <w:rFonts w:ascii="Times New Roman" w:hAnsi="Times New Roman" w:cs="Times New Roman"/>
          <w:bCs/>
          <w:sz w:val="24"/>
          <w:szCs w:val="24"/>
        </w:rPr>
        <w:t xml:space="preserve"> támogatjuk őket, akár szakdolgozathoz is segítséget nyújtunk.</w:t>
      </w:r>
      <w:r w:rsidRPr="00500EF9">
        <w:rPr>
          <w:rFonts w:ascii="Times New Roman" w:hAnsi="Times New Roman" w:cs="Times New Roman"/>
          <w:b/>
          <w:bCs/>
          <w:sz w:val="24"/>
          <w:szCs w:val="24"/>
        </w:rPr>
        <w:t xml:space="preserve"> </w:t>
      </w:r>
      <w:r w:rsidRPr="00500EF9">
        <w:rPr>
          <w:rFonts w:ascii="Times New Roman" w:hAnsi="Times New Roman" w:cs="Times New Roman"/>
          <w:sz w:val="24"/>
          <w:szCs w:val="24"/>
        </w:rPr>
        <w:t xml:space="preserve">Megállapítom, hogy a </w:t>
      </w:r>
      <w:r w:rsidR="0006772C" w:rsidRPr="00500EF9">
        <w:rPr>
          <w:rFonts w:ascii="Times New Roman" w:hAnsi="Times New Roman" w:cs="Times New Roman"/>
          <w:sz w:val="24"/>
          <w:szCs w:val="24"/>
        </w:rPr>
        <w:t>k</w:t>
      </w:r>
      <w:r w:rsidRPr="00500EF9">
        <w:rPr>
          <w:rFonts w:ascii="Times New Roman" w:hAnsi="Times New Roman" w:cs="Times New Roman"/>
          <w:sz w:val="24"/>
          <w:szCs w:val="24"/>
        </w:rPr>
        <w:t xml:space="preserve">épviselő-testület </w:t>
      </w:r>
      <w:r w:rsidR="00BF2813">
        <w:rPr>
          <w:rFonts w:ascii="Times New Roman" w:hAnsi="Times New Roman" w:cs="Times New Roman"/>
          <w:sz w:val="24"/>
          <w:szCs w:val="24"/>
        </w:rPr>
        <w:t>8</w:t>
      </w:r>
      <w:r w:rsidR="00E47B4F" w:rsidRPr="00500EF9">
        <w:rPr>
          <w:rFonts w:ascii="Times New Roman" w:hAnsi="Times New Roman" w:cs="Times New Roman"/>
          <w:sz w:val="24"/>
          <w:szCs w:val="24"/>
        </w:rPr>
        <w:t xml:space="preserve"> tagja jelen van, így határozatképes</w:t>
      </w:r>
      <w:r w:rsidR="00CC18FB" w:rsidRPr="00500EF9">
        <w:rPr>
          <w:rFonts w:ascii="Times New Roman" w:hAnsi="Times New Roman" w:cs="Times New Roman"/>
          <w:sz w:val="24"/>
          <w:szCs w:val="24"/>
        </w:rPr>
        <w:t>.</w:t>
      </w:r>
      <w:r w:rsidR="008559F4" w:rsidRPr="00500EF9">
        <w:rPr>
          <w:rFonts w:ascii="Times New Roman" w:hAnsi="Times New Roman" w:cs="Times New Roman"/>
          <w:sz w:val="24"/>
          <w:szCs w:val="24"/>
        </w:rPr>
        <w:t xml:space="preserve"> </w:t>
      </w:r>
      <w:r w:rsidR="00BF2813">
        <w:rPr>
          <w:rFonts w:ascii="Times New Roman" w:hAnsi="Times New Roman" w:cs="Times New Roman"/>
          <w:sz w:val="24"/>
          <w:szCs w:val="24"/>
        </w:rPr>
        <w:t xml:space="preserve">Dr. Tihanyi Ottó képviselő úr jelezte távollétét a képviselő-testületi ülésről. </w:t>
      </w:r>
      <w:r w:rsidR="000325FB">
        <w:rPr>
          <w:rFonts w:ascii="Times New Roman" w:hAnsi="Times New Roman" w:cs="Times New Roman"/>
          <w:sz w:val="24"/>
          <w:szCs w:val="24"/>
        </w:rPr>
        <w:t xml:space="preserve">Mindenki kézhez kapta </w:t>
      </w:r>
      <w:r w:rsidR="00FB00F6">
        <w:rPr>
          <w:rFonts w:ascii="Times New Roman" w:hAnsi="Times New Roman" w:cs="Times New Roman"/>
          <w:sz w:val="24"/>
          <w:szCs w:val="24"/>
        </w:rPr>
        <w:t>a napirendi pontok előterjesztéseit</w:t>
      </w:r>
      <w:r w:rsidR="000325FB">
        <w:rPr>
          <w:rFonts w:ascii="Times New Roman" w:hAnsi="Times New Roman" w:cs="Times New Roman"/>
          <w:sz w:val="24"/>
          <w:szCs w:val="24"/>
        </w:rPr>
        <w:t xml:space="preserve">, </w:t>
      </w:r>
      <w:r w:rsidR="00FB00F6">
        <w:rPr>
          <w:rFonts w:ascii="Times New Roman" w:hAnsi="Times New Roman" w:cs="Times New Roman"/>
          <w:sz w:val="24"/>
          <w:szCs w:val="24"/>
        </w:rPr>
        <w:t xml:space="preserve">a módosított meghívó és </w:t>
      </w:r>
      <w:r w:rsidR="000325FB">
        <w:rPr>
          <w:rFonts w:ascii="Times New Roman" w:hAnsi="Times New Roman" w:cs="Times New Roman"/>
          <w:sz w:val="24"/>
          <w:szCs w:val="24"/>
        </w:rPr>
        <w:t xml:space="preserve">két napirendi pont </w:t>
      </w:r>
      <w:proofErr w:type="spellStart"/>
      <w:r w:rsidR="00FB00F6">
        <w:rPr>
          <w:rFonts w:ascii="Times New Roman" w:hAnsi="Times New Roman" w:cs="Times New Roman"/>
          <w:sz w:val="24"/>
          <w:szCs w:val="24"/>
        </w:rPr>
        <w:t>anyaga</w:t>
      </w:r>
      <w:proofErr w:type="spellEnd"/>
      <w:r w:rsidR="00FB00F6">
        <w:rPr>
          <w:rFonts w:ascii="Times New Roman" w:hAnsi="Times New Roman" w:cs="Times New Roman"/>
          <w:sz w:val="24"/>
          <w:szCs w:val="24"/>
        </w:rPr>
        <w:t xml:space="preserve"> </w:t>
      </w:r>
      <w:r w:rsidR="000325FB">
        <w:rPr>
          <w:rFonts w:ascii="Times New Roman" w:hAnsi="Times New Roman" w:cs="Times New Roman"/>
          <w:sz w:val="24"/>
          <w:szCs w:val="24"/>
        </w:rPr>
        <w:t xml:space="preserve">később került kiküldésre.  </w:t>
      </w:r>
      <w:r w:rsidRPr="00500EF9">
        <w:rPr>
          <w:rFonts w:ascii="Times New Roman" w:hAnsi="Times New Roman" w:cs="Times New Roman"/>
          <w:sz w:val="24"/>
          <w:szCs w:val="24"/>
        </w:rPr>
        <w:t>Kérem, aki egyetért a</w:t>
      </w:r>
      <w:r w:rsidR="00DA2905" w:rsidRPr="00500EF9">
        <w:rPr>
          <w:rFonts w:ascii="Times New Roman" w:hAnsi="Times New Roman" w:cs="Times New Roman"/>
          <w:sz w:val="24"/>
          <w:szCs w:val="24"/>
        </w:rPr>
        <w:t xml:space="preserve"> </w:t>
      </w:r>
      <w:r w:rsidRPr="00500EF9">
        <w:rPr>
          <w:rFonts w:ascii="Times New Roman" w:hAnsi="Times New Roman" w:cs="Times New Roman"/>
          <w:sz w:val="24"/>
          <w:szCs w:val="24"/>
        </w:rPr>
        <w:t>napirendi tárgysor tárgyalásával, szavazzon.</w:t>
      </w:r>
    </w:p>
    <w:p w:rsidR="002A44FD" w:rsidRPr="00500EF9" w:rsidRDefault="002A44FD" w:rsidP="003C1F40">
      <w:pPr>
        <w:spacing w:line="240" w:lineRule="atLeast"/>
        <w:jc w:val="both"/>
        <w:rPr>
          <w:rFonts w:ascii="Times New Roman" w:hAnsi="Times New Roman" w:cs="Times New Roman"/>
          <w:i/>
          <w:sz w:val="24"/>
          <w:szCs w:val="24"/>
        </w:rPr>
      </w:pPr>
    </w:p>
    <w:p w:rsidR="002A44FD" w:rsidRPr="00500EF9" w:rsidRDefault="0062388A"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w:t>
      </w:r>
      <w:r w:rsidR="0024545A" w:rsidRPr="00500EF9">
        <w:rPr>
          <w:rFonts w:ascii="Times New Roman" w:hAnsi="Times New Roman" w:cs="Times New Roman"/>
          <w:i/>
          <w:sz w:val="24"/>
          <w:szCs w:val="24"/>
        </w:rPr>
        <w:t>K</w:t>
      </w:r>
      <w:r w:rsidRPr="00500EF9">
        <w:rPr>
          <w:rFonts w:ascii="Times New Roman" w:hAnsi="Times New Roman" w:cs="Times New Roman"/>
          <w:i/>
          <w:sz w:val="24"/>
          <w:szCs w:val="24"/>
        </w:rPr>
        <w:t>épviselő-testület</w:t>
      </w:r>
      <w:r w:rsidR="00356280" w:rsidRPr="00500EF9">
        <w:rPr>
          <w:rFonts w:ascii="Times New Roman" w:hAnsi="Times New Roman" w:cs="Times New Roman"/>
          <w:i/>
          <w:sz w:val="24"/>
          <w:szCs w:val="24"/>
        </w:rPr>
        <w:t xml:space="preserve"> </w:t>
      </w:r>
      <w:r w:rsidR="00BF2813">
        <w:rPr>
          <w:rFonts w:ascii="Times New Roman" w:hAnsi="Times New Roman" w:cs="Times New Roman"/>
          <w:i/>
          <w:sz w:val="24"/>
          <w:szCs w:val="24"/>
        </w:rPr>
        <w:t>8</w:t>
      </w:r>
      <w:r w:rsidR="002A44FD" w:rsidRPr="00500EF9">
        <w:rPr>
          <w:rFonts w:ascii="Times New Roman" w:hAnsi="Times New Roman" w:cs="Times New Roman"/>
          <w:i/>
          <w:sz w:val="24"/>
          <w:szCs w:val="24"/>
        </w:rPr>
        <w:t xml:space="preserve"> igen szavazattal </w:t>
      </w:r>
      <w:r w:rsidR="009728DF" w:rsidRPr="00500EF9">
        <w:rPr>
          <w:rFonts w:ascii="Times New Roman" w:hAnsi="Times New Roman" w:cs="Times New Roman"/>
          <w:i/>
          <w:sz w:val="24"/>
          <w:szCs w:val="24"/>
        </w:rPr>
        <w:t xml:space="preserve">egyhangúlag </w:t>
      </w:r>
      <w:r w:rsidR="002A44FD" w:rsidRPr="00500EF9">
        <w:rPr>
          <w:rFonts w:ascii="Times New Roman" w:hAnsi="Times New Roman" w:cs="Times New Roman"/>
          <w:i/>
          <w:sz w:val="24"/>
          <w:szCs w:val="24"/>
        </w:rPr>
        <w:t>elfogadta a napirendi javaslatot.</w:t>
      </w:r>
    </w:p>
    <w:p w:rsidR="004277BD" w:rsidRDefault="004277BD" w:rsidP="003C1F40">
      <w:pPr>
        <w:spacing w:line="240" w:lineRule="atLeast"/>
        <w:jc w:val="both"/>
        <w:rPr>
          <w:rFonts w:ascii="Times New Roman" w:hAnsi="Times New Roman" w:cs="Times New Roman"/>
          <w:b/>
          <w:bCs/>
          <w:sz w:val="24"/>
          <w:szCs w:val="24"/>
          <w:u w:val="single"/>
        </w:rPr>
      </w:pPr>
    </w:p>
    <w:p w:rsidR="00641D0E" w:rsidRDefault="00641D0E" w:rsidP="003C1F40">
      <w:pPr>
        <w:spacing w:line="240" w:lineRule="atLeast"/>
        <w:jc w:val="both"/>
        <w:rPr>
          <w:rFonts w:ascii="Times New Roman" w:hAnsi="Times New Roman" w:cs="Times New Roman"/>
          <w:b/>
          <w:bCs/>
          <w:sz w:val="24"/>
          <w:szCs w:val="24"/>
          <w:u w:val="single"/>
        </w:rPr>
      </w:pPr>
      <w:r w:rsidRPr="00CE2B66">
        <w:rPr>
          <w:rFonts w:ascii="Times New Roman" w:hAnsi="Times New Roman" w:cs="Times New Roman"/>
          <w:b/>
          <w:bCs/>
          <w:sz w:val="24"/>
          <w:szCs w:val="24"/>
          <w:u w:val="single"/>
        </w:rPr>
        <w:t xml:space="preserve">Napirendi </w:t>
      </w:r>
      <w:r>
        <w:rPr>
          <w:rFonts w:ascii="Times New Roman" w:hAnsi="Times New Roman" w:cs="Times New Roman"/>
          <w:b/>
          <w:bCs/>
          <w:sz w:val="24"/>
          <w:szCs w:val="24"/>
          <w:u w:val="single"/>
        </w:rPr>
        <w:t>pontok</w:t>
      </w:r>
      <w:r w:rsidRPr="00CE2B66">
        <w:rPr>
          <w:rFonts w:ascii="Times New Roman" w:hAnsi="Times New Roman" w:cs="Times New Roman"/>
          <w:b/>
          <w:bCs/>
          <w:sz w:val="24"/>
          <w:szCs w:val="24"/>
          <w:u w:val="single"/>
        </w:rPr>
        <w:t>:</w:t>
      </w:r>
    </w:p>
    <w:p w:rsidR="00641D0E" w:rsidRPr="00CE2B66" w:rsidRDefault="00641D0E" w:rsidP="003C1F40">
      <w:pPr>
        <w:spacing w:line="240" w:lineRule="atLeast"/>
        <w:jc w:val="both"/>
        <w:rPr>
          <w:rFonts w:ascii="Times New Roman" w:hAnsi="Times New Roman" w:cs="Times New Roman"/>
          <w:b/>
          <w:bCs/>
          <w:sz w:val="24"/>
          <w:szCs w:val="24"/>
          <w:u w:val="single"/>
        </w:rPr>
      </w:pPr>
    </w:p>
    <w:p w:rsidR="00641D0E" w:rsidRPr="00CE2B66" w:rsidRDefault="00641D0E" w:rsidP="003C1F40">
      <w:pPr>
        <w:numPr>
          <w:ilvl w:val="0"/>
          <w:numId w:val="1"/>
        </w:numPr>
        <w:spacing w:line="240" w:lineRule="atLeast"/>
        <w:ind w:left="851" w:hanging="425"/>
        <w:jc w:val="both"/>
        <w:rPr>
          <w:rFonts w:ascii="Times New Roman" w:hAnsi="Times New Roman" w:cs="Times New Roman"/>
          <w:sz w:val="24"/>
          <w:szCs w:val="24"/>
        </w:rPr>
      </w:pPr>
      <w:r w:rsidRPr="00CE2B66">
        <w:rPr>
          <w:rFonts w:ascii="Times New Roman" w:hAnsi="Times New Roman" w:cs="Times New Roman"/>
          <w:sz w:val="24"/>
          <w:szCs w:val="24"/>
        </w:rPr>
        <w:t xml:space="preserve">Lejárt </w:t>
      </w:r>
      <w:proofErr w:type="spellStart"/>
      <w:r w:rsidRPr="00CE2B66">
        <w:rPr>
          <w:rFonts w:ascii="Times New Roman" w:hAnsi="Times New Roman" w:cs="Times New Roman"/>
          <w:sz w:val="24"/>
          <w:szCs w:val="24"/>
        </w:rPr>
        <w:t>határidejű</w:t>
      </w:r>
      <w:proofErr w:type="spellEnd"/>
      <w:r w:rsidRPr="00CE2B66">
        <w:rPr>
          <w:rFonts w:ascii="Times New Roman" w:hAnsi="Times New Roman" w:cs="Times New Roman"/>
          <w:sz w:val="24"/>
          <w:szCs w:val="24"/>
        </w:rPr>
        <w:t xml:space="preserve"> határozatok végrehajtása</w:t>
      </w:r>
    </w:p>
    <w:p w:rsidR="00641D0E" w:rsidRDefault="00641D0E" w:rsidP="003C1F40">
      <w:pPr>
        <w:spacing w:line="240" w:lineRule="atLeast"/>
        <w:ind w:left="851"/>
        <w:jc w:val="both"/>
        <w:rPr>
          <w:rFonts w:ascii="Times New Roman" w:hAnsi="Times New Roman" w:cs="Times New Roman"/>
          <w:sz w:val="24"/>
          <w:szCs w:val="24"/>
        </w:rPr>
      </w:pPr>
      <w:r w:rsidRPr="00CE2B66">
        <w:rPr>
          <w:rFonts w:ascii="Times New Roman" w:hAnsi="Times New Roman" w:cs="Times New Roman"/>
          <w:sz w:val="24"/>
          <w:szCs w:val="24"/>
          <w:u w:val="single"/>
        </w:rPr>
        <w:t>Előadó:</w:t>
      </w:r>
      <w:r w:rsidRPr="00CE2B66">
        <w:rPr>
          <w:rFonts w:ascii="Times New Roman" w:hAnsi="Times New Roman" w:cs="Times New Roman"/>
          <w:sz w:val="24"/>
          <w:szCs w:val="24"/>
        </w:rPr>
        <w:t xml:space="preserve"> Baracskai József polgármester</w:t>
      </w:r>
    </w:p>
    <w:p w:rsidR="00641D0E" w:rsidRPr="00CE2B66" w:rsidRDefault="00641D0E" w:rsidP="003C1F40">
      <w:pPr>
        <w:spacing w:line="240" w:lineRule="atLeast"/>
        <w:ind w:left="851"/>
        <w:jc w:val="both"/>
        <w:rPr>
          <w:rFonts w:ascii="Times New Roman" w:hAnsi="Times New Roman" w:cs="Times New Roman"/>
          <w:sz w:val="24"/>
          <w:szCs w:val="24"/>
        </w:rPr>
      </w:pPr>
    </w:p>
    <w:p w:rsidR="00641D0E" w:rsidRPr="006A6D7D" w:rsidRDefault="00641D0E" w:rsidP="003C1F40">
      <w:pPr>
        <w:numPr>
          <w:ilvl w:val="0"/>
          <w:numId w:val="1"/>
        </w:numPr>
        <w:spacing w:line="240" w:lineRule="atLeast"/>
        <w:ind w:left="851" w:hanging="425"/>
        <w:jc w:val="both"/>
        <w:rPr>
          <w:rFonts w:ascii="Times New Roman" w:hAnsi="Times New Roman" w:cs="Times New Roman"/>
          <w:sz w:val="24"/>
          <w:szCs w:val="24"/>
        </w:rPr>
      </w:pPr>
      <w:r>
        <w:rPr>
          <w:rFonts w:ascii="Times New Roman" w:hAnsi="Times New Roman"/>
          <w:sz w:val="24"/>
          <w:szCs w:val="24"/>
        </w:rPr>
        <w:t xml:space="preserve">A </w:t>
      </w:r>
      <w:r w:rsidRPr="006A6D7D">
        <w:rPr>
          <w:rFonts w:ascii="Times New Roman" w:hAnsi="Times New Roman" w:cs="Times New Roman"/>
          <w:sz w:val="24"/>
          <w:szCs w:val="24"/>
        </w:rPr>
        <w:t>Szervezeti és Működési Szabályzatról szóló 25/2014. (XI. 28.) önkormányzati rendelet módosítása</w:t>
      </w:r>
    </w:p>
    <w:p w:rsidR="00641D0E" w:rsidRPr="005D2D71" w:rsidRDefault="00641D0E" w:rsidP="003C1F40">
      <w:pPr>
        <w:pStyle w:val="Listaszerbekezds"/>
        <w:spacing w:line="240" w:lineRule="atLeast"/>
        <w:ind w:left="851"/>
        <w:jc w:val="both"/>
      </w:pPr>
      <w:r w:rsidRPr="005D2D71">
        <w:rPr>
          <w:u w:val="single"/>
        </w:rPr>
        <w:t>Előadó</w:t>
      </w:r>
      <w:r>
        <w:rPr>
          <w:u w:val="single"/>
        </w:rPr>
        <w:t>:</w:t>
      </w:r>
      <w:r w:rsidRPr="005D2D71">
        <w:t xml:space="preserve"> Baracskai József polgármester</w:t>
      </w:r>
    </w:p>
    <w:p w:rsidR="00641D0E" w:rsidRDefault="00641D0E" w:rsidP="003C1F40">
      <w:pPr>
        <w:spacing w:line="240" w:lineRule="atLeast"/>
        <w:ind w:left="851"/>
        <w:jc w:val="both"/>
        <w:rPr>
          <w:rFonts w:ascii="Times New Roman" w:hAnsi="Times New Roman" w:cs="Times New Roman"/>
          <w:sz w:val="24"/>
          <w:szCs w:val="24"/>
        </w:rPr>
      </w:pPr>
      <w:r w:rsidRPr="00D50302">
        <w:rPr>
          <w:rFonts w:ascii="Times New Roman" w:hAnsi="Times New Roman" w:cs="Times New Roman"/>
          <w:sz w:val="24"/>
          <w:szCs w:val="24"/>
          <w:u w:val="single"/>
        </w:rPr>
        <w:t>Tárgyalja:</w:t>
      </w:r>
      <w:r w:rsidRPr="00D50302">
        <w:rPr>
          <w:rFonts w:ascii="Times New Roman" w:hAnsi="Times New Roman" w:cs="Times New Roman"/>
          <w:sz w:val="24"/>
          <w:szCs w:val="24"/>
        </w:rPr>
        <w:t xml:space="preserve"> Pénzügyi és Ügyrendi Bizottság</w:t>
      </w:r>
    </w:p>
    <w:p w:rsidR="00641D0E" w:rsidRDefault="00641D0E" w:rsidP="003C1F40">
      <w:pPr>
        <w:spacing w:line="240" w:lineRule="atLeast"/>
        <w:ind w:left="851"/>
        <w:jc w:val="both"/>
        <w:rPr>
          <w:rFonts w:ascii="Times New Roman" w:hAnsi="Times New Roman"/>
          <w:sz w:val="24"/>
          <w:szCs w:val="24"/>
        </w:rPr>
      </w:pPr>
    </w:p>
    <w:p w:rsidR="00641D0E" w:rsidRPr="00AE0A1E" w:rsidRDefault="00641D0E" w:rsidP="003C1F40">
      <w:pPr>
        <w:numPr>
          <w:ilvl w:val="0"/>
          <w:numId w:val="1"/>
        </w:numPr>
        <w:spacing w:line="240" w:lineRule="atLeast"/>
        <w:ind w:left="851" w:hanging="425"/>
        <w:jc w:val="both"/>
        <w:rPr>
          <w:rFonts w:ascii="Times New Roman" w:hAnsi="Times New Roman"/>
          <w:sz w:val="24"/>
          <w:szCs w:val="24"/>
        </w:rPr>
      </w:pPr>
      <w:bookmarkStart w:id="1" w:name="_Hlk14763844"/>
      <w:r w:rsidRPr="00AE0A1E">
        <w:rPr>
          <w:rFonts w:ascii="Times New Roman" w:hAnsi="Times New Roman"/>
          <w:sz w:val="24"/>
          <w:szCs w:val="24"/>
        </w:rPr>
        <w:lastRenderedPageBreak/>
        <w:t>A helyi építési szabályzatról szóló 24/2014. (IX. 12.) önkormányzati rendelet módosítása</w:t>
      </w:r>
    </w:p>
    <w:bookmarkEnd w:id="1"/>
    <w:p w:rsidR="00641D0E" w:rsidRPr="00AE0A1E" w:rsidRDefault="00641D0E" w:rsidP="003C1F40">
      <w:pPr>
        <w:spacing w:line="240" w:lineRule="atLeast"/>
        <w:ind w:left="851"/>
        <w:jc w:val="both"/>
        <w:rPr>
          <w:rFonts w:ascii="Times New Roman" w:hAnsi="Times New Roman"/>
          <w:sz w:val="24"/>
          <w:szCs w:val="24"/>
        </w:rPr>
      </w:pPr>
      <w:r w:rsidRPr="001D7BF3">
        <w:rPr>
          <w:rFonts w:ascii="Times New Roman" w:hAnsi="Times New Roman"/>
          <w:sz w:val="24"/>
          <w:szCs w:val="24"/>
          <w:u w:val="single"/>
        </w:rPr>
        <w:t>Előadó:</w:t>
      </w:r>
      <w:r w:rsidRPr="00AE0A1E">
        <w:rPr>
          <w:rFonts w:ascii="Times New Roman" w:hAnsi="Times New Roman"/>
          <w:sz w:val="24"/>
          <w:szCs w:val="24"/>
        </w:rPr>
        <w:t xml:space="preserve"> Baracskai József polgármester</w:t>
      </w:r>
    </w:p>
    <w:p w:rsidR="00641D0E" w:rsidRPr="00AE0A1E" w:rsidRDefault="00641D0E" w:rsidP="003C1F40">
      <w:pPr>
        <w:spacing w:line="240" w:lineRule="atLeast"/>
        <w:ind w:left="851"/>
        <w:jc w:val="both"/>
        <w:rPr>
          <w:rFonts w:ascii="Times New Roman" w:hAnsi="Times New Roman"/>
          <w:sz w:val="24"/>
          <w:szCs w:val="24"/>
        </w:rPr>
      </w:pPr>
      <w:r w:rsidRPr="001D7BF3">
        <w:rPr>
          <w:rFonts w:ascii="Times New Roman" w:hAnsi="Times New Roman"/>
          <w:sz w:val="24"/>
          <w:szCs w:val="24"/>
          <w:u w:val="single"/>
        </w:rPr>
        <w:t>Tárgyalja:</w:t>
      </w:r>
      <w:r w:rsidRPr="00AE0A1E">
        <w:rPr>
          <w:rFonts w:ascii="Times New Roman" w:hAnsi="Times New Roman"/>
          <w:sz w:val="24"/>
          <w:szCs w:val="24"/>
        </w:rPr>
        <w:t xml:space="preserve"> Pénzügyi és Ügyrendi Bizottság</w:t>
      </w:r>
    </w:p>
    <w:p w:rsidR="00641D0E" w:rsidRPr="00AE0A1E" w:rsidRDefault="00641D0E" w:rsidP="003C1F40">
      <w:pPr>
        <w:spacing w:line="240" w:lineRule="atLeast"/>
        <w:ind w:left="851"/>
        <w:jc w:val="both"/>
        <w:rPr>
          <w:rFonts w:ascii="Times New Roman" w:hAnsi="Times New Roman"/>
          <w:sz w:val="24"/>
          <w:szCs w:val="24"/>
        </w:rPr>
      </w:pPr>
      <w:r w:rsidRPr="00AE0A1E">
        <w:rPr>
          <w:rFonts w:ascii="Times New Roman" w:hAnsi="Times New Roman"/>
          <w:sz w:val="24"/>
          <w:szCs w:val="24"/>
        </w:rPr>
        <w:tab/>
        <w:t xml:space="preserve">        Gazdasági és Városfejlesztési Bizottság</w:t>
      </w:r>
    </w:p>
    <w:p w:rsidR="00641D0E" w:rsidRDefault="00641D0E" w:rsidP="003C1F40">
      <w:pPr>
        <w:spacing w:line="240" w:lineRule="atLeast"/>
        <w:ind w:left="851"/>
        <w:jc w:val="both"/>
        <w:rPr>
          <w:rFonts w:ascii="Times New Roman" w:hAnsi="Times New Roman"/>
          <w:sz w:val="24"/>
          <w:szCs w:val="24"/>
        </w:rPr>
      </w:pPr>
    </w:p>
    <w:p w:rsidR="00641D0E" w:rsidRDefault="00641D0E" w:rsidP="003C1F40">
      <w:pPr>
        <w:numPr>
          <w:ilvl w:val="0"/>
          <w:numId w:val="1"/>
        </w:numPr>
        <w:spacing w:line="240" w:lineRule="atLeast"/>
        <w:ind w:left="851" w:hanging="491"/>
        <w:jc w:val="both"/>
        <w:rPr>
          <w:rFonts w:ascii="Times New Roman" w:hAnsi="Times New Roman" w:cs="Times New Roman"/>
          <w:sz w:val="24"/>
          <w:szCs w:val="24"/>
        </w:rPr>
      </w:pPr>
      <w:bookmarkStart w:id="2" w:name="_Hlk14764763"/>
      <w:r>
        <w:rPr>
          <w:rFonts w:ascii="Times New Roman" w:hAnsi="Times New Roman" w:cs="Times New Roman"/>
          <w:sz w:val="24"/>
          <w:szCs w:val="24"/>
        </w:rPr>
        <w:t>Zalaszentgróti Napköziotthonos Óvoda – Bölcsőde alapító okiratának módosítása</w:t>
      </w:r>
    </w:p>
    <w:bookmarkEnd w:id="2"/>
    <w:p w:rsidR="00641D0E" w:rsidRDefault="00641D0E" w:rsidP="003C1F40">
      <w:pPr>
        <w:spacing w:line="240" w:lineRule="atLeast"/>
        <w:ind w:left="851"/>
        <w:jc w:val="both"/>
        <w:rPr>
          <w:rFonts w:ascii="Times New Roman" w:hAnsi="Times New Roman" w:cs="Times New Roman"/>
          <w:sz w:val="24"/>
          <w:szCs w:val="24"/>
        </w:rPr>
      </w:pPr>
      <w:r w:rsidRPr="0048795C">
        <w:rPr>
          <w:rFonts w:ascii="Times New Roman" w:hAnsi="Times New Roman" w:cs="Times New Roman"/>
          <w:sz w:val="24"/>
          <w:szCs w:val="24"/>
          <w:u w:val="single"/>
        </w:rPr>
        <w:t>Előadó</w:t>
      </w:r>
      <w:r>
        <w:rPr>
          <w:rFonts w:ascii="Times New Roman" w:hAnsi="Times New Roman" w:cs="Times New Roman"/>
          <w:sz w:val="24"/>
          <w:szCs w:val="24"/>
        </w:rPr>
        <w:t>: Baracskai József polgármester</w:t>
      </w:r>
    </w:p>
    <w:p w:rsidR="00641D0E" w:rsidRDefault="00641D0E" w:rsidP="003C1F40">
      <w:pPr>
        <w:spacing w:line="240" w:lineRule="atLeast"/>
        <w:ind w:left="851"/>
        <w:jc w:val="both"/>
        <w:rPr>
          <w:rFonts w:ascii="Times New Roman" w:hAnsi="Times New Roman" w:cs="Times New Roman"/>
          <w:sz w:val="24"/>
          <w:szCs w:val="24"/>
        </w:rPr>
      </w:pPr>
      <w:r>
        <w:rPr>
          <w:rFonts w:ascii="Times New Roman" w:hAnsi="Times New Roman" w:cs="Times New Roman"/>
          <w:sz w:val="24"/>
          <w:szCs w:val="24"/>
          <w:u w:val="single"/>
        </w:rPr>
        <w:t>Tárgyalja:</w:t>
      </w:r>
      <w:r>
        <w:rPr>
          <w:rFonts w:ascii="Times New Roman" w:hAnsi="Times New Roman" w:cs="Times New Roman"/>
          <w:sz w:val="24"/>
          <w:szCs w:val="24"/>
        </w:rPr>
        <w:t xml:space="preserve"> Humán Ügyek Bizottsága</w:t>
      </w:r>
    </w:p>
    <w:p w:rsidR="00641D0E" w:rsidRDefault="00641D0E" w:rsidP="003C1F40">
      <w:pPr>
        <w:spacing w:line="240" w:lineRule="atLeast"/>
        <w:ind w:left="851"/>
        <w:jc w:val="both"/>
        <w:rPr>
          <w:rFonts w:ascii="Times New Roman" w:hAnsi="Times New Roman" w:cs="Times New Roman"/>
          <w:sz w:val="24"/>
          <w:szCs w:val="24"/>
        </w:rPr>
      </w:pPr>
    </w:p>
    <w:p w:rsidR="00641D0E" w:rsidRDefault="00641D0E" w:rsidP="003C1F40">
      <w:pPr>
        <w:numPr>
          <w:ilvl w:val="0"/>
          <w:numId w:val="1"/>
        </w:numPr>
        <w:spacing w:line="240" w:lineRule="atLeast"/>
        <w:ind w:left="851" w:hanging="491"/>
        <w:jc w:val="both"/>
        <w:rPr>
          <w:rFonts w:ascii="Times New Roman" w:hAnsi="Times New Roman" w:cs="Times New Roman"/>
          <w:sz w:val="24"/>
          <w:szCs w:val="24"/>
        </w:rPr>
      </w:pPr>
      <w:r>
        <w:rPr>
          <w:rFonts w:ascii="Times New Roman" w:hAnsi="Times New Roman" w:cs="Times New Roman"/>
          <w:sz w:val="24"/>
          <w:szCs w:val="24"/>
        </w:rPr>
        <w:t xml:space="preserve">Döntés a Zalaszentgróti Napköziotthonos Óvoda – Bölcsőde Batthyány úti telephelyén óvodai csoportszobák </w:t>
      </w:r>
      <w:proofErr w:type="spellStart"/>
      <w:r>
        <w:rPr>
          <w:rFonts w:ascii="Times New Roman" w:hAnsi="Times New Roman" w:cs="Times New Roman"/>
          <w:sz w:val="24"/>
          <w:szCs w:val="24"/>
        </w:rPr>
        <w:t>klimatizálásáról</w:t>
      </w:r>
      <w:proofErr w:type="spellEnd"/>
    </w:p>
    <w:p w:rsidR="00641D0E" w:rsidRPr="00FB73DA" w:rsidRDefault="00641D0E" w:rsidP="003C1F40">
      <w:pPr>
        <w:tabs>
          <w:tab w:val="left" w:pos="851"/>
        </w:tabs>
        <w:spacing w:line="240" w:lineRule="atLeast"/>
        <w:ind w:left="851"/>
        <w:jc w:val="both"/>
        <w:rPr>
          <w:rFonts w:ascii="Times New Roman" w:hAnsi="Times New Roman" w:cs="Times New Roman"/>
          <w:sz w:val="24"/>
          <w:szCs w:val="24"/>
        </w:rPr>
      </w:pPr>
      <w:r w:rsidRPr="00FB73DA">
        <w:rPr>
          <w:rFonts w:ascii="Times New Roman" w:hAnsi="Times New Roman" w:cs="Times New Roman"/>
          <w:sz w:val="24"/>
          <w:szCs w:val="24"/>
          <w:u w:val="single"/>
        </w:rPr>
        <w:t>Előadó:</w:t>
      </w:r>
      <w:r w:rsidRPr="00FB73DA">
        <w:rPr>
          <w:rFonts w:ascii="Times New Roman" w:hAnsi="Times New Roman" w:cs="Times New Roman"/>
          <w:sz w:val="24"/>
          <w:szCs w:val="24"/>
        </w:rPr>
        <w:t xml:space="preserve"> Baracskai József polgármester</w:t>
      </w:r>
    </w:p>
    <w:p w:rsidR="00641D0E" w:rsidRPr="00FB73DA" w:rsidRDefault="00641D0E" w:rsidP="003C1F40">
      <w:pPr>
        <w:tabs>
          <w:tab w:val="left" w:pos="851"/>
        </w:tabs>
        <w:spacing w:line="240" w:lineRule="atLeast"/>
        <w:ind w:left="851"/>
        <w:jc w:val="both"/>
        <w:rPr>
          <w:rFonts w:ascii="Times New Roman" w:hAnsi="Times New Roman" w:cs="Times New Roman"/>
          <w:sz w:val="24"/>
          <w:szCs w:val="24"/>
        </w:rPr>
      </w:pPr>
      <w:r w:rsidRPr="00FB73DA">
        <w:rPr>
          <w:rFonts w:ascii="Times New Roman" w:hAnsi="Times New Roman" w:cs="Times New Roman"/>
          <w:sz w:val="24"/>
          <w:szCs w:val="24"/>
          <w:u w:val="single"/>
        </w:rPr>
        <w:t>Tárgyalja:</w:t>
      </w:r>
      <w:r w:rsidRPr="00FB73DA">
        <w:rPr>
          <w:rFonts w:ascii="Times New Roman" w:hAnsi="Times New Roman" w:cs="Times New Roman"/>
          <w:sz w:val="24"/>
          <w:szCs w:val="24"/>
        </w:rPr>
        <w:t xml:space="preserve"> Gazdasági és Városfejlesztési Bizottság</w:t>
      </w:r>
    </w:p>
    <w:p w:rsidR="00641D0E" w:rsidRDefault="00641D0E" w:rsidP="003C1F40">
      <w:pPr>
        <w:spacing w:line="240" w:lineRule="atLeast"/>
        <w:ind w:left="851"/>
        <w:jc w:val="both"/>
        <w:rPr>
          <w:rFonts w:ascii="Times New Roman" w:hAnsi="Times New Roman" w:cs="Times New Roman"/>
          <w:sz w:val="24"/>
          <w:szCs w:val="24"/>
        </w:rPr>
      </w:pPr>
    </w:p>
    <w:p w:rsidR="00641D0E" w:rsidRDefault="00641D0E" w:rsidP="003C1F40">
      <w:pPr>
        <w:pStyle w:val="Listaszerbekezds"/>
        <w:numPr>
          <w:ilvl w:val="0"/>
          <w:numId w:val="1"/>
        </w:numPr>
        <w:spacing w:line="240" w:lineRule="atLeast"/>
        <w:ind w:left="851" w:hanging="491"/>
        <w:contextualSpacing/>
        <w:jc w:val="both"/>
      </w:pPr>
      <w:r>
        <w:t xml:space="preserve">Döntés a </w:t>
      </w:r>
      <w:proofErr w:type="spellStart"/>
      <w:r>
        <w:t>Szentgrót</w:t>
      </w:r>
      <w:proofErr w:type="spellEnd"/>
      <w:r>
        <w:t xml:space="preserve"> Termálfürdő és Szabadidőközpontban tervezett fejlesztésekről és felújításokról</w:t>
      </w:r>
    </w:p>
    <w:p w:rsidR="00641D0E" w:rsidRPr="00D624E9" w:rsidRDefault="00641D0E" w:rsidP="003C1F40">
      <w:pPr>
        <w:pStyle w:val="Listaszerbekezds"/>
        <w:spacing w:line="240" w:lineRule="atLeast"/>
        <w:ind w:left="851"/>
        <w:jc w:val="both"/>
      </w:pPr>
      <w:r w:rsidRPr="00D624E9">
        <w:rPr>
          <w:u w:val="single"/>
        </w:rPr>
        <w:t>Előadó</w:t>
      </w:r>
      <w:r w:rsidRPr="00D624E9">
        <w:t>: Baracskai József polgármester</w:t>
      </w:r>
    </w:p>
    <w:p w:rsidR="00641D0E" w:rsidRDefault="00641D0E" w:rsidP="003C1F40">
      <w:pPr>
        <w:pStyle w:val="Listaszerbekezds"/>
        <w:spacing w:line="240" w:lineRule="atLeast"/>
        <w:ind w:left="851"/>
        <w:jc w:val="both"/>
      </w:pPr>
      <w:r w:rsidRPr="00D624E9">
        <w:rPr>
          <w:u w:val="single"/>
        </w:rPr>
        <w:t>Tárgyalja:</w:t>
      </w:r>
      <w:r w:rsidRPr="00D624E9">
        <w:t xml:space="preserve"> Gazdasági és Városfejlesztési Bizottság</w:t>
      </w:r>
    </w:p>
    <w:p w:rsidR="00641D0E" w:rsidRPr="00D624E9" w:rsidRDefault="00641D0E" w:rsidP="003C1F40">
      <w:pPr>
        <w:pStyle w:val="Listaszerbekezds"/>
        <w:spacing w:line="240" w:lineRule="atLeast"/>
        <w:ind w:left="851"/>
        <w:jc w:val="both"/>
      </w:pPr>
    </w:p>
    <w:p w:rsidR="00641D0E" w:rsidRDefault="00641D0E" w:rsidP="003C1F40">
      <w:pPr>
        <w:numPr>
          <w:ilvl w:val="0"/>
          <w:numId w:val="1"/>
        </w:numPr>
        <w:spacing w:line="240" w:lineRule="atLeast"/>
        <w:ind w:left="851" w:hanging="491"/>
        <w:jc w:val="both"/>
        <w:rPr>
          <w:rFonts w:ascii="Times New Roman" w:hAnsi="Times New Roman" w:cs="Times New Roman"/>
          <w:sz w:val="24"/>
          <w:szCs w:val="24"/>
        </w:rPr>
      </w:pPr>
      <w:r>
        <w:rPr>
          <w:rFonts w:ascii="Times New Roman" w:hAnsi="Times New Roman" w:cs="Times New Roman"/>
          <w:sz w:val="24"/>
          <w:szCs w:val="24"/>
        </w:rPr>
        <w:t>Beszámoló a Zalaszentgróti Települési Értéktár Bizottság 2019. I. félévi tevékenységéről</w:t>
      </w:r>
    </w:p>
    <w:p w:rsidR="00641D0E" w:rsidRDefault="00641D0E" w:rsidP="003C1F40">
      <w:pPr>
        <w:spacing w:line="240" w:lineRule="atLeast"/>
        <w:ind w:left="851"/>
        <w:jc w:val="both"/>
        <w:rPr>
          <w:rFonts w:ascii="Times New Roman" w:hAnsi="Times New Roman" w:cs="Times New Roman"/>
          <w:sz w:val="24"/>
          <w:szCs w:val="24"/>
        </w:rPr>
      </w:pPr>
      <w:r w:rsidRPr="0048795C">
        <w:rPr>
          <w:rFonts w:ascii="Times New Roman" w:hAnsi="Times New Roman" w:cs="Times New Roman"/>
          <w:sz w:val="24"/>
          <w:szCs w:val="24"/>
          <w:u w:val="single"/>
        </w:rPr>
        <w:t>Előadó:</w:t>
      </w:r>
      <w:r>
        <w:rPr>
          <w:rFonts w:ascii="Times New Roman" w:hAnsi="Times New Roman" w:cs="Times New Roman"/>
          <w:sz w:val="24"/>
          <w:szCs w:val="24"/>
        </w:rPr>
        <w:t xml:space="preserve"> Baracskai József polgármester</w:t>
      </w:r>
    </w:p>
    <w:p w:rsidR="00641D0E" w:rsidRDefault="00641D0E" w:rsidP="003C1F40">
      <w:pPr>
        <w:spacing w:line="240" w:lineRule="atLeast"/>
        <w:ind w:left="851"/>
        <w:jc w:val="both"/>
        <w:rPr>
          <w:rFonts w:ascii="Times New Roman" w:hAnsi="Times New Roman" w:cs="Times New Roman"/>
          <w:sz w:val="24"/>
          <w:szCs w:val="24"/>
        </w:rPr>
      </w:pPr>
      <w:r>
        <w:rPr>
          <w:rFonts w:ascii="Times New Roman" w:hAnsi="Times New Roman" w:cs="Times New Roman"/>
          <w:sz w:val="24"/>
          <w:szCs w:val="24"/>
          <w:u w:val="single"/>
        </w:rPr>
        <w:t>Tárgyalja:</w:t>
      </w:r>
      <w:r>
        <w:rPr>
          <w:rFonts w:ascii="Times New Roman" w:hAnsi="Times New Roman" w:cs="Times New Roman"/>
          <w:sz w:val="24"/>
          <w:szCs w:val="24"/>
        </w:rPr>
        <w:t xml:space="preserve"> Humán Ügyek Bizottsága</w:t>
      </w:r>
    </w:p>
    <w:p w:rsidR="00641D0E" w:rsidRDefault="00641D0E" w:rsidP="003C1F40">
      <w:pPr>
        <w:spacing w:line="240" w:lineRule="atLeast"/>
        <w:ind w:left="851"/>
        <w:jc w:val="both"/>
        <w:rPr>
          <w:rFonts w:ascii="Times New Roman" w:hAnsi="Times New Roman" w:cs="Times New Roman"/>
          <w:sz w:val="24"/>
          <w:szCs w:val="24"/>
        </w:rPr>
      </w:pPr>
    </w:p>
    <w:p w:rsidR="00641D0E" w:rsidRPr="00D446C2" w:rsidRDefault="00641D0E" w:rsidP="003C1F40">
      <w:pPr>
        <w:numPr>
          <w:ilvl w:val="0"/>
          <w:numId w:val="1"/>
        </w:numPr>
        <w:spacing w:line="240" w:lineRule="atLeast"/>
        <w:ind w:left="851" w:hanging="491"/>
        <w:jc w:val="both"/>
        <w:rPr>
          <w:rFonts w:ascii="Times New Roman" w:hAnsi="Times New Roman" w:cs="Times New Roman"/>
          <w:sz w:val="24"/>
          <w:szCs w:val="24"/>
        </w:rPr>
      </w:pPr>
      <w:r w:rsidRPr="00D446C2">
        <w:rPr>
          <w:rFonts w:ascii="Times New Roman" w:hAnsi="Times New Roman" w:cs="Times New Roman"/>
          <w:sz w:val="24"/>
          <w:szCs w:val="24"/>
        </w:rPr>
        <w:t>Zalaszentgróti Gazdasági Ellátó Szervezettel kapcsolatos fenntartói döntés</w:t>
      </w:r>
    </w:p>
    <w:p w:rsidR="00641D0E" w:rsidRPr="00AE0A1E" w:rsidRDefault="00641D0E" w:rsidP="003C1F40">
      <w:pPr>
        <w:spacing w:line="240" w:lineRule="atLeast"/>
        <w:ind w:left="851"/>
        <w:jc w:val="both"/>
        <w:rPr>
          <w:rFonts w:ascii="Times New Roman" w:hAnsi="Times New Roman"/>
          <w:sz w:val="24"/>
          <w:szCs w:val="24"/>
        </w:rPr>
      </w:pPr>
      <w:r w:rsidRPr="001D7BF3">
        <w:rPr>
          <w:rFonts w:ascii="Times New Roman" w:hAnsi="Times New Roman"/>
          <w:sz w:val="24"/>
          <w:szCs w:val="24"/>
          <w:u w:val="single"/>
        </w:rPr>
        <w:t>Előadó:</w:t>
      </w:r>
      <w:r w:rsidRPr="00AE0A1E">
        <w:rPr>
          <w:rFonts w:ascii="Times New Roman" w:hAnsi="Times New Roman"/>
          <w:sz w:val="24"/>
          <w:szCs w:val="24"/>
        </w:rPr>
        <w:t xml:space="preserve"> Baracskai József polgármester</w:t>
      </w:r>
    </w:p>
    <w:p w:rsidR="00641D0E" w:rsidRPr="00AE0A1E" w:rsidRDefault="00641D0E" w:rsidP="003C1F40">
      <w:pPr>
        <w:spacing w:line="240" w:lineRule="atLeast"/>
        <w:ind w:left="851"/>
        <w:jc w:val="both"/>
        <w:rPr>
          <w:rFonts w:ascii="Times New Roman" w:hAnsi="Times New Roman"/>
          <w:sz w:val="24"/>
          <w:szCs w:val="24"/>
        </w:rPr>
      </w:pPr>
      <w:r w:rsidRPr="001D7BF3">
        <w:rPr>
          <w:rFonts w:ascii="Times New Roman" w:hAnsi="Times New Roman"/>
          <w:sz w:val="24"/>
          <w:szCs w:val="24"/>
          <w:u w:val="single"/>
        </w:rPr>
        <w:t>Tárgyalja:</w:t>
      </w:r>
      <w:r w:rsidRPr="00AE0A1E">
        <w:rPr>
          <w:rFonts w:ascii="Times New Roman" w:hAnsi="Times New Roman"/>
          <w:sz w:val="24"/>
          <w:szCs w:val="24"/>
        </w:rPr>
        <w:t xml:space="preserve"> Pénzügyi és Ügyrendi Bizottság</w:t>
      </w:r>
    </w:p>
    <w:p w:rsidR="00641D0E" w:rsidRPr="002F18EF" w:rsidRDefault="00641D0E" w:rsidP="003C1F40">
      <w:pPr>
        <w:spacing w:line="240" w:lineRule="atLeast"/>
        <w:ind w:left="851"/>
        <w:jc w:val="both"/>
        <w:rPr>
          <w:rFonts w:ascii="Times New Roman" w:hAnsi="Times New Roman" w:cs="Times New Roman"/>
          <w:sz w:val="24"/>
          <w:szCs w:val="24"/>
          <w:highlight w:val="yellow"/>
        </w:rPr>
      </w:pPr>
    </w:p>
    <w:p w:rsidR="00641D0E" w:rsidRPr="007517A8" w:rsidRDefault="00641D0E" w:rsidP="003C1F40">
      <w:pPr>
        <w:numPr>
          <w:ilvl w:val="0"/>
          <w:numId w:val="1"/>
        </w:numPr>
        <w:spacing w:line="240" w:lineRule="atLeast"/>
        <w:ind w:left="851" w:hanging="425"/>
        <w:jc w:val="both"/>
        <w:rPr>
          <w:rFonts w:ascii="Times New Roman" w:hAnsi="Times New Roman" w:cs="Times New Roman"/>
          <w:sz w:val="24"/>
          <w:szCs w:val="24"/>
        </w:rPr>
      </w:pPr>
      <w:r w:rsidRPr="007517A8">
        <w:rPr>
          <w:rFonts w:ascii="Times New Roman" w:hAnsi="Times New Roman" w:cs="Times New Roman"/>
          <w:sz w:val="24"/>
          <w:szCs w:val="24"/>
        </w:rPr>
        <w:t>Döntés közterületek fenntartásá</w:t>
      </w:r>
      <w:r>
        <w:rPr>
          <w:rFonts w:ascii="Times New Roman" w:hAnsi="Times New Roman" w:cs="Times New Roman"/>
          <w:sz w:val="24"/>
          <w:szCs w:val="24"/>
        </w:rPr>
        <w:t>ról</w:t>
      </w:r>
    </w:p>
    <w:p w:rsidR="00641D0E" w:rsidRPr="00F534BD" w:rsidRDefault="00641D0E" w:rsidP="003C1F40">
      <w:pPr>
        <w:pStyle w:val="Listaszerbekezds"/>
        <w:spacing w:line="240" w:lineRule="atLeast"/>
        <w:ind w:left="851"/>
        <w:jc w:val="both"/>
      </w:pPr>
      <w:r w:rsidRPr="00F534BD">
        <w:rPr>
          <w:u w:val="single"/>
        </w:rPr>
        <w:t>Előadó</w:t>
      </w:r>
      <w:r w:rsidRPr="00F534BD">
        <w:t>: Baracskai József</w:t>
      </w:r>
      <w:r>
        <w:t xml:space="preserve"> </w:t>
      </w:r>
      <w:r w:rsidRPr="00CE2B66">
        <w:t>polgármester</w:t>
      </w:r>
    </w:p>
    <w:p w:rsidR="00641D0E" w:rsidRDefault="00641D0E" w:rsidP="003C1F40">
      <w:pPr>
        <w:pStyle w:val="Listaszerbekezds"/>
        <w:spacing w:line="240" w:lineRule="atLeast"/>
        <w:ind w:left="851"/>
        <w:jc w:val="both"/>
      </w:pPr>
      <w:r w:rsidRPr="00F534BD">
        <w:rPr>
          <w:u w:val="single"/>
        </w:rPr>
        <w:t>Tárgyalja:</w:t>
      </w:r>
      <w:r w:rsidRPr="00F534BD">
        <w:t xml:space="preserve"> </w:t>
      </w:r>
      <w:r>
        <w:t xml:space="preserve">Gazdasági </w:t>
      </w:r>
      <w:r w:rsidRPr="00F534BD">
        <w:t xml:space="preserve">és </w:t>
      </w:r>
      <w:r>
        <w:t xml:space="preserve">Városfejlesztési </w:t>
      </w:r>
      <w:r w:rsidRPr="00F534BD">
        <w:t>Bizottság</w:t>
      </w:r>
    </w:p>
    <w:p w:rsidR="00641D0E" w:rsidRDefault="00641D0E" w:rsidP="003C1F40">
      <w:pPr>
        <w:spacing w:line="240" w:lineRule="atLeast"/>
        <w:ind w:left="851"/>
        <w:jc w:val="both"/>
        <w:rPr>
          <w:rFonts w:ascii="Times New Roman" w:hAnsi="Times New Roman" w:cs="Times New Roman"/>
          <w:sz w:val="24"/>
          <w:szCs w:val="24"/>
        </w:rPr>
      </w:pPr>
    </w:p>
    <w:p w:rsidR="00641D0E" w:rsidRPr="00A613D8" w:rsidRDefault="00641D0E" w:rsidP="003C1F40">
      <w:pPr>
        <w:numPr>
          <w:ilvl w:val="0"/>
          <w:numId w:val="1"/>
        </w:numPr>
        <w:spacing w:line="240" w:lineRule="atLeast"/>
        <w:ind w:left="851" w:hanging="491"/>
        <w:jc w:val="both"/>
        <w:rPr>
          <w:rFonts w:ascii="Times New Roman" w:hAnsi="Times New Roman" w:cs="Times New Roman"/>
          <w:sz w:val="24"/>
          <w:szCs w:val="24"/>
        </w:rPr>
      </w:pPr>
      <w:r w:rsidRPr="00217130">
        <w:rPr>
          <w:rFonts w:ascii="Times New Roman" w:hAnsi="Times New Roman" w:cs="Times New Roman"/>
          <w:sz w:val="24"/>
          <w:szCs w:val="24"/>
        </w:rPr>
        <w:t>Beszámoló a Zalaszentgrót-Tekenye Szennyvízkezelési Önkormányzati Társulás 2018. évi tevékenységéről</w:t>
      </w:r>
    </w:p>
    <w:p w:rsidR="00641D0E" w:rsidRPr="00EC0C16" w:rsidRDefault="00641D0E" w:rsidP="003C1F40">
      <w:pPr>
        <w:spacing w:line="240" w:lineRule="atLeast"/>
        <w:ind w:left="851"/>
        <w:jc w:val="both"/>
        <w:rPr>
          <w:rFonts w:ascii="Times New Roman" w:hAnsi="Times New Roman" w:cs="Times New Roman"/>
          <w:sz w:val="24"/>
          <w:szCs w:val="24"/>
        </w:rPr>
      </w:pPr>
      <w:r w:rsidRPr="00066217">
        <w:rPr>
          <w:rFonts w:ascii="Times New Roman" w:hAnsi="Times New Roman" w:cs="Times New Roman"/>
          <w:sz w:val="24"/>
          <w:szCs w:val="24"/>
          <w:u w:val="single"/>
        </w:rPr>
        <w:t>Előadó:</w:t>
      </w:r>
      <w:r w:rsidRPr="00EC0C16">
        <w:rPr>
          <w:rFonts w:ascii="Times New Roman" w:hAnsi="Times New Roman" w:cs="Times New Roman"/>
          <w:sz w:val="24"/>
          <w:szCs w:val="24"/>
        </w:rPr>
        <w:t xml:space="preserve"> Baracskai József polgármester</w:t>
      </w:r>
    </w:p>
    <w:p w:rsidR="00641D0E" w:rsidRDefault="00641D0E" w:rsidP="003C1F40">
      <w:pPr>
        <w:spacing w:line="240" w:lineRule="atLeast"/>
        <w:ind w:left="851"/>
        <w:jc w:val="both"/>
        <w:rPr>
          <w:rFonts w:ascii="Times New Roman" w:hAnsi="Times New Roman" w:cs="Times New Roman"/>
          <w:sz w:val="24"/>
          <w:szCs w:val="24"/>
        </w:rPr>
      </w:pPr>
      <w:r w:rsidRPr="00FB73DA">
        <w:rPr>
          <w:rFonts w:ascii="Times New Roman" w:hAnsi="Times New Roman" w:cs="Times New Roman"/>
          <w:sz w:val="24"/>
          <w:szCs w:val="24"/>
          <w:u w:val="single"/>
        </w:rPr>
        <w:t>Tárgyalja:</w:t>
      </w:r>
      <w:r w:rsidRPr="00FB73DA">
        <w:rPr>
          <w:rFonts w:ascii="Times New Roman" w:hAnsi="Times New Roman" w:cs="Times New Roman"/>
          <w:sz w:val="24"/>
          <w:szCs w:val="24"/>
        </w:rPr>
        <w:t xml:space="preserve"> Gazdasági és Városfejlesztési Bizottság</w:t>
      </w:r>
    </w:p>
    <w:p w:rsidR="00641D0E" w:rsidRDefault="00641D0E" w:rsidP="003C1F40">
      <w:pPr>
        <w:spacing w:line="240" w:lineRule="atLeast"/>
        <w:jc w:val="both"/>
        <w:rPr>
          <w:rFonts w:ascii="Times New Roman" w:hAnsi="Times New Roman" w:cs="Times New Roman"/>
          <w:sz w:val="24"/>
          <w:szCs w:val="24"/>
        </w:rPr>
      </w:pPr>
    </w:p>
    <w:p w:rsidR="00641D0E" w:rsidRDefault="00641D0E" w:rsidP="003C1F40">
      <w:pPr>
        <w:numPr>
          <w:ilvl w:val="0"/>
          <w:numId w:val="1"/>
        </w:numPr>
        <w:spacing w:line="240" w:lineRule="atLeast"/>
        <w:ind w:left="851" w:hanging="491"/>
        <w:jc w:val="both"/>
        <w:rPr>
          <w:rFonts w:ascii="Times New Roman" w:hAnsi="Times New Roman" w:cs="Times New Roman"/>
          <w:sz w:val="24"/>
          <w:szCs w:val="24"/>
        </w:rPr>
      </w:pPr>
      <w:r w:rsidRPr="00FB74B3">
        <w:rPr>
          <w:rFonts w:ascii="Times New Roman" w:hAnsi="Times New Roman" w:cs="Times New Roman"/>
          <w:sz w:val="24"/>
          <w:szCs w:val="24"/>
        </w:rPr>
        <w:t>Döntés a Vásárcsarnok hosszú távú hasznosításáról</w:t>
      </w:r>
    </w:p>
    <w:p w:rsidR="00641D0E" w:rsidRPr="007319BF" w:rsidRDefault="00641D0E" w:rsidP="003C1F40">
      <w:pPr>
        <w:pStyle w:val="Listaszerbekezds"/>
        <w:spacing w:line="240" w:lineRule="atLeast"/>
        <w:ind w:left="851"/>
        <w:jc w:val="both"/>
      </w:pPr>
      <w:r w:rsidRPr="007319BF">
        <w:rPr>
          <w:u w:val="single"/>
        </w:rPr>
        <w:t>Előadó:</w:t>
      </w:r>
      <w:r w:rsidRPr="007319BF">
        <w:t xml:space="preserve"> Baracskai József polgármester</w:t>
      </w:r>
    </w:p>
    <w:p w:rsidR="00641D0E" w:rsidRDefault="00641D0E" w:rsidP="003C1F40">
      <w:pPr>
        <w:pStyle w:val="Listaszerbekezds"/>
        <w:spacing w:line="240" w:lineRule="atLeast"/>
        <w:ind w:left="851"/>
        <w:jc w:val="both"/>
      </w:pPr>
      <w:r w:rsidRPr="007319BF">
        <w:rPr>
          <w:u w:val="single"/>
        </w:rPr>
        <w:t>Tárgyalja:</w:t>
      </w:r>
      <w:r w:rsidRPr="007319BF">
        <w:t xml:space="preserve"> Gazdasági és Városfejlesztési Bizottság</w:t>
      </w:r>
    </w:p>
    <w:p w:rsidR="00641D0E" w:rsidRDefault="00641D0E" w:rsidP="003C1F40">
      <w:pPr>
        <w:spacing w:line="240" w:lineRule="atLeast"/>
        <w:ind w:left="851"/>
        <w:jc w:val="both"/>
        <w:rPr>
          <w:rFonts w:ascii="Times New Roman" w:hAnsi="Times New Roman" w:cs="Times New Roman"/>
          <w:sz w:val="24"/>
          <w:szCs w:val="24"/>
        </w:rPr>
      </w:pPr>
    </w:p>
    <w:p w:rsidR="00641D0E" w:rsidRDefault="00641D0E" w:rsidP="003C1F40">
      <w:pPr>
        <w:numPr>
          <w:ilvl w:val="0"/>
          <w:numId w:val="1"/>
        </w:numPr>
        <w:spacing w:line="240" w:lineRule="atLeast"/>
        <w:ind w:left="851" w:hanging="491"/>
        <w:jc w:val="both"/>
        <w:rPr>
          <w:rFonts w:ascii="Times New Roman" w:hAnsi="Times New Roman" w:cs="Times New Roman"/>
          <w:sz w:val="24"/>
          <w:szCs w:val="24"/>
        </w:rPr>
      </w:pPr>
      <w:r>
        <w:rPr>
          <w:rFonts w:ascii="Times New Roman" w:hAnsi="Times New Roman" w:cs="Times New Roman"/>
          <w:sz w:val="24"/>
          <w:szCs w:val="24"/>
        </w:rPr>
        <w:t>Részönkormányzati fejlesztések jóváhagyása</w:t>
      </w:r>
    </w:p>
    <w:p w:rsidR="00641D0E" w:rsidRDefault="00641D0E" w:rsidP="003C1F40">
      <w:pPr>
        <w:spacing w:line="240" w:lineRule="atLeast"/>
        <w:ind w:left="851"/>
        <w:jc w:val="both"/>
        <w:rPr>
          <w:rFonts w:ascii="Times New Roman" w:hAnsi="Times New Roman" w:cs="Times New Roman"/>
          <w:sz w:val="24"/>
          <w:szCs w:val="24"/>
        </w:rPr>
      </w:pPr>
      <w:r w:rsidRPr="00DB1B82">
        <w:rPr>
          <w:rFonts w:ascii="Times New Roman" w:hAnsi="Times New Roman" w:cs="Times New Roman"/>
          <w:sz w:val="24"/>
          <w:szCs w:val="24"/>
          <w:u w:val="single"/>
        </w:rPr>
        <w:t>Előadó:</w:t>
      </w:r>
      <w:r>
        <w:rPr>
          <w:rFonts w:ascii="Times New Roman" w:hAnsi="Times New Roman" w:cs="Times New Roman"/>
          <w:sz w:val="24"/>
          <w:szCs w:val="24"/>
        </w:rPr>
        <w:t xml:space="preserve"> Baracskai József polgármester</w:t>
      </w:r>
    </w:p>
    <w:p w:rsidR="00641D0E" w:rsidRDefault="00641D0E" w:rsidP="003C1F40">
      <w:pPr>
        <w:spacing w:line="240" w:lineRule="atLeast"/>
        <w:ind w:left="851"/>
        <w:jc w:val="both"/>
        <w:rPr>
          <w:rFonts w:ascii="Times New Roman" w:hAnsi="Times New Roman" w:cs="Times New Roman"/>
          <w:sz w:val="24"/>
          <w:szCs w:val="24"/>
        </w:rPr>
      </w:pPr>
      <w:r w:rsidRPr="00DB1B82">
        <w:rPr>
          <w:rFonts w:ascii="Times New Roman" w:hAnsi="Times New Roman" w:cs="Times New Roman"/>
          <w:sz w:val="24"/>
          <w:szCs w:val="24"/>
          <w:u w:val="single"/>
        </w:rPr>
        <w:t>Tárgyalja:</w:t>
      </w:r>
      <w:r>
        <w:rPr>
          <w:rFonts w:ascii="Times New Roman" w:hAnsi="Times New Roman" w:cs="Times New Roman"/>
          <w:sz w:val="24"/>
          <w:szCs w:val="24"/>
        </w:rPr>
        <w:t xml:space="preserve"> Gazdasági és Városfejlesztési Bizottság</w:t>
      </w:r>
    </w:p>
    <w:p w:rsidR="00641D0E" w:rsidRDefault="00641D0E" w:rsidP="003C1F40">
      <w:pPr>
        <w:spacing w:line="240" w:lineRule="atLeast"/>
        <w:ind w:left="851"/>
        <w:jc w:val="both"/>
        <w:rPr>
          <w:rFonts w:ascii="Times New Roman" w:hAnsi="Times New Roman" w:cs="Times New Roman"/>
          <w:sz w:val="24"/>
          <w:szCs w:val="24"/>
        </w:rPr>
      </w:pPr>
    </w:p>
    <w:p w:rsidR="00641D0E" w:rsidRDefault="00641D0E" w:rsidP="003C1F40">
      <w:pPr>
        <w:numPr>
          <w:ilvl w:val="0"/>
          <w:numId w:val="1"/>
        </w:numPr>
        <w:spacing w:line="240" w:lineRule="atLeast"/>
        <w:ind w:left="851" w:hanging="491"/>
        <w:jc w:val="both"/>
        <w:rPr>
          <w:rFonts w:ascii="Times New Roman" w:hAnsi="Times New Roman" w:cs="Times New Roman"/>
          <w:sz w:val="24"/>
          <w:szCs w:val="24"/>
        </w:rPr>
      </w:pPr>
      <w:r>
        <w:rPr>
          <w:rFonts w:ascii="Times New Roman" w:hAnsi="Times New Roman" w:cs="Times New Roman"/>
          <w:sz w:val="24"/>
          <w:szCs w:val="24"/>
        </w:rPr>
        <w:t>A</w:t>
      </w:r>
      <w:r w:rsidRPr="00925728">
        <w:rPr>
          <w:rFonts w:ascii="Times New Roman" w:hAnsi="Times New Roman" w:cs="Times New Roman"/>
          <w:sz w:val="24"/>
          <w:szCs w:val="24"/>
        </w:rPr>
        <w:t xml:space="preserve"> Koncz Dezső Általános Iskola, Kollégium, Készségfejlesztő Iskola és Egységes Gyógypedagógiai Módszertani Intézmény</w:t>
      </w:r>
      <w:r>
        <w:rPr>
          <w:rFonts w:ascii="Times New Roman" w:hAnsi="Times New Roman" w:cs="Times New Roman"/>
          <w:sz w:val="24"/>
          <w:szCs w:val="24"/>
        </w:rPr>
        <w:t xml:space="preserve"> játszótéri eszközei beszerzésének támogatása</w:t>
      </w:r>
    </w:p>
    <w:p w:rsidR="00641D0E" w:rsidRPr="007319BF" w:rsidRDefault="00641D0E" w:rsidP="003C1F40">
      <w:pPr>
        <w:pStyle w:val="Listaszerbekezds"/>
        <w:spacing w:line="240" w:lineRule="atLeast"/>
        <w:ind w:left="851"/>
        <w:jc w:val="both"/>
      </w:pPr>
      <w:r w:rsidRPr="007319BF">
        <w:rPr>
          <w:u w:val="single"/>
        </w:rPr>
        <w:t>Előadó:</w:t>
      </w:r>
      <w:r w:rsidRPr="007319BF">
        <w:t xml:space="preserve"> Baracskai József polgármester</w:t>
      </w:r>
    </w:p>
    <w:p w:rsidR="00641D0E" w:rsidRDefault="00641D0E" w:rsidP="003C1F40">
      <w:pPr>
        <w:pStyle w:val="Listaszerbekezds"/>
        <w:spacing w:line="240" w:lineRule="atLeast"/>
        <w:ind w:left="851"/>
        <w:jc w:val="both"/>
      </w:pPr>
      <w:r w:rsidRPr="007319BF">
        <w:rPr>
          <w:u w:val="single"/>
        </w:rPr>
        <w:t>Tárgyalja:</w:t>
      </w:r>
      <w:r w:rsidRPr="007319BF">
        <w:t xml:space="preserve"> Gazdasági és Városfejlesztési Bizottság</w:t>
      </w:r>
    </w:p>
    <w:p w:rsidR="00641D0E" w:rsidRDefault="00641D0E" w:rsidP="003C1F40">
      <w:pPr>
        <w:spacing w:line="240" w:lineRule="atLeast"/>
        <w:ind w:left="851"/>
        <w:jc w:val="both"/>
        <w:rPr>
          <w:rFonts w:ascii="Times New Roman" w:hAnsi="Times New Roman" w:cs="Times New Roman"/>
          <w:sz w:val="24"/>
          <w:szCs w:val="24"/>
        </w:rPr>
      </w:pPr>
    </w:p>
    <w:p w:rsidR="00AA5BF7" w:rsidRDefault="00AA5BF7" w:rsidP="003C1F40">
      <w:pPr>
        <w:numPr>
          <w:ilvl w:val="0"/>
          <w:numId w:val="1"/>
        </w:numPr>
        <w:spacing w:line="240" w:lineRule="atLeast"/>
        <w:ind w:left="851" w:hanging="491"/>
        <w:jc w:val="both"/>
        <w:rPr>
          <w:rFonts w:ascii="Times New Roman" w:hAnsi="Times New Roman" w:cs="Times New Roman"/>
          <w:sz w:val="24"/>
          <w:szCs w:val="24"/>
        </w:rPr>
      </w:pPr>
      <w:r>
        <w:rPr>
          <w:rFonts w:ascii="Times New Roman" w:hAnsi="Times New Roman" w:cs="Times New Roman"/>
          <w:sz w:val="24"/>
          <w:szCs w:val="24"/>
        </w:rPr>
        <w:t>Víziközmű szolgáltatás 2020-2034. évi gördülő fejlesztési tervének jóváhagyása</w:t>
      </w:r>
    </w:p>
    <w:p w:rsidR="00AA5BF7" w:rsidRDefault="00AA5BF7" w:rsidP="003C1F40">
      <w:pPr>
        <w:spacing w:line="240" w:lineRule="atLeast"/>
        <w:ind w:left="851"/>
        <w:jc w:val="both"/>
        <w:rPr>
          <w:rFonts w:ascii="Times New Roman" w:hAnsi="Times New Roman" w:cs="Times New Roman"/>
          <w:sz w:val="24"/>
          <w:szCs w:val="24"/>
        </w:rPr>
      </w:pPr>
      <w:r w:rsidRPr="00AA5BF7">
        <w:rPr>
          <w:rFonts w:ascii="Times New Roman" w:hAnsi="Times New Roman" w:cs="Times New Roman"/>
          <w:sz w:val="24"/>
          <w:szCs w:val="24"/>
          <w:u w:val="single"/>
        </w:rPr>
        <w:t>Előadó</w:t>
      </w:r>
      <w:r>
        <w:rPr>
          <w:rFonts w:ascii="Times New Roman" w:hAnsi="Times New Roman" w:cs="Times New Roman"/>
          <w:sz w:val="24"/>
          <w:szCs w:val="24"/>
        </w:rPr>
        <w:t>: Baracskai József polgármester</w:t>
      </w:r>
    </w:p>
    <w:p w:rsidR="00AA5BF7" w:rsidRDefault="00AA5BF7" w:rsidP="003C1F40">
      <w:pPr>
        <w:spacing w:line="240" w:lineRule="atLeast"/>
        <w:ind w:left="851"/>
        <w:jc w:val="both"/>
        <w:rPr>
          <w:rFonts w:ascii="Times New Roman" w:hAnsi="Times New Roman" w:cs="Times New Roman"/>
          <w:sz w:val="24"/>
          <w:szCs w:val="24"/>
        </w:rPr>
      </w:pPr>
    </w:p>
    <w:p w:rsidR="00AA5BF7" w:rsidRPr="00AA5BF7" w:rsidRDefault="00AA5BF7" w:rsidP="003C1F40">
      <w:pPr>
        <w:numPr>
          <w:ilvl w:val="0"/>
          <w:numId w:val="1"/>
        </w:numPr>
        <w:spacing w:line="240" w:lineRule="atLeast"/>
        <w:ind w:left="851" w:hanging="491"/>
        <w:jc w:val="both"/>
        <w:rPr>
          <w:rFonts w:ascii="Times New Roman" w:hAnsi="Times New Roman" w:cs="Times New Roman"/>
          <w:sz w:val="24"/>
          <w:szCs w:val="24"/>
        </w:rPr>
      </w:pPr>
      <w:bookmarkStart w:id="3" w:name="_Hlk14955691"/>
      <w:r>
        <w:rPr>
          <w:rFonts w:ascii="Times New Roman" w:hAnsi="Times New Roman"/>
          <w:sz w:val="24"/>
          <w:szCs w:val="24"/>
        </w:rPr>
        <w:t>Döntés KEHOP -2.2.2. azonosító számú, Zalaszentgrót központú agglomeráció szennyvízelvezetés és tisztítása projektről</w:t>
      </w:r>
    </w:p>
    <w:bookmarkEnd w:id="3"/>
    <w:p w:rsidR="00AA5BF7" w:rsidRPr="00D05EE9" w:rsidRDefault="00AA5BF7" w:rsidP="003C1F40">
      <w:pPr>
        <w:spacing w:line="240" w:lineRule="atLeast"/>
        <w:ind w:left="851"/>
        <w:jc w:val="both"/>
        <w:rPr>
          <w:rFonts w:ascii="Times New Roman" w:hAnsi="Times New Roman" w:cs="Times New Roman"/>
          <w:sz w:val="24"/>
          <w:szCs w:val="24"/>
        </w:rPr>
      </w:pPr>
      <w:r w:rsidRPr="00AA5BF7">
        <w:rPr>
          <w:rFonts w:ascii="Times New Roman" w:hAnsi="Times New Roman"/>
          <w:sz w:val="24"/>
          <w:szCs w:val="24"/>
          <w:u w:val="single"/>
        </w:rPr>
        <w:t>Előadó</w:t>
      </w:r>
      <w:r>
        <w:rPr>
          <w:rFonts w:ascii="Times New Roman" w:hAnsi="Times New Roman"/>
          <w:sz w:val="24"/>
          <w:szCs w:val="24"/>
        </w:rPr>
        <w:t>: Baracskai József polgármester</w:t>
      </w:r>
    </w:p>
    <w:p w:rsidR="00AA5BF7" w:rsidRDefault="00AA5BF7" w:rsidP="003C1F40">
      <w:pPr>
        <w:spacing w:line="240" w:lineRule="atLeast"/>
        <w:ind w:left="851"/>
        <w:jc w:val="both"/>
        <w:rPr>
          <w:rFonts w:ascii="Times New Roman" w:hAnsi="Times New Roman" w:cs="Times New Roman"/>
          <w:sz w:val="24"/>
          <w:szCs w:val="24"/>
        </w:rPr>
      </w:pPr>
    </w:p>
    <w:p w:rsidR="00641D0E" w:rsidRDefault="00641D0E" w:rsidP="003C1F40">
      <w:pPr>
        <w:numPr>
          <w:ilvl w:val="0"/>
          <w:numId w:val="1"/>
        </w:numPr>
        <w:spacing w:line="240" w:lineRule="atLeast"/>
        <w:ind w:left="851" w:hanging="491"/>
        <w:jc w:val="both"/>
        <w:rPr>
          <w:rFonts w:ascii="Times New Roman" w:hAnsi="Times New Roman" w:cs="Times New Roman"/>
          <w:sz w:val="24"/>
          <w:szCs w:val="24"/>
        </w:rPr>
      </w:pPr>
      <w:r w:rsidRPr="00332167">
        <w:rPr>
          <w:rFonts w:ascii="Times New Roman" w:hAnsi="Times New Roman" w:cs="Times New Roman"/>
          <w:sz w:val="24"/>
          <w:szCs w:val="24"/>
        </w:rPr>
        <w:t>Egyebek</w:t>
      </w:r>
    </w:p>
    <w:p w:rsidR="00641D0E" w:rsidRPr="00332167" w:rsidRDefault="00641D0E" w:rsidP="003C1F40">
      <w:pPr>
        <w:spacing w:line="240" w:lineRule="atLeast"/>
        <w:jc w:val="both"/>
        <w:rPr>
          <w:rFonts w:ascii="Times New Roman" w:hAnsi="Times New Roman" w:cs="Times New Roman"/>
          <w:sz w:val="24"/>
          <w:szCs w:val="24"/>
        </w:rPr>
      </w:pPr>
    </w:p>
    <w:p w:rsidR="00641D0E" w:rsidRDefault="00641D0E" w:rsidP="003C1F40">
      <w:pPr>
        <w:numPr>
          <w:ilvl w:val="0"/>
          <w:numId w:val="1"/>
        </w:numPr>
        <w:spacing w:line="240" w:lineRule="atLeast"/>
        <w:ind w:left="851" w:hanging="491"/>
        <w:jc w:val="both"/>
        <w:rPr>
          <w:rFonts w:ascii="Times New Roman" w:hAnsi="Times New Roman" w:cs="Times New Roman"/>
          <w:sz w:val="24"/>
          <w:szCs w:val="24"/>
        </w:rPr>
      </w:pPr>
      <w:r w:rsidRPr="00332167">
        <w:rPr>
          <w:rFonts w:ascii="Times New Roman" w:hAnsi="Times New Roman" w:cs="Times New Roman"/>
          <w:sz w:val="24"/>
          <w:szCs w:val="24"/>
        </w:rPr>
        <w:t>Kérdések, interpellációk</w:t>
      </w:r>
    </w:p>
    <w:p w:rsidR="00641D0E" w:rsidRDefault="00641D0E" w:rsidP="003C1F40">
      <w:pPr>
        <w:spacing w:line="240" w:lineRule="atLeast"/>
        <w:ind w:left="426"/>
        <w:jc w:val="both"/>
        <w:rPr>
          <w:rFonts w:ascii="Times New Roman" w:hAnsi="Times New Roman" w:cs="Times New Roman"/>
          <w:sz w:val="24"/>
          <w:szCs w:val="24"/>
        </w:rPr>
      </w:pPr>
    </w:p>
    <w:p w:rsidR="00641D0E" w:rsidRPr="00B430BD" w:rsidRDefault="00641D0E" w:rsidP="003C1F40">
      <w:pPr>
        <w:spacing w:line="240" w:lineRule="atLeast"/>
        <w:ind w:left="426"/>
        <w:jc w:val="both"/>
        <w:rPr>
          <w:rFonts w:ascii="Times New Roman" w:hAnsi="Times New Roman" w:cs="Times New Roman"/>
          <w:b/>
          <w:sz w:val="24"/>
          <w:szCs w:val="24"/>
          <w:u w:val="single"/>
        </w:rPr>
      </w:pPr>
      <w:r w:rsidRPr="00B430BD">
        <w:rPr>
          <w:rFonts w:ascii="Times New Roman" w:hAnsi="Times New Roman" w:cs="Times New Roman"/>
          <w:b/>
          <w:sz w:val="24"/>
          <w:szCs w:val="24"/>
          <w:u w:val="single"/>
        </w:rPr>
        <w:t xml:space="preserve">Zárt ülés </w:t>
      </w:r>
    </w:p>
    <w:p w:rsidR="00641D0E" w:rsidRDefault="00641D0E" w:rsidP="003C1F40">
      <w:pPr>
        <w:spacing w:line="240" w:lineRule="atLeast"/>
        <w:ind w:left="851"/>
        <w:jc w:val="both"/>
        <w:rPr>
          <w:rFonts w:ascii="Times New Roman" w:hAnsi="Times New Roman" w:cs="Times New Roman"/>
          <w:sz w:val="24"/>
          <w:szCs w:val="24"/>
        </w:rPr>
      </w:pPr>
    </w:p>
    <w:p w:rsidR="00641D0E" w:rsidRDefault="00A76AA3" w:rsidP="003C1F40">
      <w:pPr>
        <w:numPr>
          <w:ilvl w:val="0"/>
          <w:numId w:val="1"/>
        </w:numPr>
        <w:spacing w:line="240" w:lineRule="atLeast"/>
        <w:ind w:left="851" w:hanging="491"/>
        <w:jc w:val="both"/>
        <w:rPr>
          <w:rFonts w:ascii="Times New Roman" w:hAnsi="Times New Roman" w:cs="Times New Roman"/>
          <w:sz w:val="24"/>
          <w:szCs w:val="24"/>
        </w:rPr>
      </w:pPr>
      <w:r w:rsidRPr="00262B50">
        <w:rPr>
          <w:rFonts w:ascii="Times New Roman" w:hAnsi="Times New Roman" w:cs="Times New Roman"/>
          <w:sz w:val="24"/>
          <w:szCs w:val="24"/>
        </w:rPr>
        <w:t>Döntés a városért végzett közösségi tevékenység honorálásáról</w:t>
      </w:r>
    </w:p>
    <w:p w:rsidR="00641D0E" w:rsidRPr="00332167" w:rsidRDefault="00641D0E" w:rsidP="003C1F40">
      <w:pPr>
        <w:spacing w:line="240" w:lineRule="atLeast"/>
        <w:ind w:left="851"/>
        <w:jc w:val="both"/>
        <w:rPr>
          <w:rFonts w:ascii="Times New Roman" w:hAnsi="Times New Roman" w:cs="Times New Roman"/>
          <w:sz w:val="24"/>
          <w:szCs w:val="24"/>
        </w:rPr>
      </w:pPr>
      <w:r w:rsidRPr="00DD506B">
        <w:rPr>
          <w:rFonts w:ascii="Times New Roman" w:hAnsi="Times New Roman" w:cs="Times New Roman"/>
          <w:sz w:val="24"/>
          <w:szCs w:val="24"/>
          <w:u w:val="single"/>
        </w:rPr>
        <w:t>Előadó</w:t>
      </w:r>
      <w:r>
        <w:rPr>
          <w:rFonts w:ascii="Times New Roman" w:hAnsi="Times New Roman" w:cs="Times New Roman"/>
          <w:sz w:val="24"/>
          <w:szCs w:val="24"/>
        </w:rPr>
        <w:t>: Baracskai József polgármester</w:t>
      </w:r>
    </w:p>
    <w:p w:rsidR="00641D0E" w:rsidRDefault="00641D0E" w:rsidP="003C1F40">
      <w:pPr>
        <w:spacing w:line="240" w:lineRule="atLeast"/>
        <w:jc w:val="both"/>
        <w:rPr>
          <w:rFonts w:ascii="Times New Roman" w:hAnsi="Times New Roman" w:cs="Times New Roman"/>
          <w:b/>
          <w:bCs/>
          <w:sz w:val="24"/>
          <w:szCs w:val="24"/>
          <w:u w:val="single"/>
        </w:rPr>
      </w:pPr>
    </w:p>
    <w:p w:rsidR="00672E5A" w:rsidRPr="00500EF9" w:rsidRDefault="00672E5A" w:rsidP="003C1F40">
      <w:pPr>
        <w:spacing w:line="240" w:lineRule="atLeast"/>
        <w:jc w:val="both"/>
        <w:rPr>
          <w:rFonts w:ascii="Times New Roman" w:hAnsi="Times New Roman" w:cs="Times New Roman"/>
          <w:b/>
          <w:bCs/>
          <w:sz w:val="24"/>
          <w:szCs w:val="24"/>
          <w:u w:val="single"/>
        </w:rPr>
      </w:pPr>
    </w:p>
    <w:p w:rsidR="004277BD" w:rsidRPr="00500EF9" w:rsidRDefault="004277BD"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 xml:space="preserve">1. sz. napirendi pont </w:t>
      </w:r>
    </w:p>
    <w:p w:rsidR="004277BD" w:rsidRPr="00500EF9" w:rsidRDefault="00B362E7"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 xml:space="preserve">Lejárt </w:t>
      </w:r>
      <w:proofErr w:type="spellStart"/>
      <w:r w:rsidRPr="00500EF9">
        <w:rPr>
          <w:rFonts w:ascii="Times New Roman" w:hAnsi="Times New Roman" w:cs="Times New Roman"/>
          <w:b/>
          <w:sz w:val="24"/>
          <w:szCs w:val="24"/>
          <w:u w:val="single"/>
        </w:rPr>
        <w:t>határidejű</w:t>
      </w:r>
      <w:proofErr w:type="spellEnd"/>
      <w:r w:rsidRPr="00500EF9">
        <w:rPr>
          <w:rFonts w:ascii="Times New Roman" w:hAnsi="Times New Roman" w:cs="Times New Roman"/>
          <w:b/>
          <w:sz w:val="24"/>
          <w:szCs w:val="24"/>
          <w:u w:val="single"/>
        </w:rPr>
        <w:t xml:space="preserve"> határozatok végrehajtása</w:t>
      </w:r>
    </w:p>
    <w:p w:rsidR="00CB157D" w:rsidRPr="00500EF9" w:rsidRDefault="00CB157D"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6903E9" w:rsidRPr="00500EF9" w:rsidRDefault="006903E9" w:rsidP="003C1F40">
      <w:pPr>
        <w:spacing w:line="240" w:lineRule="atLeast"/>
        <w:jc w:val="both"/>
        <w:rPr>
          <w:rFonts w:ascii="Times New Roman" w:hAnsi="Times New Roman" w:cs="Times New Roman"/>
          <w:b/>
          <w:bCs/>
          <w:sz w:val="24"/>
          <w:szCs w:val="24"/>
          <w:u w:val="single"/>
        </w:rPr>
      </w:pPr>
    </w:p>
    <w:p w:rsidR="00D666D8" w:rsidRPr="00500EF9" w:rsidRDefault="00E65524"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
          <w:bCs/>
          <w:sz w:val="24"/>
          <w:szCs w:val="24"/>
        </w:rPr>
        <w:t>Baracskai József</w:t>
      </w:r>
      <w:r w:rsidRPr="00500EF9">
        <w:rPr>
          <w:rFonts w:ascii="Times New Roman" w:hAnsi="Times New Roman" w:cs="Times New Roman"/>
          <w:bCs/>
          <w:sz w:val="24"/>
          <w:szCs w:val="24"/>
        </w:rPr>
        <w:t xml:space="preserve">: </w:t>
      </w:r>
      <w:r w:rsidR="00D666D8" w:rsidRPr="00500EF9">
        <w:rPr>
          <w:rFonts w:ascii="Times New Roman" w:hAnsi="Times New Roman" w:cs="Times New Roman"/>
          <w:bCs/>
          <w:sz w:val="24"/>
          <w:szCs w:val="24"/>
        </w:rPr>
        <w:t xml:space="preserve">A lejárt </w:t>
      </w:r>
      <w:proofErr w:type="spellStart"/>
      <w:r w:rsidR="00D666D8" w:rsidRPr="00500EF9">
        <w:rPr>
          <w:rFonts w:ascii="Times New Roman" w:hAnsi="Times New Roman" w:cs="Times New Roman"/>
          <w:bCs/>
          <w:sz w:val="24"/>
          <w:szCs w:val="24"/>
        </w:rPr>
        <w:t>határidejű</w:t>
      </w:r>
      <w:proofErr w:type="spellEnd"/>
      <w:r w:rsidR="00D666D8" w:rsidRPr="00500EF9">
        <w:rPr>
          <w:rFonts w:ascii="Times New Roman" w:hAnsi="Times New Roman" w:cs="Times New Roman"/>
          <w:bCs/>
          <w:sz w:val="24"/>
          <w:szCs w:val="24"/>
        </w:rPr>
        <w:t xml:space="preserve"> határozatok végrehajtása határidőben megtörtént. </w:t>
      </w:r>
    </w:p>
    <w:p w:rsidR="00814122" w:rsidRPr="00500EF9" w:rsidRDefault="00814122" w:rsidP="003C1F40">
      <w:pPr>
        <w:spacing w:line="240" w:lineRule="atLeast"/>
        <w:jc w:val="both"/>
        <w:rPr>
          <w:rFonts w:ascii="Times New Roman" w:hAnsi="Times New Roman" w:cs="Times New Roman"/>
          <w:bCs/>
          <w:sz w:val="24"/>
          <w:szCs w:val="24"/>
        </w:rPr>
      </w:pPr>
    </w:p>
    <w:p w:rsidR="00175ABE" w:rsidRDefault="00175ABE" w:rsidP="003C1F40">
      <w:pPr>
        <w:pStyle w:val="Szf6vegtf6rzs"/>
        <w:spacing w:after="0" w:line="240" w:lineRule="atLeast"/>
        <w:jc w:val="both"/>
        <w:rPr>
          <w:bCs/>
        </w:rPr>
      </w:pPr>
      <w:r w:rsidRPr="00500EF9">
        <w:rPr>
          <w:bCs/>
        </w:rPr>
        <w:t xml:space="preserve">Kérdezem, hogy van-e </w:t>
      </w:r>
      <w:r w:rsidR="00837C53" w:rsidRPr="00500EF9">
        <w:rPr>
          <w:bCs/>
        </w:rPr>
        <w:t xml:space="preserve">még </w:t>
      </w:r>
      <w:r w:rsidRPr="00500EF9">
        <w:rPr>
          <w:bCs/>
        </w:rPr>
        <w:t>valakinek hozzászólása a napirendi ponttal kapcsolatban.</w:t>
      </w:r>
    </w:p>
    <w:p w:rsidR="00613A71" w:rsidRPr="00500EF9" w:rsidRDefault="00613A71" w:rsidP="003C1F40">
      <w:pPr>
        <w:pStyle w:val="Szf6vegtf6rzs"/>
        <w:spacing w:after="0" w:line="240" w:lineRule="atLeast"/>
        <w:jc w:val="both"/>
        <w:rPr>
          <w:b/>
        </w:rPr>
      </w:pPr>
    </w:p>
    <w:p w:rsidR="00175ABE" w:rsidRPr="00500EF9" w:rsidRDefault="00175ABE" w:rsidP="003C1F40">
      <w:pPr>
        <w:spacing w:line="240" w:lineRule="atLeast"/>
        <w:jc w:val="both"/>
        <w:rPr>
          <w:rFonts w:ascii="Times New Roman" w:hAnsi="Times New Roman" w:cs="Times New Roman"/>
          <w:bCs/>
          <w:i/>
          <w:sz w:val="24"/>
          <w:szCs w:val="24"/>
        </w:rPr>
      </w:pPr>
      <w:r w:rsidRPr="00500EF9">
        <w:rPr>
          <w:rFonts w:ascii="Times New Roman" w:hAnsi="Times New Roman" w:cs="Times New Roman"/>
          <w:bCs/>
          <w:i/>
          <w:sz w:val="24"/>
          <w:szCs w:val="24"/>
        </w:rPr>
        <w:t xml:space="preserve">A napirendi ponttal kapcsolatban javaslat, hozzászólás nem hangzik el. </w:t>
      </w:r>
    </w:p>
    <w:p w:rsidR="006C5CD0" w:rsidRPr="00500EF9" w:rsidRDefault="006C5CD0" w:rsidP="003C1F40">
      <w:pPr>
        <w:spacing w:line="240" w:lineRule="atLeast"/>
        <w:jc w:val="both"/>
        <w:rPr>
          <w:rFonts w:ascii="Times New Roman" w:hAnsi="Times New Roman" w:cs="Times New Roman"/>
          <w:bCs/>
          <w:i/>
          <w:sz w:val="24"/>
          <w:szCs w:val="24"/>
        </w:rPr>
      </w:pPr>
    </w:p>
    <w:p w:rsidR="00175ABE" w:rsidRPr="00500EF9" w:rsidRDefault="00175ABE"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Cs/>
          <w:sz w:val="24"/>
          <w:szCs w:val="24"/>
        </w:rPr>
        <w:t xml:space="preserve">Kérem, aki egyetért a </w:t>
      </w:r>
      <w:r w:rsidR="00B362E7" w:rsidRPr="00500EF9">
        <w:rPr>
          <w:rFonts w:ascii="Times New Roman" w:hAnsi="Times New Roman" w:cs="Times New Roman"/>
          <w:bCs/>
          <w:sz w:val="24"/>
          <w:szCs w:val="24"/>
        </w:rPr>
        <w:t xml:space="preserve">lejárt </w:t>
      </w:r>
      <w:proofErr w:type="spellStart"/>
      <w:r w:rsidR="00B362E7" w:rsidRPr="00500EF9">
        <w:rPr>
          <w:rFonts w:ascii="Times New Roman" w:hAnsi="Times New Roman" w:cs="Times New Roman"/>
          <w:bCs/>
          <w:sz w:val="24"/>
          <w:szCs w:val="24"/>
        </w:rPr>
        <w:t>határidejű</w:t>
      </w:r>
      <w:proofErr w:type="spellEnd"/>
      <w:r w:rsidR="00B362E7" w:rsidRPr="00500EF9">
        <w:rPr>
          <w:rFonts w:ascii="Times New Roman" w:hAnsi="Times New Roman" w:cs="Times New Roman"/>
          <w:bCs/>
          <w:sz w:val="24"/>
          <w:szCs w:val="24"/>
        </w:rPr>
        <w:t xml:space="preserve"> határozat végrehajtásáról szóló beszámoló</w:t>
      </w:r>
      <w:r w:rsidR="007003AD" w:rsidRPr="00500EF9">
        <w:rPr>
          <w:rFonts w:ascii="Times New Roman" w:hAnsi="Times New Roman" w:cs="Times New Roman"/>
          <w:bCs/>
          <w:sz w:val="24"/>
          <w:szCs w:val="24"/>
        </w:rPr>
        <w:t xml:space="preserve"> elfogadásá</w:t>
      </w:r>
      <w:r w:rsidR="00B362E7" w:rsidRPr="00500EF9">
        <w:rPr>
          <w:rFonts w:ascii="Times New Roman" w:hAnsi="Times New Roman" w:cs="Times New Roman"/>
          <w:bCs/>
          <w:sz w:val="24"/>
          <w:szCs w:val="24"/>
        </w:rPr>
        <w:t>val</w:t>
      </w:r>
      <w:r w:rsidRPr="00500EF9">
        <w:rPr>
          <w:rFonts w:ascii="Times New Roman" w:hAnsi="Times New Roman" w:cs="Times New Roman"/>
          <w:bCs/>
          <w:sz w:val="24"/>
          <w:szCs w:val="24"/>
        </w:rPr>
        <w:t>, szavazzon.</w:t>
      </w:r>
    </w:p>
    <w:p w:rsidR="000850B4" w:rsidRPr="00500EF9" w:rsidRDefault="000850B4" w:rsidP="003C1F40">
      <w:pPr>
        <w:spacing w:line="240" w:lineRule="atLeast"/>
        <w:jc w:val="both"/>
        <w:rPr>
          <w:rFonts w:ascii="Times New Roman" w:hAnsi="Times New Roman" w:cs="Times New Roman"/>
          <w:bCs/>
          <w:sz w:val="24"/>
          <w:szCs w:val="24"/>
        </w:rPr>
      </w:pPr>
    </w:p>
    <w:p w:rsidR="00175ABE" w:rsidRPr="00500EF9" w:rsidRDefault="00175ABE" w:rsidP="003C1F40">
      <w:pPr>
        <w:spacing w:line="240" w:lineRule="atLeast"/>
        <w:jc w:val="both"/>
        <w:rPr>
          <w:rFonts w:ascii="Times New Roman" w:hAnsi="Times New Roman" w:cs="Times New Roman"/>
          <w:bCs/>
          <w:i/>
          <w:sz w:val="24"/>
          <w:szCs w:val="24"/>
        </w:rPr>
      </w:pPr>
      <w:r w:rsidRPr="00500EF9">
        <w:rPr>
          <w:rFonts w:ascii="Times New Roman" w:hAnsi="Times New Roman" w:cs="Times New Roman"/>
          <w:bCs/>
          <w:i/>
          <w:sz w:val="24"/>
          <w:szCs w:val="24"/>
        </w:rPr>
        <w:t>A képviselő-testület</w:t>
      </w:r>
      <w:r w:rsidR="00D20BF7" w:rsidRPr="00500EF9">
        <w:rPr>
          <w:rFonts w:ascii="Times New Roman" w:hAnsi="Times New Roman" w:cs="Times New Roman"/>
          <w:bCs/>
          <w:i/>
          <w:sz w:val="24"/>
          <w:szCs w:val="24"/>
        </w:rPr>
        <w:t xml:space="preserve"> </w:t>
      </w:r>
      <w:r w:rsidR="000325FB">
        <w:rPr>
          <w:rFonts w:ascii="Times New Roman" w:hAnsi="Times New Roman" w:cs="Times New Roman"/>
          <w:bCs/>
          <w:i/>
          <w:sz w:val="24"/>
          <w:szCs w:val="24"/>
        </w:rPr>
        <w:t>8</w:t>
      </w:r>
      <w:r w:rsidR="00D20BF7" w:rsidRPr="00500EF9">
        <w:rPr>
          <w:rFonts w:ascii="Times New Roman" w:hAnsi="Times New Roman" w:cs="Times New Roman"/>
          <w:bCs/>
          <w:i/>
          <w:sz w:val="24"/>
          <w:szCs w:val="24"/>
        </w:rPr>
        <w:t xml:space="preserve"> </w:t>
      </w:r>
      <w:r w:rsidRPr="00500EF9">
        <w:rPr>
          <w:rFonts w:ascii="Times New Roman" w:hAnsi="Times New Roman" w:cs="Times New Roman"/>
          <w:bCs/>
          <w:i/>
          <w:sz w:val="24"/>
          <w:szCs w:val="24"/>
        </w:rPr>
        <w:t xml:space="preserve">igen szavazattal </w:t>
      </w:r>
      <w:r w:rsidR="007003AD" w:rsidRPr="00500EF9">
        <w:rPr>
          <w:rFonts w:ascii="Times New Roman" w:hAnsi="Times New Roman" w:cs="Times New Roman"/>
          <w:i/>
          <w:sz w:val="24"/>
          <w:szCs w:val="24"/>
        </w:rPr>
        <w:t xml:space="preserve">egyhangúlag </w:t>
      </w:r>
      <w:r w:rsidR="00B362E7" w:rsidRPr="00500EF9">
        <w:rPr>
          <w:rFonts w:ascii="Times New Roman" w:hAnsi="Times New Roman" w:cs="Times New Roman"/>
          <w:bCs/>
          <w:i/>
          <w:sz w:val="24"/>
          <w:szCs w:val="24"/>
        </w:rPr>
        <w:t xml:space="preserve">elfogadta a lejárt </w:t>
      </w:r>
      <w:proofErr w:type="spellStart"/>
      <w:r w:rsidR="00B362E7" w:rsidRPr="00500EF9">
        <w:rPr>
          <w:rFonts w:ascii="Times New Roman" w:hAnsi="Times New Roman" w:cs="Times New Roman"/>
          <w:bCs/>
          <w:i/>
          <w:sz w:val="24"/>
          <w:szCs w:val="24"/>
        </w:rPr>
        <w:t>határidejű</w:t>
      </w:r>
      <w:proofErr w:type="spellEnd"/>
      <w:r w:rsidR="00B362E7" w:rsidRPr="00500EF9">
        <w:rPr>
          <w:rFonts w:ascii="Times New Roman" w:hAnsi="Times New Roman" w:cs="Times New Roman"/>
          <w:bCs/>
          <w:i/>
          <w:sz w:val="24"/>
          <w:szCs w:val="24"/>
        </w:rPr>
        <w:t xml:space="preserve"> határozatokról szóló beszámolót.</w:t>
      </w:r>
      <w:r w:rsidRPr="00500EF9">
        <w:rPr>
          <w:rFonts w:ascii="Times New Roman" w:hAnsi="Times New Roman" w:cs="Times New Roman"/>
          <w:bCs/>
          <w:i/>
          <w:sz w:val="24"/>
          <w:szCs w:val="24"/>
        </w:rPr>
        <w:t xml:space="preserve"> </w:t>
      </w:r>
    </w:p>
    <w:p w:rsidR="004758FF" w:rsidRDefault="004758FF" w:rsidP="003C1F40">
      <w:pPr>
        <w:spacing w:line="240" w:lineRule="atLeast"/>
        <w:jc w:val="both"/>
        <w:rPr>
          <w:rFonts w:ascii="Times New Roman" w:hAnsi="Times New Roman" w:cs="Times New Roman"/>
          <w:bCs/>
          <w:i/>
          <w:sz w:val="24"/>
          <w:szCs w:val="24"/>
        </w:rPr>
      </w:pPr>
    </w:p>
    <w:p w:rsidR="00D226AB" w:rsidRPr="00500EF9" w:rsidRDefault="00D226AB" w:rsidP="003C1F40">
      <w:pPr>
        <w:spacing w:line="240" w:lineRule="atLeast"/>
        <w:jc w:val="both"/>
        <w:rPr>
          <w:rFonts w:ascii="Times New Roman" w:hAnsi="Times New Roman" w:cs="Times New Roman"/>
          <w:bCs/>
          <w:i/>
          <w:sz w:val="24"/>
          <w:szCs w:val="24"/>
        </w:rPr>
      </w:pPr>
    </w:p>
    <w:p w:rsidR="006903E9" w:rsidRPr="00500EF9" w:rsidRDefault="004277BD"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2</w:t>
      </w:r>
      <w:r w:rsidR="002A44FD" w:rsidRPr="00500EF9">
        <w:rPr>
          <w:rFonts w:ascii="Times New Roman" w:hAnsi="Times New Roman" w:cs="Times New Roman"/>
          <w:b/>
          <w:sz w:val="24"/>
          <w:szCs w:val="24"/>
          <w:u w:val="single"/>
        </w:rPr>
        <w:t>. sz. napirendi pont</w:t>
      </w:r>
    </w:p>
    <w:p w:rsidR="00641D0E" w:rsidRPr="00641D0E" w:rsidRDefault="00641D0E" w:rsidP="003C1F40">
      <w:pPr>
        <w:spacing w:line="240" w:lineRule="atLeast"/>
        <w:jc w:val="both"/>
        <w:rPr>
          <w:rFonts w:ascii="Times New Roman" w:hAnsi="Times New Roman" w:cs="Times New Roman"/>
          <w:b/>
          <w:bCs/>
          <w:sz w:val="24"/>
          <w:szCs w:val="24"/>
          <w:u w:val="single"/>
        </w:rPr>
      </w:pPr>
      <w:r w:rsidRPr="00641D0E">
        <w:rPr>
          <w:rFonts w:ascii="Times New Roman" w:hAnsi="Times New Roman"/>
          <w:b/>
          <w:bCs/>
          <w:sz w:val="24"/>
          <w:szCs w:val="24"/>
          <w:u w:val="single"/>
        </w:rPr>
        <w:t xml:space="preserve">A </w:t>
      </w:r>
      <w:r w:rsidRPr="00641D0E">
        <w:rPr>
          <w:rFonts w:ascii="Times New Roman" w:hAnsi="Times New Roman" w:cs="Times New Roman"/>
          <w:b/>
          <w:bCs/>
          <w:sz w:val="24"/>
          <w:szCs w:val="24"/>
          <w:u w:val="single"/>
        </w:rPr>
        <w:t>Szervezeti és Működési Szabályzatról szóló 25/2014. (XI. 28.) önkormányzati rendelet módosítása</w:t>
      </w:r>
    </w:p>
    <w:p w:rsidR="00C9600C" w:rsidRPr="00500EF9" w:rsidRDefault="00C9600C" w:rsidP="003C1F40">
      <w:pPr>
        <w:spacing w:line="240" w:lineRule="atLeast"/>
        <w:jc w:val="both"/>
        <w:rPr>
          <w:rFonts w:ascii="Times New Roman" w:hAnsi="Times New Roman" w:cs="Times New Roman"/>
          <w:i/>
          <w:iCs/>
          <w:sz w:val="24"/>
          <w:szCs w:val="24"/>
        </w:rPr>
      </w:pPr>
      <w:bookmarkStart w:id="4" w:name="_Hlk536428309"/>
      <w:r w:rsidRPr="00500EF9">
        <w:rPr>
          <w:rFonts w:ascii="Times New Roman" w:hAnsi="Times New Roman" w:cs="Times New Roman"/>
          <w:i/>
          <w:iCs/>
          <w:sz w:val="24"/>
          <w:szCs w:val="24"/>
        </w:rPr>
        <w:t>A napirendhez tartozó előterjesztés a jegyzőkönyv mellékletét képezi</w:t>
      </w:r>
    </w:p>
    <w:bookmarkEnd w:id="4"/>
    <w:p w:rsidR="00C9600C" w:rsidRPr="00500EF9" w:rsidRDefault="00C9600C" w:rsidP="003C1F40">
      <w:pPr>
        <w:pStyle w:val="Listaszerbekezds"/>
        <w:spacing w:line="240" w:lineRule="atLeast"/>
        <w:ind w:left="0"/>
        <w:jc w:val="both"/>
        <w:rPr>
          <w:b/>
          <w:u w:val="single"/>
        </w:rPr>
      </w:pPr>
    </w:p>
    <w:p w:rsidR="003B3B34" w:rsidRPr="00500EF9" w:rsidRDefault="00C9600C" w:rsidP="003C1F40">
      <w:pPr>
        <w:pStyle w:val="Szf6vegtf6rzs"/>
        <w:spacing w:after="0" w:line="240" w:lineRule="atLeast"/>
        <w:jc w:val="both"/>
        <w:rPr>
          <w:bCs/>
        </w:rPr>
      </w:pPr>
      <w:r w:rsidRPr="00500EF9">
        <w:rPr>
          <w:b/>
        </w:rPr>
        <w:t>Baracskai József:</w:t>
      </w:r>
      <w:r w:rsidR="00B82569" w:rsidRPr="00500EF9">
        <w:rPr>
          <w:b/>
        </w:rPr>
        <w:t xml:space="preserve"> </w:t>
      </w:r>
      <w:r w:rsidR="000325FB">
        <w:rPr>
          <w:bCs/>
        </w:rPr>
        <w:t xml:space="preserve">A Pénzügyi és Ügyrendi Bizottság </w:t>
      </w:r>
      <w:r w:rsidR="00613A71">
        <w:rPr>
          <w:bCs/>
        </w:rPr>
        <w:t xml:space="preserve">az előterjesztést </w:t>
      </w:r>
      <w:r w:rsidR="000325FB">
        <w:rPr>
          <w:bCs/>
        </w:rPr>
        <w:t>megtárgyalta, elfogadásra javasolta a képviselő-testület részére</w:t>
      </w:r>
      <w:r w:rsidR="007175C1">
        <w:rPr>
          <w:bCs/>
        </w:rPr>
        <w:t>. P</w:t>
      </w:r>
      <w:r w:rsidR="000325FB">
        <w:rPr>
          <w:bCs/>
        </w:rPr>
        <w:t xml:space="preserve">ontosítások történtek </w:t>
      </w:r>
      <w:r w:rsidR="00D226AB">
        <w:rPr>
          <w:bCs/>
        </w:rPr>
        <w:t>az önkormányzati</w:t>
      </w:r>
      <w:r w:rsidR="000325FB">
        <w:rPr>
          <w:bCs/>
        </w:rPr>
        <w:t xml:space="preserve"> rendeletben</w:t>
      </w:r>
      <w:r w:rsidR="007175C1">
        <w:rPr>
          <w:bCs/>
        </w:rPr>
        <w:t>, mely három részből áll. Az egyik</w:t>
      </w:r>
      <w:r w:rsidR="00EA1477">
        <w:rPr>
          <w:bCs/>
        </w:rPr>
        <w:t xml:space="preserve"> rész</w:t>
      </w:r>
      <w:r w:rsidR="007175C1">
        <w:rPr>
          <w:bCs/>
        </w:rPr>
        <w:t xml:space="preserve"> a képviselőkre vonatkozó magatartási szabályok</w:t>
      </w:r>
      <w:r w:rsidR="00EA1477">
        <w:rPr>
          <w:bCs/>
        </w:rPr>
        <w:t>ra,</w:t>
      </w:r>
      <w:r w:rsidR="007175C1">
        <w:rPr>
          <w:bCs/>
        </w:rPr>
        <w:t xml:space="preserve"> az ülés rendjének fenntartás</w:t>
      </w:r>
      <w:r w:rsidR="00EA1477">
        <w:rPr>
          <w:bCs/>
        </w:rPr>
        <w:t>ára</w:t>
      </w:r>
      <w:r w:rsidR="007175C1">
        <w:rPr>
          <w:bCs/>
        </w:rPr>
        <w:t xml:space="preserve"> és az annak érdekében hozható intézkedésekr</w:t>
      </w:r>
      <w:r w:rsidR="00EA1477">
        <w:rPr>
          <w:bCs/>
        </w:rPr>
        <w:t>e vonatkozik</w:t>
      </w:r>
      <w:r w:rsidR="007175C1">
        <w:rPr>
          <w:bCs/>
        </w:rPr>
        <w:t xml:space="preserve">. A következő </w:t>
      </w:r>
      <w:r w:rsidR="002B5F1A">
        <w:rPr>
          <w:bCs/>
        </w:rPr>
        <w:t>kérdéskör azt szabályozza, hogy ha</w:t>
      </w:r>
      <w:r w:rsidR="001B747D">
        <w:rPr>
          <w:bCs/>
        </w:rPr>
        <w:t xml:space="preserve"> </w:t>
      </w:r>
      <w:r w:rsidR="007175C1">
        <w:rPr>
          <w:bCs/>
        </w:rPr>
        <w:t xml:space="preserve">két egymást követő </w:t>
      </w:r>
      <w:r w:rsidR="002B5F1A">
        <w:rPr>
          <w:bCs/>
        </w:rPr>
        <w:t>alkalommal</w:t>
      </w:r>
      <w:r w:rsidR="007175C1">
        <w:rPr>
          <w:bCs/>
        </w:rPr>
        <w:t xml:space="preserve"> ugyanabban az ügyben </w:t>
      </w:r>
      <w:r w:rsidR="002B5F1A">
        <w:rPr>
          <w:bCs/>
        </w:rPr>
        <w:t xml:space="preserve">a testület </w:t>
      </w:r>
      <w:r w:rsidR="002B5F1A" w:rsidRPr="004F6908">
        <w:t>határozatképtelenség vagy</w:t>
      </w:r>
      <w:r w:rsidR="002B5F1A">
        <w:t xml:space="preserve"> határozathozatal hiánya miatt </w:t>
      </w:r>
      <w:r w:rsidR="007175C1">
        <w:rPr>
          <w:bCs/>
        </w:rPr>
        <w:t xml:space="preserve">nem hoz döntést, akkor a polgármester a SZMSZ-ben meghatározott ügyekben </w:t>
      </w:r>
      <w:r w:rsidR="002B5F1A">
        <w:rPr>
          <w:bCs/>
        </w:rPr>
        <w:t>döntést hozhat</w:t>
      </w:r>
      <w:r w:rsidR="007175C1">
        <w:rPr>
          <w:bCs/>
        </w:rPr>
        <w:t xml:space="preserve">. Nálunk ez nagyon ritka eset, valószínű, hogy nem is kerülünk ilyen helyzetbe. </w:t>
      </w:r>
      <w:r w:rsidR="007167E9">
        <w:rPr>
          <w:bCs/>
        </w:rPr>
        <w:t>A harmadik rész pedig a rendelet bevezető részében lévő jogszabályi hivatkozások pontosítására vonatkozik.</w:t>
      </w:r>
    </w:p>
    <w:p w:rsidR="00C9600C" w:rsidRPr="00500EF9" w:rsidRDefault="00C9600C" w:rsidP="003C1F40">
      <w:pPr>
        <w:pStyle w:val="Nincstrkz"/>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Kérdezem, hogy van-e valakinek hozzászólása a napirendi ponttal kapcsolatban. </w:t>
      </w:r>
    </w:p>
    <w:p w:rsidR="00C9600C" w:rsidRPr="00500EF9" w:rsidRDefault="00C9600C" w:rsidP="003C1F40">
      <w:pPr>
        <w:pStyle w:val="Nincstrkz"/>
        <w:spacing w:line="240" w:lineRule="atLeast"/>
        <w:jc w:val="both"/>
        <w:rPr>
          <w:rFonts w:ascii="Times New Roman" w:hAnsi="Times New Roman" w:cs="Times New Roman"/>
          <w:i/>
          <w:sz w:val="24"/>
          <w:szCs w:val="24"/>
        </w:rPr>
      </w:pPr>
    </w:p>
    <w:p w:rsidR="00C9600C" w:rsidRPr="00500EF9" w:rsidRDefault="00C9600C" w:rsidP="003C1F40">
      <w:pPr>
        <w:pStyle w:val="Nincstrkz"/>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napirendi ponttal kapcsolatban javaslat, hozzászólás nem hangzik el.</w:t>
      </w:r>
    </w:p>
    <w:p w:rsidR="00C9600C" w:rsidRPr="00500EF9" w:rsidRDefault="00C9600C" w:rsidP="003C1F40">
      <w:pPr>
        <w:pStyle w:val="Nincstrkz"/>
        <w:spacing w:line="240" w:lineRule="atLeast"/>
        <w:jc w:val="both"/>
        <w:rPr>
          <w:rFonts w:ascii="Times New Roman" w:hAnsi="Times New Roman" w:cs="Times New Roman"/>
          <w:i/>
          <w:sz w:val="24"/>
          <w:szCs w:val="24"/>
        </w:rPr>
      </w:pPr>
    </w:p>
    <w:p w:rsidR="00C9600C" w:rsidRPr="00500EF9" w:rsidRDefault="00C9600C" w:rsidP="003C1F40">
      <w:pPr>
        <w:spacing w:line="240" w:lineRule="atLeast"/>
        <w:jc w:val="both"/>
        <w:rPr>
          <w:rFonts w:ascii="Times New Roman" w:hAnsi="Times New Roman" w:cs="Times New Roman"/>
          <w:sz w:val="24"/>
          <w:szCs w:val="24"/>
        </w:rPr>
      </w:pPr>
      <w:bookmarkStart w:id="5" w:name="_Hlk536428546"/>
      <w:r w:rsidRPr="00500EF9">
        <w:rPr>
          <w:rFonts w:ascii="Times New Roman" w:hAnsi="Times New Roman" w:cs="Times New Roman"/>
          <w:sz w:val="24"/>
          <w:szCs w:val="24"/>
        </w:rPr>
        <w:t>Kérem, aki egyetért</w:t>
      </w:r>
      <w:r w:rsidR="003B1B8D" w:rsidRPr="00500EF9">
        <w:rPr>
          <w:rFonts w:ascii="Times New Roman" w:hAnsi="Times New Roman" w:cs="Times New Roman"/>
          <w:sz w:val="24"/>
          <w:szCs w:val="24"/>
        </w:rPr>
        <w:t xml:space="preserve"> a</w:t>
      </w:r>
      <w:r w:rsidR="00641D0E">
        <w:rPr>
          <w:rFonts w:ascii="Times New Roman" w:hAnsi="Times New Roman" w:cs="Times New Roman"/>
          <w:sz w:val="24"/>
          <w:szCs w:val="24"/>
        </w:rPr>
        <w:t xml:space="preserve"> Szervezeti és Működési Szabályzatról szóló 25/2014. (XI. 28.) önkormányzati rendelet módosításával</w:t>
      </w:r>
      <w:r w:rsidR="006C5CD0" w:rsidRPr="00500EF9">
        <w:rPr>
          <w:rFonts w:ascii="Times New Roman" w:hAnsi="Times New Roman" w:cs="Times New Roman"/>
          <w:sz w:val="24"/>
          <w:szCs w:val="24"/>
        </w:rPr>
        <w:t>,</w:t>
      </w:r>
      <w:r w:rsidRPr="00500EF9">
        <w:rPr>
          <w:rFonts w:ascii="Times New Roman" w:hAnsi="Times New Roman" w:cs="Times New Roman"/>
          <w:sz w:val="24"/>
          <w:szCs w:val="24"/>
        </w:rPr>
        <w:t xml:space="preserve"> szavazzon.</w:t>
      </w:r>
    </w:p>
    <w:p w:rsidR="00F23F39" w:rsidRPr="00500EF9" w:rsidRDefault="00F23F39" w:rsidP="003C1F40">
      <w:pPr>
        <w:spacing w:line="240" w:lineRule="atLeast"/>
        <w:jc w:val="both"/>
        <w:rPr>
          <w:rFonts w:ascii="Times New Roman" w:hAnsi="Times New Roman" w:cs="Times New Roman"/>
          <w:i/>
          <w:sz w:val="24"/>
          <w:szCs w:val="24"/>
        </w:rPr>
      </w:pPr>
    </w:p>
    <w:p w:rsidR="000121D4" w:rsidRPr="000121D4" w:rsidRDefault="00C9600C" w:rsidP="003C1F40">
      <w:pPr>
        <w:spacing w:line="240" w:lineRule="atLeast"/>
        <w:jc w:val="both"/>
        <w:rPr>
          <w:rFonts w:ascii="Times New Roman" w:eastAsia="Calibri" w:hAnsi="Times New Roman" w:cs="Times New Roman"/>
          <w:i/>
          <w:sz w:val="24"/>
          <w:szCs w:val="24"/>
          <w:lang w:eastAsia="en-US"/>
        </w:rPr>
      </w:pPr>
      <w:r w:rsidRPr="000121D4">
        <w:rPr>
          <w:rFonts w:ascii="Times New Roman" w:hAnsi="Times New Roman" w:cs="Times New Roman"/>
          <w:i/>
          <w:sz w:val="24"/>
          <w:szCs w:val="24"/>
        </w:rPr>
        <w:t xml:space="preserve">A </w:t>
      </w:r>
      <w:r w:rsidR="0021334F" w:rsidRPr="000121D4">
        <w:rPr>
          <w:rFonts w:ascii="Times New Roman" w:hAnsi="Times New Roman" w:cs="Times New Roman"/>
          <w:i/>
          <w:sz w:val="24"/>
          <w:szCs w:val="24"/>
        </w:rPr>
        <w:t>k</w:t>
      </w:r>
      <w:r w:rsidRPr="000121D4">
        <w:rPr>
          <w:rFonts w:ascii="Times New Roman" w:hAnsi="Times New Roman" w:cs="Times New Roman"/>
          <w:i/>
          <w:sz w:val="24"/>
          <w:szCs w:val="24"/>
        </w:rPr>
        <w:t xml:space="preserve">épviselő-testület </w:t>
      </w:r>
      <w:r w:rsidR="000121D4" w:rsidRPr="000121D4">
        <w:rPr>
          <w:rFonts w:ascii="Times New Roman" w:hAnsi="Times New Roman" w:cs="Times New Roman"/>
          <w:i/>
          <w:sz w:val="24"/>
          <w:szCs w:val="24"/>
        </w:rPr>
        <w:t>8</w:t>
      </w:r>
      <w:r w:rsidRPr="000121D4">
        <w:rPr>
          <w:rFonts w:ascii="Times New Roman" w:hAnsi="Times New Roman" w:cs="Times New Roman"/>
          <w:i/>
          <w:sz w:val="24"/>
          <w:szCs w:val="24"/>
        </w:rPr>
        <w:t xml:space="preserve"> igen szavazattal</w:t>
      </w:r>
      <w:r w:rsidR="00641D0E" w:rsidRPr="000121D4">
        <w:rPr>
          <w:rFonts w:ascii="Times New Roman" w:hAnsi="Times New Roman" w:cs="Times New Roman"/>
          <w:i/>
          <w:sz w:val="24"/>
          <w:szCs w:val="24"/>
        </w:rPr>
        <w:t xml:space="preserve"> </w:t>
      </w:r>
      <w:r w:rsidR="00E05F66" w:rsidRPr="00500EF9">
        <w:rPr>
          <w:rFonts w:ascii="Times New Roman" w:hAnsi="Times New Roman" w:cs="Times New Roman"/>
          <w:i/>
          <w:sz w:val="24"/>
          <w:szCs w:val="24"/>
        </w:rPr>
        <w:t xml:space="preserve">egyhangúlag </w:t>
      </w:r>
      <w:r w:rsidR="00641D0E" w:rsidRPr="000121D4">
        <w:rPr>
          <w:rFonts w:ascii="Times New Roman" w:hAnsi="Times New Roman" w:cs="Times New Roman"/>
          <w:i/>
          <w:sz w:val="24"/>
          <w:szCs w:val="24"/>
        </w:rPr>
        <w:t>megalkotta a</w:t>
      </w:r>
      <w:r w:rsidR="00FA06D1" w:rsidRPr="000121D4">
        <w:rPr>
          <w:rFonts w:ascii="Times New Roman" w:hAnsi="Times New Roman" w:cs="Times New Roman"/>
          <w:i/>
          <w:sz w:val="24"/>
          <w:szCs w:val="24"/>
        </w:rPr>
        <w:t xml:space="preserve"> </w:t>
      </w:r>
      <w:r w:rsidR="000121D4" w:rsidRPr="000121D4">
        <w:rPr>
          <w:rFonts w:ascii="Times New Roman" w:eastAsia="Calibri" w:hAnsi="Times New Roman" w:cs="Times New Roman"/>
          <w:i/>
          <w:sz w:val="24"/>
          <w:szCs w:val="24"/>
          <w:lang w:eastAsia="en-US"/>
        </w:rPr>
        <w:t>9/2019. (VII. 26.)</w:t>
      </w:r>
      <w:r w:rsidR="000121D4">
        <w:rPr>
          <w:rFonts w:ascii="Times New Roman" w:eastAsia="Calibri" w:hAnsi="Times New Roman" w:cs="Times New Roman"/>
          <w:i/>
          <w:sz w:val="24"/>
          <w:szCs w:val="24"/>
          <w:lang w:eastAsia="en-US"/>
        </w:rPr>
        <w:t xml:space="preserve"> sz.</w:t>
      </w:r>
      <w:r w:rsidR="000121D4" w:rsidRPr="000121D4">
        <w:rPr>
          <w:rFonts w:ascii="Times New Roman" w:eastAsia="Calibri" w:hAnsi="Times New Roman" w:cs="Times New Roman"/>
          <w:i/>
          <w:sz w:val="24"/>
          <w:szCs w:val="24"/>
          <w:lang w:eastAsia="en-US"/>
        </w:rPr>
        <w:t xml:space="preserve"> önkormányzati rendelet</w:t>
      </w:r>
      <w:r w:rsidR="000121D4">
        <w:rPr>
          <w:rFonts w:ascii="Times New Roman" w:eastAsia="Calibri" w:hAnsi="Times New Roman" w:cs="Times New Roman"/>
          <w:i/>
          <w:sz w:val="24"/>
          <w:szCs w:val="24"/>
          <w:lang w:eastAsia="en-US"/>
        </w:rPr>
        <w:t>ét</w:t>
      </w:r>
      <w:r w:rsidR="000121D4" w:rsidRPr="000121D4">
        <w:rPr>
          <w:rFonts w:ascii="Times New Roman" w:eastAsia="Calibri" w:hAnsi="Times New Roman" w:cs="Times New Roman"/>
          <w:i/>
          <w:sz w:val="24"/>
          <w:szCs w:val="24"/>
          <w:lang w:eastAsia="en-US"/>
        </w:rPr>
        <w:t xml:space="preserve"> a Szervezeti és Működési Szabályzatáról szóló 25/2014. (XI. 28.) önkormányzati rendelet módosításáról</w:t>
      </w:r>
      <w:r w:rsidR="00D226AB">
        <w:rPr>
          <w:rFonts w:ascii="Times New Roman" w:eastAsia="Calibri" w:hAnsi="Times New Roman" w:cs="Times New Roman"/>
          <w:i/>
          <w:sz w:val="24"/>
          <w:szCs w:val="24"/>
          <w:lang w:eastAsia="en-US"/>
        </w:rPr>
        <w:t>.</w:t>
      </w:r>
      <w:r w:rsidR="000121D4" w:rsidRPr="000121D4">
        <w:rPr>
          <w:rFonts w:ascii="Times New Roman" w:eastAsia="Calibri" w:hAnsi="Times New Roman" w:cs="Times New Roman"/>
          <w:i/>
          <w:sz w:val="24"/>
          <w:szCs w:val="24"/>
          <w:lang w:eastAsia="en-US"/>
        </w:rPr>
        <w:t xml:space="preserve"> </w:t>
      </w:r>
    </w:p>
    <w:p w:rsidR="00B82569" w:rsidRDefault="00B82569" w:rsidP="003C1F40">
      <w:pPr>
        <w:spacing w:line="240" w:lineRule="atLeast"/>
        <w:jc w:val="both"/>
        <w:rPr>
          <w:rFonts w:ascii="Times New Roman" w:hAnsi="Times New Roman" w:cs="Times New Roman"/>
          <w:i/>
          <w:sz w:val="24"/>
          <w:szCs w:val="24"/>
        </w:rPr>
      </w:pPr>
    </w:p>
    <w:p w:rsidR="00D226AB" w:rsidRPr="00500EF9" w:rsidRDefault="00D226AB" w:rsidP="003C1F40">
      <w:pPr>
        <w:spacing w:line="240" w:lineRule="atLeast"/>
        <w:jc w:val="both"/>
        <w:rPr>
          <w:rFonts w:ascii="Times New Roman" w:hAnsi="Times New Roman" w:cs="Times New Roman"/>
          <w:i/>
          <w:sz w:val="24"/>
          <w:szCs w:val="24"/>
        </w:rPr>
      </w:pPr>
    </w:p>
    <w:p w:rsidR="00D45F80" w:rsidRPr="00500EF9" w:rsidRDefault="006A1D25" w:rsidP="003C1F40">
      <w:pPr>
        <w:spacing w:line="240" w:lineRule="atLeast"/>
        <w:jc w:val="both"/>
        <w:rPr>
          <w:rFonts w:ascii="Times New Roman" w:hAnsi="Times New Roman" w:cs="Times New Roman"/>
          <w:b/>
          <w:sz w:val="24"/>
          <w:szCs w:val="24"/>
          <w:u w:val="single"/>
        </w:rPr>
      </w:pPr>
      <w:bookmarkStart w:id="6" w:name="_Hlk536698984"/>
      <w:bookmarkEnd w:id="5"/>
      <w:r w:rsidRPr="00500EF9">
        <w:rPr>
          <w:rFonts w:ascii="Times New Roman" w:hAnsi="Times New Roman" w:cs="Times New Roman"/>
          <w:b/>
          <w:sz w:val="24"/>
          <w:szCs w:val="24"/>
          <w:u w:val="single"/>
        </w:rPr>
        <w:t xml:space="preserve">3. </w:t>
      </w:r>
      <w:bookmarkStart w:id="7" w:name="_Hlk514321443"/>
      <w:r w:rsidRPr="00500EF9">
        <w:rPr>
          <w:rFonts w:ascii="Times New Roman" w:hAnsi="Times New Roman" w:cs="Times New Roman"/>
          <w:b/>
          <w:sz w:val="24"/>
          <w:szCs w:val="24"/>
          <w:u w:val="single"/>
        </w:rPr>
        <w:t xml:space="preserve">sz. napirendi pont </w:t>
      </w:r>
    </w:p>
    <w:p w:rsidR="00641D0E" w:rsidRPr="00641D0E" w:rsidRDefault="00641D0E" w:rsidP="003C1F40">
      <w:pPr>
        <w:spacing w:line="240" w:lineRule="atLeast"/>
        <w:jc w:val="both"/>
        <w:rPr>
          <w:rFonts w:ascii="Times New Roman" w:hAnsi="Times New Roman"/>
          <w:b/>
          <w:bCs/>
          <w:sz w:val="24"/>
          <w:szCs w:val="24"/>
          <w:u w:val="single"/>
        </w:rPr>
      </w:pPr>
      <w:r w:rsidRPr="00641D0E">
        <w:rPr>
          <w:rFonts w:ascii="Times New Roman" w:hAnsi="Times New Roman"/>
          <w:b/>
          <w:bCs/>
          <w:sz w:val="24"/>
          <w:szCs w:val="24"/>
          <w:u w:val="single"/>
        </w:rPr>
        <w:t>A helyi építési szabályzatról szóló 24/2014. (IX. 12.) önkormányzati rendelet módosítása</w:t>
      </w:r>
    </w:p>
    <w:bookmarkEnd w:id="7"/>
    <w:p w:rsidR="006A1D25" w:rsidRPr="00500EF9" w:rsidRDefault="006A1D25"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6A1D25" w:rsidRPr="00500EF9" w:rsidRDefault="006A1D25" w:rsidP="003C1F40">
      <w:pPr>
        <w:spacing w:line="240" w:lineRule="atLeast"/>
        <w:jc w:val="both"/>
        <w:rPr>
          <w:rFonts w:ascii="Times New Roman" w:hAnsi="Times New Roman" w:cs="Times New Roman"/>
          <w:b/>
          <w:sz w:val="24"/>
          <w:szCs w:val="24"/>
          <w:u w:val="single"/>
        </w:rPr>
      </w:pPr>
    </w:p>
    <w:p w:rsidR="00942A1C" w:rsidRDefault="00474485" w:rsidP="003C1F40">
      <w:pPr>
        <w:pStyle w:val="Szf6vegtf6rzs"/>
        <w:spacing w:after="0" w:line="240" w:lineRule="atLeast"/>
        <w:jc w:val="both"/>
      </w:pPr>
      <w:r w:rsidRPr="00500EF9">
        <w:rPr>
          <w:b/>
        </w:rPr>
        <w:t>Baracskai József:</w:t>
      </w:r>
      <w:r w:rsidR="00743BF8" w:rsidRPr="00500EF9">
        <w:t xml:space="preserve"> </w:t>
      </w:r>
      <w:r w:rsidR="00942A1C">
        <w:t xml:space="preserve">Az előterjesztés részletesen tartalmazza a </w:t>
      </w:r>
      <w:r w:rsidR="00E05F66">
        <w:t xml:space="preserve">helyi építési szabályzat </w:t>
      </w:r>
      <w:r w:rsidR="00942A1C">
        <w:t>módosítás</w:t>
      </w:r>
      <w:r w:rsidR="00E05F66">
        <w:t>ának</w:t>
      </w:r>
      <w:r w:rsidR="00942A1C">
        <w:t xml:space="preserve"> okait. </w:t>
      </w:r>
      <w:r w:rsidR="00C576C6">
        <w:t>Első körben felmerült</w:t>
      </w:r>
      <w:r w:rsidR="00942A1C">
        <w:t xml:space="preserve"> </w:t>
      </w:r>
      <w:proofErr w:type="spellStart"/>
      <w:r w:rsidR="00942A1C">
        <w:t>Kisszentgróton</w:t>
      </w:r>
      <w:proofErr w:type="spellEnd"/>
      <w:r w:rsidR="00942A1C">
        <w:t xml:space="preserve"> </w:t>
      </w:r>
      <w:r w:rsidR="00C576C6">
        <w:t xml:space="preserve">az </w:t>
      </w:r>
      <w:r w:rsidR="00942A1C">
        <w:t xml:space="preserve">ipari-gazdasági tevékenység bővítése, az iparterülettel szemben egy ásványvíz palackozót szeretnének létrehozni és </w:t>
      </w:r>
      <w:r w:rsidR="008C4D07">
        <w:t>meg</w:t>
      </w:r>
      <w:r w:rsidR="00942A1C">
        <w:t>kerestek a tulajdonosok a módosítás miatt. Ekkor került áttekintésre, hogy miket kellene még módosítani</w:t>
      </w:r>
      <w:r w:rsidR="00C576C6">
        <w:t xml:space="preserve"> a rendeletben</w:t>
      </w:r>
      <w:r w:rsidR="00942A1C">
        <w:t>. A volt Tüzép terület északi része és a hozzá kapcsolódó lakóterület</w:t>
      </w:r>
      <w:r w:rsidR="008C4D07">
        <w:t xml:space="preserve"> kerül </w:t>
      </w:r>
      <w:r w:rsidR="00942A1C">
        <w:t>átsorolás</w:t>
      </w:r>
      <w:r w:rsidR="008C4D07">
        <w:t>r</w:t>
      </w:r>
      <w:r w:rsidR="00942A1C">
        <w:t xml:space="preserve">a, valamint </w:t>
      </w:r>
      <w:r w:rsidR="008C4D07">
        <w:t xml:space="preserve">a </w:t>
      </w:r>
      <w:r w:rsidR="00942A1C">
        <w:t>garázs-gépjármű tároló építmény</w:t>
      </w:r>
      <w:r w:rsidR="008C4D07">
        <w:t xml:space="preserve"> </w:t>
      </w:r>
      <w:r w:rsidR="00942A1C">
        <w:t>elhelyezés</w:t>
      </w:r>
      <w:r w:rsidR="008C4D07">
        <w:t>e kerül</w:t>
      </w:r>
      <w:r w:rsidR="00942A1C">
        <w:t xml:space="preserve"> szabályozás</w:t>
      </w:r>
      <w:r w:rsidR="008C4D07">
        <w:t>r</w:t>
      </w:r>
      <w:r w:rsidR="00942A1C">
        <w:t xml:space="preserve">a közlekedési területen. </w:t>
      </w:r>
      <w:r w:rsidR="00613A71">
        <w:t xml:space="preserve">A </w:t>
      </w:r>
      <w:r w:rsidR="000A6CB5">
        <w:t>Pénzügyi és Ügyrendi</w:t>
      </w:r>
      <w:r w:rsidR="00613A71">
        <w:t xml:space="preserve"> Bizottság</w:t>
      </w:r>
      <w:r w:rsidR="006F289C">
        <w:t>, valamint a Gazdasági és Városfejlesztési</w:t>
      </w:r>
      <w:r w:rsidR="000A6CB5">
        <w:t xml:space="preserve"> Bizottság </w:t>
      </w:r>
      <w:r w:rsidR="00613A71">
        <w:rPr>
          <w:bCs/>
        </w:rPr>
        <w:t xml:space="preserve">az előterjesztést </w:t>
      </w:r>
      <w:r w:rsidR="000A6CB5">
        <w:t xml:space="preserve">megtárgyalta, elfogadásra javasolta a képviselő-testület részére. </w:t>
      </w:r>
    </w:p>
    <w:p w:rsidR="00613A71" w:rsidRPr="00942A1C" w:rsidRDefault="00613A71" w:rsidP="003C1F40">
      <w:pPr>
        <w:pStyle w:val="Szf6vegtf6rzs"/>
        <w:spacing w:after="0" w:line="240" w:lineRule="atLeast"/>
        <w:jc w:val="both"/>
      </w:pPr>
    </w:p>
    <w:p w:rsidR="006A1D25" w:rsidRPr="00500EF9" w:rsidRDefault="006A1D25"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Kérdezem, hogy van-e valakinek hozzászólása a napirendi ponttal kapcsolatban.</w:t>
      </w:r>
    </w:p>
    <w:p w:rsidR="006A1D25" w:rsidRPr="00500EF9" w:rsidRDefault="006A1D25" w:rsidP="003C1F40">
      <w:pPr>
        <w:spacing w:line="240" w:lineRule="atLeast"/>
        <w:jc w:val="both"/>
        <w:rPr>
          <w:rFonts w:ascii="Times New Roman" w:hAnsi="Times New Roman" w:cs="Times New Roman"/>
          <w:sz w:val="24"/>
          <w:szCs w:val="24"/>
        </w:rPr>
      </w:pPr>
    </w:p>
    <w:p w:rsidR="006A1D25" w:rsidRPr="00500EF9" w:rsidRDefault="006A1D25"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napirendi ponttal kapcsolatban</w:t>
      </w:r>
      <w:r w:rsidR="008339A8" w:rsidRPr="00500EF9">
        <w:rPr>
          <w:rFonts w:ascii="Times New Roman" w:hAnsi="Times New Roman" w:cs="Times New Roman"/>
          <w:i/>
          <w:sz w:val="24"/>
          <w:szCs w:val="24"/>
        </w:rPr>
        <w:t xml:space="preserve"> </w:t>
      </w:r>
      <w:r w:rsidRPr="00500EF9">
        <w:rPr>
          <w:rFonts w:ascii="Times New Roman" w:hAnsi="Times New Roman" w:cs="Times New Roman"/>
          <w:i/>
          <w:sz w:val="24"/>
          <w:szCs w:val="24"/>
        </w:rPr>
        <w:t xml:space="preserve">javaslat, hozzászólás nem hangzik el. </w:t>
      </w:r>
    </w:p>
    <w:p w:rsidR="00672E5A" w:rsidRPr="00500EF9" w:rsidRDefault="00672E5A" w:rsidP="003C1F40">
      <w:pPr>
        <w:spacing w:line="240" w:lineRule="atLeast"/>
        <w:jc w:val="both"/>
        <w:rPr>
          <w:rFonts w:ascii="Times New Roman" w:hAnsi="Times New Roman" w:cs="Times New Roman"/>
          <w:i/>
          <w:sz w:val="24"/>
          <w:szCs w:val="24"/>
        </w:rPr>
      </w:pPr>
    </w:p>
    <w:p w:rsidR="006A1D25" w:rsidRPr="00500EF9" w:rsidRDefault="006A1D25"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w:t>
      </w:r>
      <w:r w:rsidR="00D500E4" w:rsidRPr="00500EF9">
        <w:rPr>
          <w:rFonts w:ascii="Times New Roman" w:hAnsi="Times New Roman" w:cs="Times New Roman"/>
          <w:sz w:val="24"/>
          <w:szCs w:val="24"/>
        </w:rPr>
        <w:t>a</w:t>
      </w:r>
      <w:r w:rsidR="000124EC">
        <w:rPr>
          <w:rFonts w:ascii="Times New Roman" w:hAnsi="Times New Roman" w:cs="Times New Roman"/>
          <w:sz w:val="24"/>
          <w:szCs w:val="24"/>
        </w:rPr>
        <w:t xml:space="preserve"> helyi építési szabályzatról szóló 24/2014. (IX. 12.) önkormányzati rendelet módosításá</w:t>
      </w:r>
      <w:r w:rsidR="006F289C">
        <w:rPr>
          <w:rFonts w:ascii="Times New Roman" w:hAnsi="Times New Roman" w:cs="Times New Roman"/>
          <w:sz w:val="24"/>
          <w:szCs w:val="24"/>
        </w:rPr>
        <w:t>ról szóló határozattal</w:t>
      </w:r>
      <w:r w:rsidRPr="00500EF9">
        <w:rPr>
          <w:rFonts w:ascii="Times New Roman" w:hAnsi="Times New Roman" w:cs="Times New Roman"/>
          <w:sz w:val="24"/>
          <w:szCs w:val="24"/>
        </w:rPr>
        <w:t>, szavazzon.</w:t>
      </w:r>
    </w:p>
    <w:p w:rsidR="006F289C" w:rsidRDefault="006F289C" w:rsidP="003C1F40">
      <w:pPr>
        <w:spacing w:line="240" w:lineRule="atLeast"/>
        <w:jc w:val="both"/>
        <w:rPr>
          <w:rFonts w:ascii="Times New Roman" w:hAnsi="Times New Roman"/>
          <w:sz w:val="24"/>
          <w:szCs w:val="24"/>
        </w:rPr>
      </w:pPr>
    </w:p>
    <w:p w:rsidR="006F289C" w:rsidRDefault="006F289C" w:rsidP="003C1F40">
      <w:pPr>
        <w:spacing w:line="240" w:lineRule="atLeast"/>
        <w:jc w:val="both"/>
        <w:rPr>
          <w:rFonts w:ascii="Times New Roman" w:hAnsi="Times New Roman"/>
          <w:i/>
          <w:iCs/>
          <w:sz w:val="24"/>
          <w:szCs w:val="24"/>
        </w:rPr>
      </w:pPr>
      <w:r w:rsidRPr="006F289C">
        <w:rPr>
          <w:rFonts w:ascii="Times New Roman" w:hAnsi="Times New Roman"/>
          <w:i/>
          <w:iCs/>
          <w:sz w:val="24"/>
          <w:szCs w:val="24"/>
        </w:rPr>
        <w:t xml:space="preserve">A képviselő-testület </w:t>
      </w:r>
      <w:r>
        <w:rPr>
          <w:rFonts w:ascii="Times New Roman" w:hAnsi="Times New Roman"/>
          <w:i/>
          <w:iCs/>
          <w:sz w:val="24"/>
          <w:szCs w:val="24"/>
        </w:rPr>
        <w:t>8</w:t>
      </w:r>
      <w:r w:rsidRPr="006F289C">
        <w:rPr>
          <w:rFonts w:ascii="Times New Roman" w:hAnsi="Times New Roman"/>
          <w:i/>
          <w:iCs/>
          <w:sz w:val="24"/>
          <w:szCs w:val="24"/>
        </w:rPr>
        <w:t xml:space="preserve"> igen szavazattal </w:t>
      </w:r>
      <w:r w:rsidR="00C3795C" w:rsidRPr="00500EF9">
        <w:rPr>
          <w:rFonts w:ascii="Times New Roman" w:hAnsi="Times New Roman" w:cs="Times New Roman"/>
          <w:i/>
          <w:sz w:val="24"/>
          <w:szCs w:val="24"/>
        </w:rPr>
        <w:t xml:space="preserve">egyhangúlag </w:t>
      </w:r>
      <w:r w:rsidRPr="006F289C">
        <w:rPr>
          <w:rFonts w:ascii="Times New Roman" w:hAnsi="Times New Roman"/>
          <w:i/>
          <w:iCs/>
          <w:sz w:val="24"/>
          <w:szCs w:val="24"/>
        </w:rPr>
        <w:t xml:space="preserve">az alábbi határozatot hozta: </w:t>
      </w:r>
    </w:p>
    <w:p w:rsidR="006F289C" w:rsidRDefault="006F289C" w:rsidP="003C1F40">
      <w:pPr>
        <w:spacing w:line="240" w:lineRule="atLeast"/>
        <w:jc w:val="both"/>
        <w:rPr>
          <w:rFonts w:ascii="Times New Roman" w:hAnsi="Times New Roman"/>
          <w:i/>
          <w:iCs/>
          <w:sz w:val="24"/>
          <w:szCs w:val="24"/>
        </w:rPr>
      </w:pPr>
    </w:p>
    <w:p w:rsidR="006F289C" w:rsidRDefault="006F289C"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80</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6F289C" w:rsidRDefault="006F289C" w:rsidP="003C1F40">
      <w:pPr>
        <w:spacing w:line="240" w:lineRule="atLeast"/>
        <w:jc w:val="both"/>
        <w:rPr>
          <w:rFonts w:ascii="Times New Roman" w:hAnsi="Times New Roman"/>
          <w:b/>
          <w:sz w:val="24"/>
          <w:szCs w:val="24"/>
          <w:u w:val="single"/>
        </w:rPr>
      </w:pPr>
    </w:p>
    <w:p w:rsidR="006F289C" w:rsidRDefault="006F289C" w:rsidP="003C1F40">
      <w:pPr>
        <w:spacing w:line="240" w:lineRule="atLeast"/>
        <w:jc w:val="both"/>
        <w:rPr>
          <w:rFonts w:ascii="Times New Roman" w:hAnsi="Times New Roman"/>
          <w:sz w:val="24"/>
          <w:szCs w:val="24"/>
        </w:rPr>
      </w:pPr>
      <w:r w:rsidRPr="007E7C15">
        <w:rPr>
          <w:rFonts w:ascii="Times New Roman" w:hAnsi="Times New Roman"/>
          <w:sz w:val="24"/>
          <w:szCs w:val="24"/>
        </w:rPr>
        <w:t>Zalaszentgrót Város Önkormá</w:t>
      </w:r>
      <w:r>
        <w:rPr>
          <w:rFonts w:ascii="Times New Roman" w:hAnsi="Times New Roman"/>
          <w:sz w:val="24"/>
          <w:szCs w:val="24"/>
        </w:rPr>
        <w:t xml:space="preserve">nyzatának Képviselő-testülete </w:t>
      </w:r>
      <w:r w:rsidRPr="007E7C15">
        <w:rPr>
          <w:rFonts w:ascii="Times New Roman" w:hAnsi="Times New Roman"/>
          <w:sz w:val="24"/>
          <w:szCs w:val="24"/>
        </w:rPr>
        <w:t>Zalaszentgrót város településrendezési terveinek felülvizsgálatát elvégezte, melynek eredménye</w:t>
      </w:r>
      <w:r>
        <w:rPr>
          <w:rFonts w:ascii="Times New Roman" w:hAnsi="Times New Roman"/>
          <w:sz w:val="24"/>
          <w:szCs w:val="24"/>
        </w:rPr>
        <w:t xml:space="preserve">ként a 100/2014. (IX. 11.) számú határozattal elfogadott Településszerkezeti terv, valamint a településszerkezeti tervlapok módosítását az előterjesztés 1-2. számú mellékletei szerinti formában és tartalommal elfogadja. </w:t>
      </w:r>
    </w:p>
    <w:p w:rsidR="006F289C" w:rsidRPr="007E7C15" w:rsidRDefault="006F289C" w:rsidP="003C1F40">
      <w:pPr>
        <w:spacing w:line="240" w:lineRule="atLeast"/>
        <w:jc w:val="both"/>
        <w:rPr>
          <w:rFonts w:ascii="Times New Roman" w:hAnsi="Times New Roman"/>
          <w:sz w:val="24"/>
          <w:szCs w:val="24"/>
        </w:rPr>
      </w:pPr>
    </w:p>
    <w:p w:rsidR="006F289C" w:rsidRPr="007E7C15" w:rsidRDefault="006F289C" w:rsidP="003C1F40">
      <w:pPr>
        <w:spacing w:line="240" w:lineRule="atLeast"/>
        <w:jc w:val="both"/>
        <w:rPr>
          <w:rFonts w:ascii="Times New Roman" w:hAnsi="Times New Roman"/>
          <w:sz w:val="24"/>
          <w:szCs w:val="24"/>
        </w:rPr>
      </w:pPr>
      <w:r w:rsidRPr="007E7C15">
        <w:rPr>
          <w:rFonts w:ascii="Times New Roman" w:hAnsi="Times New Roman"/>
          <w:sz w:val="24"/>
          <w:szCs w:val="24"/>
        </w:rPr>
        <w:t>A Képviselő-testület felhatalmazza Baracskai József polgármestert arra, hogy a településrendezési eszköz</w:t>
      </w:r>
      <w:r>
        <w:rPr>
          <w:rFonts w:ascii="Times New Roman" w:hAnsi="Times New Roman"/>
          <w:sz w:val="24"/>
          <w:szCs w:val="24"/>
        </w:rPr>
        <w:t>öket</w:t>
      </w:r>
      <w:r w:rsidRPr="007E7C15">
        <w:rPr>
          <w:rFonts w:ascii="Times New Roman" w:hAnsi="Times New Roman"/>
          <w:sz w:val="24"/>
          <w:szCs w:val="24"/>
        </w:rPr>
        <w:t xml:space="preserve"> </w:t>
      </w:r>
      <w:r>
        <w:rPr>
          <w:rFonts w:ascii="Times New Roman" w:hAnsi="Times New Roman"/>
          <w:sz w:val="24"/>
          <w:szCs w:val="24"/>
        </w:rPr>
        <w:t>szerkeszthető -</w:t>
      </w:r>
      <w:r w:rsidRPr="007E7C15">
        <w:rPr>
          <w:rFonts w:ascii="Times New Roman" w:hAnsi="Times New Roman"/>
          <w:sz w:val="24"/>
          <w:szCs w:val="24"/>
        </w:rPr>
        <w:t xml:space="preserve"> jogszabályban meghatározottak szerinti nyilvántartásra alkalmas - digitális formátumban az elfogadásáról szóló jegyzőkönyvvel együtt küldje meg a Lechner Tudásközpont, az állami főépítész hatáskörében</w:t>
      </w:r>
      <w:r>
        <w:rPr>
          <w:rFonts w:ascii="Times New Roman" w:hAnsi="Times New Roman"/>
          <w:sz w:val="24"/>
          <w:szCs w:val="24"/>
        </w:rPr>
        <w:t xml:space="preserve"> eljáró megyei kormányhivatal és </w:t>
      </w:r>
      <w:r w:rsidRPr="007E7C15">
        <w:rPr>
          <w:rFonts w:ascii="Times New Roman" w:hAnsi="Times New Roman"/>
          <w:sz w:val="24"/>
          <w:szCs w:val="24"/>
        </w:rPr>
        <w:t>az eljárásban résztvevő összes államigazgatási szerv</w:t>
      </w:r>
      <w:r>
        <w:rPr>
          <w:rFonts w:ascii="Times New Roman" w:hAnsi="Times New Roman"/>
          <w:sz w:val="24"/>
          <w:szCs w:val="24"/>
        </w:rPr>
        <w:t xml:space="preserve"> részére</w:t>
      </w:r>
      <w:r w:rsidRPr="007E7C15">
        <w:rPr>
          <w:rFonts w:ascii="Times New Roman" w:hAnsi="Times New Roman"/>
          <w:sz w:val="24"/>
          <w:szCs w:val="24"/>
        </w:rPr>
        <w:t xml:space="preserve">, továbbá </w:t>
      </w:r>
      <w:r>
        <w:rPr>
          <w:rFonts w:ascii="Times New Roman" w:hAnsi="Times New Roman"/>
          <w:sz w:val="24"/>
          <w:szCs w:val="24"/>
        </w:rPr>
        <w:t xml:space="preserve">gondoskodjon </w:t>
      </w:r>
      <w:r w:rsidRPr="007E7C15">
        <w:rPr>
          <w:rFonts w:ascii="Times New Roman" w:hAnsi="Times New Roman"/>
          <w:sz w:val="24"/>
          <w:szCs w:val="24"/>
        </w:rPr>
        <w:t>az épített környezet alakításáról és védelméről szóló 1997. évi LXXVIII. törvény 8. § (4) be</w:t>
      </w:r>
      <w:r>
        <w:rPr>
          <w:rFonts w:ascii="Times New Roman" w:hAnsi="Times New Roman"/>
          <w:sz w:val="24"/>
          <w:szCs w:val="24"/>
        </w:rPr>
        <w:t xml:space="preserve">kezdése szerinti nyilvánosság biztosításáról. </w:t>
      </w:r>
    </w:p>
    <w:p w:rsidR="006F289C" w:rsidRPr="00FF0554" w:rsidRDefault="006F289C" w:rsidP="003C1F40">
      <w:pPr>
        <w:spacing w:line="240" w:lineRule="atLeast"/>
        <w:jc w:val="both"/>
        <w:rPr>
          <w:rFonts w:ascii="Times New Roman" w:hAnsi="Times New Roman"/>
          <w:sz w:val="24"/>
          <w:szCs w:val="24"/>
        </w:rPr>
      </w:pPr>
      <w:r w:rsidRPr="00FF0554">
        <w:rPr>
          <w:rFonts w:ascii="Times New Roman" w:hAnsi="Times New Roman"/>
          <w:b/>
          <w:bCs/>
          <w:sz w:val="24"/>
          <w:szCs w:val="24"/>
          <w:u w:val="single"/>
        </w:rPr>
        <w:t>Határidő:</w:t>
      </w:r>
      <w:r w:rsidRPr="00FF0554">
        <w:rPr>
          <w:rFonts w:ascii="Times New Roman" w:hAnsi="Times New Roman"/>
          <w:b/>
          <w:bCs/>
          <w:sz w:val="24"/>
          <w:szCs w:val="24"/>
        </w:rPr>
        <w:t xml:space="preserve"> </w:t>
      </w:r>
      <w:r w:rsidRPr="00FF0554">
        <w:rPr>
          <w:rFonts w:ascii="Times New Roman" w:hAnsi="Times New Roman"/>
          <w:sz w:val="24"/>
          <w:szCs w:val="24"/>
        </w:rPr>
        <w:t xml:space="preserve">2019. </w:t>
      </w:r>
      <w:r>
        <w:rPr>
          <w:rFonts w:ascii="Times New Roman" w:hAnsi="Times New Roman"/>
          <w:sz w:val="24"/>
          <w:szCs w:val="24"/>
        </w:rPr>
        <w:t>szeptember 30.</w:t>
      </w:r>
    </w:p>
    <w:p w:rsidR="006F289C" w:rsidRPr="001374A8" w:rsidRDefault="006F289C" w:rsidP="003C1F40">
      <w:pPr>
        <w:spacing w:line="240" w:lineRule="atLeast"/>
        <w:jc w:val="both"/>
        <w:rPr>
          <w:rFonts w:ascii="Times New Roman" w:hAnsi="Times New Roman"/>
          <w:sz w:val="24"/>
          <w:szCs w:val="24"/>
        </w:rPr>
      </w:pPr>
      <w:r w:rsidRPr="001374A8">
        <w:rPr>
          <w:rFonts w:ascii="Times New Roman" w:hAnsi="Times New Roman"/>
          <w:b/>
          <w:bCs/>
          <w:sz w:val="24"/>
          <w:szCs w:val="24"/>
          <w:u w:val="single"/>
        </w:rPr>
        <w:t xml:space="preserve">Felelős: </w:t>
      </w:r>
      <w:r w:rsidRPr="001374A8">
        <w:rPr>
          <w:rFonts w:ascii="Times New Roman" w:hAnsi="Times New Roman"/>
          <w:sz w:val="24"/>
          <w:szCs w:val="24"/>
        </w:rPr>
        <w:t>Baracskai József polgármester</w:t>
      </w:r>
    </w:p>
    <w:p w:rsidR="00EB36EC" w:rsidRDefault="00EB36EC" w:rsidP="003C1F40">
      <w:pPr>
        <w:spacing w:line="240" w:lineRule="atLeast"/>
        <w:jc w:val="both"/>
        <w:rPr>
          <w:rFonts w:ascii="Times New Roman" w:hAnsi="Times New Roman" w:cs="Times New Roman"/>
          <w:i/>
          <w:sz w:val="24"/>
          <w:szCs w:val="24"/>
        </w:rPr>
      </w:pPr>
    </w:p>
    <w:p w:rsidR="00EB36EC" w:rsidRDefault="00EB36EC" w:rsidP="003C1F40">
      <w:pPr>
        <w:spacing w:line="240" w:lineRule="atLeast"/>
        <w:jc w:val="both"/>
        <w:rPr>
          <w:rFonts w:ascii="Times New Roman" w:hAnsi="Times New Roman"/>
          <w:sz w:val="24"/>
          <w:szCs w:val="24"/>
        </w:rPr>
      </w:pPr>
      <w:r w:rsidRPr="00C3795C">
        <w:rPr>
          <w:rFonts w:ascii="Times New Roman" w:hAnsi="Times New Roman" w:cs="Times New Roman"/>
          <w:iCs/>
          <w:sz w:val="24"/>
          <w:szCs w:val="24"/>
        </w:rPr>
        <w:t>Kérem, aki egyetért a helyi építési szabályzatról szóló</w:t>
      </w:r>
      <w:r>
        <w:rPr>
          <w:rFonts w:ascii="Times New Roman" w:hAnsi="Times New Roman" w:cs="Times New Roman"/>
          <w:i/>
          <w:sz w:val="24"/>
          <w:szCs w:val="24"/>
        </w:rPr>
        <w:t xml:space="preserve"> 24</w:t>
      </w:r>
      <w:r w:rsidRPr="00AA5BF7">
        <w:rPr>
          <w:rFonts w:ascii="Times New Roman" w:hAnsi="Times New Roman" w:cs="Times New Roman"/>
          <w:i/>
          <w:sz w:val="24"/>
          <w:szCs w:val="24"/>
        </w:rPr>
        <w:t>/</w:t>
      </w:r>
      <w:r w:rsidR="00AA5BF7" w:rsidRPr="00AA5BF7">
        <w:rPr>
          <w:rFonts w:ascii="Times New Roman" w:hAnsi="Times New Roman"/>
          <w:sz w:val="24"/>
          <w:szCs w:val="24"/>
        </w:rPr>
        <w:t>2014. (IX. 12.) önkormányzati rendelet módosítás</w:t>
      </w:r>
      <w:r w:rsidR="00AA5BF7">
        <w:rPr>
          <w:rFonts w:ascii="Times New Roman" w:hAnsi="Times New Roman"/>
          <w:sz w:val="24"/>
          <w:szCs w:val="24"/>
        </w:rPr>
        <w:t>á</w:t>
      </w:r>
      <w:r w:rsidR="006F289C">
        <w:rPr>
          <w:rFonts w:ascii="Times New Roman" w:hAnsi="Times New Roman"/>
          <w:sz w:val="24"/>
          <w:szCs w:val="24"/>
        </w:rPr>
        <w:t>val</w:t>
      </w:r>
      <w:r w:rsidR="00AA5BF7">
        <w:rPr>
          <w:rFonts w:ascii="Times New Roman" w:hAnsi="Times New Roman"/>
          <w:sz w:val="24"/>
          <w:szCs w:val="24"/>
        </w:rPr>
        <w:t>, szavazzon.</w:t>
      </w:r>
    </w:p>
    <w:p w:rsidR="00AA5BF7" w:rsidRDefault="00AA5BF7" w:rsidP="003C1F40">
      <w:pPr>
        <w:spacing w:line="240" w:lineRule="atLeast"/>
        <w:jc w:val="both"/>
        <w:rPr>
          <w:rFonts w:ascii="Times New Roman" w:hAnsi="Times New Roman"/>
          <w:sz w:val="24"/>
          <w:szCs w:val="24"/>
        </w:rPr>
      </w:pPr>
    </w:p>
    <w:p w:rsidR="006F289C" w:rsidRPr="006F289C" w:rsidRDefault="006F289C" w:rsidP="003C1F40">
      <w:pPr>
        <w:spacing w:line="240" w:lineRule="atLeast"/>
        <w:jc w:val="both"/>
        <w:rPr>
          <w:rFonts w:ascii="Times New Roman" w:hAnsi="Times New Roman"/>
          <w:i/>
          <w:sz w:val="24"/>
          <w:szCs w:val="24"/>
        </w:rPr>
      </w:pPr>
      <w:r w:rsidRPr="006F289C">
        <w:rPr>
          <w:rFonts w:ascii="Times New Roman" w:hAnsi="Times New Roman" w:cs="Times New Roman"/>
          <w:i/>
          <w:sz w:val="24"/>
          <w:szCs w:val="24"/>
        </w:rPr>
        <w:t xml:space="preserve">A képviselő-testület 8 igen szavazattal egyhangúlag megalkotta a </w:t>
      </w:r>
      <w:bookmarkEnd w:id="6"/>
      <w:r w:rsidRPr="006F289C">
        <w:rPr>
          <w:rFonts w:ascii="Times New Roman" w:hAnsi="Times New Roman"/>
          <w:i/>
          <w:sz w:val="24"/>
          <w:szCs w:val="24"/>
        </w:rPr>
        <w:t>10/2019. (VII. 26.)</w:t>
      </w:r>
      <w:r>
        <w:rPr>
          <w:rFonts w:ascii="Times New Roman" w:hAnsi="Times New Roman"/>
          <w:i/>
          <w:sz w:val="24"/>
          <w:szCs w:val="24"/>
        </w:rPr>
        <w:t xml:space="preserve"> sz.</w:t>
      </w:r>
      <w:r w:rsidRPr="006F289C">
        <w:rPr>
          <w:rFonts w:ascii="Times New Roman" w:hAnsi="Times New Roman"/>
          <w:i/>
          <w:sz w:val="24"/>
          <w:szCs w:val="24"/>
        </w:rPr>
        <w:t xml:space="preserve"> önkormányzati rendelet</w:t>
      </w:r>
      <w:r>
        <w:rPr>
          <w:rFonts w:ascii="Times New Roman" w:hAnsi="Times New Roman"/>
          <w:i/>
          <w:sz w:val="24"/>
          <w:szCs w:val="24"/>
        </w:rPr>
        <w:t>ét</w:t>
      </w:r>
      <w:r w:rsidRPr="006F289C">
        <w:rPr>
          <w:rFonts w:ascii="Times New Roman" w:hAnsi="Times New Roman"/>
          <w:i/>
          <w:sz w:val="24"/>
          <w:szCs w:val="24"/>
        </w:rPr>
        <w:t xml:space="preserve"> a helyi építési szabályzatról szóló 24/2014. (IX. 12.) önkormányzati rendelet módosításáról</w:t>
      </w:r>
      <w:r w:rsidR="00C3795C">
        <w:rPr>
          <w:rFonts w:ascii="Times New Roman" w:hAnsi="Times New Roman"/>
          <w:i/>
          <w:sz w:val="24"/>
          <w:szCs w:val="24"/>
        </w:rPr>
        <w:t>.</w:t>
      </w:r>
    </w:p>
    <w:p w:rsidR="00FB7D40" w:rsidRPr="00500EF9" w:rsidRDefault="00FB7D40" w:rsidP="003C1F40">
      <w:pPr>
        <w:spacing w:line="240" w:lineRule="atLeast"/>
        <w:jc w:val="both"/>
        <w:rPr>
          <w:rFonts w:ascii="Times New Roman" w:hAnsi="Times New Roman" w:cs="Times New Roman"/>
          <w:b/>
          <w:sz w:val="24"/>
          <w:szCs w:val="24"/>
          <w:u w:val="single"/>
        </w:rPr>
      </w:pPr>
    </w:p>
    <w:p w:rsidR="001C6A4E" w:rsidRPr="00500EF9" w:rsidRDefault="001C6A4E" w:rsidP="003C1F40">
      <w:pPr>
        <w:spacing w:line="240" w:lineRule="atLeast"/>
        <w:jc w:val="both"/>
        <w:rPr>
          <w:rFonts w:ascii="Times New Roman" w:hAnsi="Times New Roman" w:cs="Times New Roman"/>
          <w:b/>
          <w:sz w:val="24"/>
          <w:szCs w:val="24"/>
          <w:u w:val="single"/>
        </w:rPr>
      </w:pPr>
    </w:p>
    <w:p w:rsidR="00FC5736" w:rsidRPr="00500EF9" w:rsidRDefault="00040D4E"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4. sz. napirendi pont</w:t>
      </w:r>
    </w:p>
    <w:p w:rsidR="00FF6C26" w:rsidRPr="00FF6C26" w:rsidRDefault="00FF6C26" w:rsidP="003C1F40">
      <w:pPr>
        <w:spacing w:line="240" w:lineRule="atLeast"/>
        <w:jc w:val="both"/>
        <w:rPr>
          <w:rFonts w:ascii="Times New Roman" w:hAnsi="Times New Roman" w:cs="Times New Roman"/>
          <w:b/>
          <w:bCs/>
          <w:sz w:val="24"/>
          <w:szCs w:val="24"/>
          <w:u w:val="single"/>
        </w:rPr>
      </w:pPr>
      <w:r w:rsidRPr="00FF6C26">
        <w:rPr>
          <w:rFonts w:ascii="Times New Roman" w:hAnsi="Times New Roman" w:cs="Times New Roman"/>
          <w:b/>
          <w:bCs/>
          <w:sz w:val="24"/>
          <w:szCs w:val="24"/>
          <w:u w:val="single"/>
        </w:rPr>
        <w:t>Zalaszentgróti Napköziotthonos Óvoda – Bölcsőde alapító okiratának módosítása</w:t>
      </w:r>
    </w:p>
    <w:p w:rsidR="00564346" w:rsidRPr="00500EF9" w:rsidRDefault="00040D4E"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564346" w:rsidRPr="00500EF9" w:rsidRDefault="00564346" w:rsidP="003C1F40">
      <w:pPr>
        <w:spacing w:line="240" w:lineRule="atLeast"/>
        <w:jc w:val="both"/>
        <w:rPr>
          <w:rFonts w:ascii="Times New Roman" w:hAnsi="Times New Roman" w:cs="Times New Roman"/>
          <w:i/>
          <w:iCs/>
          <w:sz w:val="24"/>
          <w:szCs w:val="24"/>
        </w:rPr>
      </w:pPr>
    </w:p>
    <w:p w:rsidR="00EE107E" w:rsidRPr="006F289C" w:rsidRDefault="00040D4E" w:rsidP="003C1F40">
      <w:pPr>
        <w:pStyle w:val="Szf6vegtf6rzs"/>
        <w:spacing w:after="0" w:line="240" w:lineRule="atLeast"/>
        <w:jc w:val="both"/>
        <w:rPr>
          <w:bCs/>
        </w:rPr>
      </w:pPr>
      <w:r w:rsidRPr="00500EF9">
        <w:rPr>
          <w:b/>
        </w:rPr>
        <w:t>Baracskai József:</w:t>
      </w:r>
      <w:r w:rsidR="00FB7D40" w:rsidRPr="00500EF9">
        <w:rPr>
          <w:b/>
        </w:rPr>
        <w:t xml:space="preserve"> </w:t>
      </w:r>
      <w:r w:rsidR="006F289C">
        <w:rPr>
          <w:bCs/>
        </w:rPr>
        <w:t xml:space="preserve">Az óvoda felújítására </w:t>
      </w:r>
      <w:r w:rsidR="003F7FAD">
        <w:rPr>
          <w:bCs/>
        </w:rPr>
        <w:t xml:space="preserve">és a bölcsőde kialakítására </w:t>
      </w:r>
      <w:r w:rsidR="006F289C">
        <w:rPr>
          <w:bCs/>
        </w:rPr>
        <w:t xml:space="preserve">elnyertünk egy </w:t>
      </w:r>
      <w:r w:rsidR="003F7FAD">
        <w:rPr>
          <w:bCs/>
        </w:rPr>
        <w:t xml:space="preserve">TOP </w:t>
      </w:r>
      <w:r w:rsidR="006F289C">
        <w:rPr>
          <w:bCs/>
        </w:rPr>
        <w:t>pályázatot</w:t>
      </w:r>
      <w:r w:rsidR="003F7FAD">
        <w:rPr>
          <w:bCs/>
        </w:rPr>
        <w:t>.</w:t>
      </w:r>
      <w:r w:rsidR="006F289C">
        <w:rPr>
          <w:bCs/>
        </w:rPr>
        <w:t xml:space="preserve"> </w:t>
      </w:r>
      <w:r w:rsidR="003F7FAD">
        <w:rPr>
          <w:bCs/>
        </w:rPr>
        <w:t>A</w:t>
      </w:r>
      <w:r w:rsidR="006F289C">
        <w:rPr>
          <w:bCs/>
        </w:rPr>
        <w:t xml:space="preserve">z előző évben a </w:t>
      </w:r>
      <w:r w:rsidR="005C3298">
        <w:rPr>
          <w:bCs/>
        </w:rPr>
        <w:t xml:space="preserve">Batthyány </w:t>
      </w:r>
      <w:r w:rsidR="006F289C">
        <w:rPr>
          <w:bCs/>
        </w:rPr>
        <w:t xml:space="preserve">úti óvodában </w:t>
      </w:r>
      <w:r w:rsidR="003F7FAD">
        <w:rPr>
          <w:bCs/>
        </w:rPr>
        <w:t>került sor egy</w:t>
      </w:r>
      <w:r w:rsidR="006F289C">
        <w:rPr>
          <w:bCs/>
        </w:rPr>
        <w:t xml:space="preserve"> bölcsőde</w:t>
      </w:r>
      <w:r w:rsidR="003F7FAD">
        <w:rPr>
          <w:bCs/>
        </w:rPr>
        <w:t>i csoport</w:t>
      </w:r>
      <w:r w:rsidR="006F289C">
        <w:rPr>
          <w:bCs/>
        </w:rPr>
        <w:t xml:space="preserve"> kialakítás</w:t>
      </w:r>
      <w:r w:rsidR="003F7FAD">
        <w:rPr>
          <w:bCs/>
        </w:rPr>
        <w:t>ár</w:t>
      </w:r>
      <w:r w:rsidR="006F289C">
        <w:rPr>
          <w:bCs/>
        </w:rPr>
        <w:t>a</w:t>
      </w:r>
      <w:r w:rsidR="005C3298">
        <w:rPr>
          <w:bCs/>
        </w:rPr>
        <w:t>, most pedig</w:t>
      </w:r>
      <w:r w:rsidR="00A55E3D">
        <w:rPr>
          <w:bCs/>
        </w:rPr>
        <w:t xml:space="preserve"> ehelyett</w:t>
      </w:r>
      <w:r w:rsidR="005C3298">
        <w:rPr>
          <w:bCs/>
        </w:rPr>
        <w:t xml:space="preserve"> az Ady úti </w:t>
      </w:r>
      <w:r w:rsidR="003F7FAD">
        <w:rPr>
          <w:bCs/>
        </w:rPr>
        <w:t>épületben</w:t>
      </w:r>
      <w:r w:rsidR="005C3298">
        <w:rPr>
          <w:bCs/>
        </w:rPr>
        <w:t xml:space="preserve"> kerül kialakításra két bölcsődei csoport, erről szólna a módosítás</w:t>
      </w:r>
      <w:r w:rsidR="006F289C">
        <w:rPr>
          <w:bCs/>
        </w:rPr>
        <w:t xml:space="preserve">. </w:t>
      </w:r>
      <w:r w:rsidR="00BC1112">
        <w:rPr>
          <w:bCs/>
        </w:rPr>
        <w:t xml:space="preserve">A Humán Ügyek Bizottsága </w:t>
      </w:r>
      <w:r w:rsidR="00613A71">
        <w:rPr>
          <w:bCs/>
        </w:rPr>
        <w:t xml:space="preserve">az előterjesztést </w:t>
      </w:r>
      <w:r w:rsidR="00BC1112">
        <w:rPr>
          <w:bCs/>
        </w:rPr>
        <w:t>megtárgyalta, elfogadásra javasolta a képviselő-testület részére. Ma megtekintettük az építkezést a műszaki ellenőr</w:t>
      </w:r>
      <w:r w:rsidR="00A55E3D">
        <w:rPr>
          <w:bCs/>
        </w:rPr>
        <w:t xml:space="preserve">rel, </w:t>
      </w:r>
      <w:r w:rsidR="00BC1112">
        <w:rPr>
          <w:bCs/>
        </w:rPr>
        <w:t xml:space="preserve">az építésvezetővel, a kivitelezőkkel, valamint a hivatal </w:t>
      </w:r>
      <w:r w:rsidR="00A55E3D">
        <w:rPr>
          <w:bCs/>
        </w:rPr>
        <w:t xml:space="preserve">illetékes </w:t>
      </w:r>
      <w:r w:rsidR="00BC1112">
        <w:rPr>
          <w:bCs/>
        </w:rPr>
        <w:t>munkatársaival. Meg</w:t>
      </w:r>
      <w:r w:rsidR="009D6148">
        <w:rPr>
          <w:bCs/>
        </w:rPr>
        <w:t>vizsgáltuk</w:t>
      </w:r>
      <w:r w:rsidR="00BC1112">
        <w:rPr>
          <w:bCs/>
        </w:rPr>
        <w:t xml:space="preserve"> az észrevétele</w:t>
      </w:r>
      <w:r w:rsidR="009D6148">
        <w:rPr>
          <w:bCs/>
        </w:rPr>
        <w:t>ke</w:t>
      </w:r>
      <w:r w:rsidR="00BC1112">
        <w:rPr>
          <w:bCs/>
        </w:rPr>
        <w:t>t, melyet praktikussági okok miatt javasolt</w:t>
      </w:r>
      <w:r w:rsidR="00126413">
        <w:rPr>
          <w:bCs/>
        </w:rPr>
        <w:t>unk.</w:t>
      </w:r>
      <w:r w:rsidR="00BC1112">
        <w:rPr>
          <w:bCs/>
        </w:rPr>
        <w:t xml:space="preserve"> </w:t>
      </w:r>
      <w:r w:rsidR="00126413">
        <w:rPr>
          <w:bCs/>
        </w:rPr>
        <w:t>A</w:t>
      </w:r>
      <w:r w:rsidR="00BC1112">
        <w:rPr>
          <w:bCs/>
        </w:rPr>
        <w:t>z óvoda esetében nem teljes körű felújítás</w:t>
      </w:r>
      <w:r w:rsidR="005E7DA0">
        <w:rPr>
          <w:bCs/>
        </w:rPr>
        <w:t xml:space="preserve"> történik</w:t>
      </w:r>
      <w:r w:rsidR="00BC1112">
        <w:rPr>
          <w:bCs/>
        </w:rPr>
        <w:t>, hanem egy energetikai beruházás. A két új bölcsődei csoportnál teljes</w:t>
      </w:r>
      <w:r w:rsidR="005E7DA0">
        <w:rPr>
          <w:bCs/>
        </w:rPr>
        <w:t xml:space="preserve"> </w:t>
      </w:r>
      <w:r w:rsidR="00BC1112">
        <w:rPr>
          <w:bCs/>
        </w:rPr>
        <w:t xml:space="preserve">körű felújítás történik, az Ady utca felől egy </w:t>
      </w:r>
      <w:r w:rsidR="005E7DA0">
        <w:rPr>
          <w:bCs/>
        </w:rPr>
        <w:t xml:space="preserve">fedett </w:t>
      </w:r>
      <w:r w:rsidR="00BC1112">
        <w:rPr>
          <w:bCs/>
        </w:rPr>
        <w:t xml:space="preserve">terasz </w:t>
      </w:r>
      <w:r w:rsidR="005E7DA0">
        <w:rPr>
          <w:bCs/>
        </w:rPr>
        <w:t>kerül</w:t>
      </w:r>
      <w:r w:rsidR="00D063CF">
        <w:rPr>
          <w:bCs/>
        </w:rPr>
        <w:t>t</w:t>
      </w:r>
      <w:r w:rsidR="005E7DA0">
        <w:rPr>
          <w:bCs/>
        </w:rPr>
        <w:t xml:space="preserve"> kialakításra a bölcsődések számára,</w:t>
      </w:r>
      <w:r w:rsidR="00B03B2F">
        <w:rPr>
          <w:bCs/>
        </w:rPr>
        <w:t xml:space="preserve"> </w:t>
      </w:r>
      <w:r w:rsidR="005E7DA0">
        <w:rPr>
          <w:bCs/>
        </w:rPr>
        <w:t xml:space="preserve">az óvodai részleghez </w:t>
      </w:r>
      <w:r w:rsidR="00D063CF">
        <w:rPr>
          <w:bCs/>
        </w:rPr>
        <w:t xml:space="preserve">pedig </w:t>
      </w:r>
      <w:r w:rsidR="00B03B2F">
        <w:rPr>
          <w:bCs/>
        </w:rPr>
        <w:t xml:space="preserve">egy új rész </w:t>
      </w:r>
      <w:r w:rsidR="00D063CF">
        <w:rPr>
          <w:bCs/>
        </w:rPr>
        <w:t xml:space="preserve">lett </w:t>
      </w:r>
      <w:r w:rsidR="00B03B2F">
        <w:rPr>
          <w:bCs/>
        </w:rPr>
        <w:t>hozzáépülve. Javaslatom a képviselő-testületi tagoknak, hogy augusztusban egy formális bizottsági ülés keretében nézzük végig ezeket a fejlesztéseket, amelyek Zalaszentgróton az elmúlt években elkezdődtek. Augusztus 2-án lesz a Szent István tér</w:t>
      </w:r>
      <w:r w:rsidR="00584960">
        <w:rPr>
          <w:bCs/>
        </w:rPr>
        <w:t xml:space="preserve"> </w:t>
      </w:r>
      <w:r w:rsidR="00B03B2F">
        <w:rPr>
          <w:bCs/>
        </w:rPr>
        <w:t xml:space="preserve">átadása, </w:t>
      </w:r>
      <w:r w:rsidR="00584960">
        <w:rPr>
          <w:bCs/>
        </w:rPr>
        <w:t xml:space="preserve">melyre </w:t>
      </w:r>
      <w:r w:rsidR="00B03B2F">
        <w:rPr>
          <w:bCs/>
        </w:rPr>
        <w:t xml:space="preserve">mindenkit szeretettel várunk. </w:t>
      </w:r>
    </w:p>
    <w:p w:rsidR="00A12F4C" w:rsidRPr="00500EF9" w:rsidRDefault="00A12F4C" w:rsidP="003C1F40">
      <w:pPr>
        <w:spacing w:line="240" w:lineRule="atLeast"/>
        <w:jc w:val="both"/>
        <w:rPr>
          <w:rFonts w:ascii="Times New Roman" w:hAnsi="Times New Roman" w:cs="Times New Roman"/>
          <w:sz w:val="24"/>
          <w:szCs w:val="24"/>
        </w:rPr>
      </w:pPr>
    </w:p>
    <w:p w:rsidR="00040D4E" w:rsidRPr="00500EF9" w:rsidRDefault="00040D4E"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Kérdezem, hogy van-e valakinek hozzászólása a napirendi ponttal kapcsolatban.</w:t>
      </w:r>
    </w:p>
    <w:p w:rsidR="00040D4E" w:rsidRPr="00500EF9" w:rsidRDefault="00040D4E" w:rsidP="003C1F40">
      <w:pPr>
        <w:spacing w:line="240" w:lineRule="atLeast"/>
        <w:jc w:val="both"/>
        <w:rPr>
          <w:rFonts w:ascii="Times New Roman" w:hAnsi="Times New Roman" w:cs="Times New Roman"/>
          <w:sz w:val="24"/>
          <w:szCs w:val="24"/>
        </w:rPr>
      </w:pPr>
    </w:p>
    <w:p w:rsidR="00040D4E" w:rsidRPr="00500EF9"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napirendi ponttal kapcsolatban</w:t>
      </w:r>
      <w:r w:rsidR="004F57E1" w:rsidRPr="00500EF9">
        <w:rPr>
          <w:rFonts w:ascii="Times New Roman" w:hAnsi="Times New Roman" w:cs="Times New Roman"/>
          <w:i/>
          <w:sz w:val="24"/>
          <w:szCs w:val="24"/>
        </w:rPr>
        <w:t xml:space="preserve"> </w:t>
      </w:r>
      <w:r w:rsidRPr="00500EF9">
        <w:rPr>
          <w:rFonts w:ascii="Times New Roman" w:hAnsi="Times New Roman" w:cs="Times New Roman"/>
          <w:i/>
          <w:sz w:val="24"/>
          <w:szCs w:val="24"/>
        </w:rPr>
        <w:t xml:space="preserve">javaslat, hozzászólás nem hangzik el. </w:t>
      </w:r>
    </w:p>
    <w:p w:rsidR="00040D4E" w:rsidRPr="00500EF9" w:rsidRDefault="00040D4E" w:rsidP="003C1F40">
      <w:pPr>
        <w:spacing w:line="240" w:lineRule="atLeast"/>
        <w:jc w:val="both"/>
        <w:rPr>
          <w:rFonts w:ascii="Times New Roman" w:hAnsi="Times New Roman" w:cs="Times New Roman"/>
          <w:i/>
          <w:sz w:val="24"/>
          <w:szCs w:val="24"/>
        </w:rPr>
      </w:pPr>
    </w:p>
    <w:p w:rsidR="00040D4E" w:rsidRPr="00500EF9" w:rsidRDefault="00040D4E"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w:t>
      </w:r>
      <w:r w:rsidR="003474BF" w:rsidRPr="00500EF9">
        <w:rPr>
          <w:rFonts w:ascii="Times New Roman" w:hAnsi="Times New Roman" w:cs="Times New Roman"/>
          <w:sz w:val="24"/>
          <w:szCs w:val="24"/>
        </w:rPr>
        <w:t>egyetért a</w:t>
      </w:r>
      <w:r w:rsidR="00FF6C26">
        <w:rPr>
          <w:rFonts w:ascii="Times New Roman" w:hAnsi="Times New Roman" w:cs="Times New Roman"/>
          <w:sz w:val="24"/>
          <w:szCs w:val="24"/>
        </w:rPr>
        <w:t xml:space="preserve"> Zalaszentgróti Napköziotthonos Óvoda – Bölcsőde alapító okiratának módosításával</w:t>
      </w:r>
      <w:r w:rsidRPr="00500EF9">
        <w:rPr>
          <w:rFonts w:ascii="Times New Roman" w:hAnsi="Times New Roman" w:cs="Times New Roman"/>
          <w:sz w:val="24"/>
          <w:szCs w:val="24"/>
        </w:rPr>
        <w:t>, szavazzon.</w:t>
      </w:r>
    </w:p>
    <w:p w:rsidR="00040D4E" w:rsidRPr="00500EF9" w:rsidRDefault="00040D4E" w:rsidP="003C1F40">
      <w:pPr>
        <w:spacing w:line="240" w:lineRule="atLeast"/>
        <w:jc w:val="both"/>
        <w:rPr>
          <w:rFonts w:ascii="Times New Roman" w:hAnsi="Times New Roman" w:cs="Times New Roman"/>
          <w:sz w:val="24"/>
          <w:szCs w:val="24"/>
        </w:rPr>
      </w:pPr>
    </w:p>
    <w:p w:rsidR="00B328F1" w:rsidRPr="00500EF9"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képviselő-testület</w:t>
      </w:r>
      <w:r w:rsidR="00E947EF" w:rsidRPr="00500EF9">
        <w:rPr>
          <w:rFonts w:ascii="Times New Roman" w:hAnsi="Times New Roman" w:cs="Times New Roman"/>
          <w:i/>
          <w:sz w:val="24"/>
          <w:szCs w:val="24"/>
        </w:rPr>
        <w:t xml:space="preserve"> </w:t>
      </w:r>
      <w:r w:rsidR="00B03B2F">
        <w:rPr>
          <w:rFonts w:ascii="Times New Roman" w:hAnsi="Times New Roman" w:cs="Times New Roman"/>
          <w:i/>
          <w:sz w:val="24"/>
          <w:szCs w:val="24"/>
        </w:rPr>
        <w:t xml:space="preserve">8 </w:t>
      </w:r>
      <w:r w:rsidR="00FF6C26">
        <w:rPr>
          <w:rFonts w:ascii="Times New Roman" w:hAnsi="Times New Roman" w:cs="Times New Roman"/>
          <w:i/>
          <w:sz w:val="24"/>
          <w:szCs w:val="24"/>
        </w:rPr>
        <w:t>igen</w:t>
      </w:r>
      <w:r w:rsidR="00953A3F" w:rsidRPr="00500EF9">
        <w:rPr>
          <w:rFonts w:ascii="Times New Roman" w:hAnsi="Times New Roman" w:cs="Times New Roman"/>
          <w:i/>
          <w:sz w:val="24"/>
          <w:szCs w:val="24"/>
        </w:rPr>
        <w:t xml:space="preserve"> </w:t>
      </w:r>
      <w:r w:rsidRPr="00500EF9">
        <w:rPr>
          <w:rFonts w:ascii="Times New Roman" w:hAnsi="Times New Roman" w:cs="Times New Roman"/>
          <w:i/>
          <w:sz w:val="24"/>
          <w:szCs w:val="24"/>
        </w:rPr>
        <w:t xml:space="preserve">szavazattal </w:t>
      </w:r>
      <w:r w:rsidR="00200BA3" w:rsidRPr="00500EF9">
        <w:rPr>
          <w:rFonts w:ascii="Times New Roman" w:hAnsi="Times New Roman" w:cs="Times New Roman"/>
          <w:i/>
          <w:sz w:val="24"/>
          <w:szCs w:val="24"/>
        </w:rPr>
        <w:t xml:space="preserve">az alábbi határozatot hozta: </w:t>
      </w:r>
    </w:p>
    <w:p w:rsidR="00BD5F09" w:rsidRPr="00500EF9" w:rsidRDefault="00BD5F09" w:rsidP="003C1F40">
      <w:pPr>
        <w:spacing w:line="240" w:lineRule="atLeast"/>
        <w:jc w:val="both"/>
        <w:rPr>
          <w:rFonts w:ascii="Times New Roman" w:hAnsi="Times New Roman" w:cs="Times New Roman"/>
          <w:i/>
          <w:sz w:val="24"/>
          <w:szCs w:val="24"/>
        </w:rPr>
      </w:pPr>
    </w:p>
    <w:p w:rsidR="00B03B2F" w:rsidRDefault="00B03B2F"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81</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B03B2F" w:rsidRDefault="00B03B2F" w:rsidP="003C1F40">
      <w:pPr>
        <w:spacing w:line="240" w:lineRule="atLeast"/>
        <w:jc w:val="both"/>
        <w:rPr>
          <w:rFonts w:ascii="Times New Roman" w:hAnsi="Times New Roman"/>
          <w:b/>
          <w:sz w:val="24"/>
          <w:szCs w:val="24"/>
          <w:u w:val="single"/>
        </w:rPr>
      </w:pPr>
    </w:p>
    <w:p w:rsidR="00B03B2F" w:rsidRPr="001806A2" w:rsidRDefault="00B03B2F" w:rsidP="003C1F40">
      <w:pPr>
        <w:suppressAutoHyphens/>
        <w:spacing w:line="240" w:lineRule="atLeast"/>
        <w:ind w:right="72"/>
        <w:jc w:val="both"/>
        <w:rPr>
          <w:rFonts w:ascii="Times New Roman" w:hAnsi="Times New Roman"/>
          <w:sz w:val="24"/>
          <w:szCs w:val="24"/>
        </w:rPr>
      </w:pPr>
      <w:r w:rsidRPr="001806A2">
        <w:rPr>
          <w:rFonts w:ascii="Times New Roman" w:hAnsi="Times New Roman"/>
          <w:sz w:val="24"/>
          <w:szCs w:val="24"/>
        </w:rPr>
        <w:t>Zalaszentgrót Város Önkormányzatának Képviselő-testülete a Zalaszentgróti Napköziotthonos Óvoda</w:t>
      </w:r>
      <w:r>
        <w:rPr>
          <w:rFonts w:ascii="Times New Roman" w:hAnsi="Times New Roman"/>
          <w:sz w:val="24"/>
          <w:szCs w:val="24"/>
        </w:rPr>
        <w:t xml:space="preserve"> </w:t>
      </w:r>
      <w:r w:rsidRPr="001806A2">
        <w:rPr>
          <w:rFonts w:ascii="Times New Roman" w:hAnsi="Times New Roman"/>
          <w:sz w:val="24"/>
          <w:szCs w:val="24"/>
        </w:rPr>
        <w:t>-</w:t>
      </w:r>
      <w:r>
        <w:rPr>
          <w:rFonts w:ascii="Times New Roman" w:hAnsi="Times New Roman"/>
          <w:sz w:val="24"/>
          <w:szCs w:val="24"/>
        </w:rPr>
        <w:t xml:space="preserve"> B</w:t>
      </w:r>
      <w:r w:rsidRPr="001806A2">
        <w:rPr>
          <w:rFonts w:ascii="Times New Roman" w:hAnsi="Times New Roman"/>
          <w:sz w:val="24"/>
          <w:szCs w:val="24"/>
        </w:rPr>
        <w:t xml:space="preserve">ölcsőde módosító okiratát, valamint a módosításokkal egységes szerkezetbe foglalt alapító okiratát az előterjesztés 1-2. számú mellékletének megfelelően elfogadja. </w:t>
      </w:r>
    </w:p>
    <w:p w:rsidR="00B03B2F" w:rsidRPr="001806A2" w:rsidRDefault="00B03B2F" w:rsidP="003C1F40">
      <w:pPr>
        <w:suppressAutoHyphens/>
        <w:spacing w:line="240" w:lineRule="atLeast"/>
        <w:ind w:right="72"/>
        <w:jc w:val="both"/>
        <w:rPr>
          <w:rFonts w:ascii="Times New Roman" w:hAnsi="Times New Roman"/>
          <w:sz w:val="24"/>
          <w:szCs w:val="24"/>
        </w:rPr>
      </w:pPr>
    </w:p>
    <w:p w:rsidR="00B03B2F" w:rsidRPr="001806A2" w:rsidRDefault="00B03B2F" w:rsidP="003C1F40">
      <w:pPr>
        <w:suppressAutoHyphens/>
        <w:spacing w:line="240" w:lineRule="atLeast"/>
        <w:ind w:right="72"/>
        <w:jc w:val="both"/>
        <w:rPr>
          <w:rFonts w:ascii="Times New Roman" w:hAnsi="Times New Roman"/>
          <w:sz w:val="24"/>
          <w:szCs w:val="24"/>
        </w:rPr>
      </w:pPr>
      <w:r w:rsidRPr="001806A2">
        <w:rPr>
          <w:rFonts w:ascii="Times New Roman" w:hAnsi="Times New Roman"/>
          <w:sz w:val="24"/>
          <w:szCs w:val="24"/>
        </w:rPr>
        <w:t>A Képviselő-testület felhatalmazza a polgármestert a módosító okirat aláírására, valamint arra, hogy kérelmet nyújtson be a Magyar Államkincstár Zala Megyei Igazgatóságához a törzskönyvi nyilvántartáson történő átvezetés céljából.</w:t>
      </w:r>
    </w:p>
    <w:p w:rsidR="00B03B2F" w:rsidRPr="001806A2" w:rsidRDefault="00B03B2F" w:rsidP="003C1F40">
      <w:pPr>
        <w:suppressAutoHyphens/>
        <w:spacing w:line="240" w:lineRule="atLeast"/>
        <w:ind w:right="72"/>
        <w:jc w:val="both"/>
        <w:rPr>
          <w:rFonts w:ascii="Times New Roman" w:hAnsi="Times New Roman"/>
          <w:sz w:val="24"/>
          <w:szCs w:val="24"/>
        </w:rPr>
      </w:pPr>
    </w:p>
    <w:p w:rsidR="00B03B2F" w:rsidRPr="001806A2" w:rsidRDefault="00B03B2F" w:rsidP="003C1F40">
      <w:pPr>
        <w:spacing w:line="240" w:lineRule="atLeast"/>
        <w:ind w:right="72"/>
        <w:jc w:val="both"/>
        <w:rPr>
          <w:rFonts w:ascii="Times New Roman" w:hAnsi="Times New Roman"/>
          <w:sz w:val="24"/>
          <w:szCs w:val="24"/>
        </w:rPr>
      </w:pPr>
      <w:r w:rsidRPr="001806A2">
        <w:rPr>
          <w:rFonts w:ascii="Times New Roman" w:hAnsi="Times New Roman"/>
          <w:sz w:val="24"/>
          <w:szCs w:val="24"/>
        </w:rPr>
        <w:t>A Képviselő-testület felkéri a jegyzőt, hogy a változások törzskönyvi nyilvántartásban történő átvezetése érdekében tegye meg a szükséges intézkedéseket.</w:t>
      </w:r>
    </w:p>
    <w:p w:rsidR="00B03B2F" w:rsidRPr="001806A2" w:rsidRDefault="00B03B2F" w:rsidP="003C1F40">
      <w:pPr>
        <w:spacing w:line="240" w:lineRule="atLeast"/>
        <w:ind w:right="72"/>
        <w:jc w:val="both"/>
        <w:rPr>
          <w:rFonts w:ascii="Times New Roman" w:hAnsi="Times New Roman"/>
          <w:sz w:val="24"/>
          <w:szCs w:val="24"/>
        </w:rPr>
      </w:pPr>
    </w:p>
    <w:p w:rsidR="00B03B2F" w:rsidRPr="001806A2" w:rsidRDefault="00B03B2F" w:rsidP="003C1F40">
      <w:pPr>
        <w:spacing w:line="240" w:lineRule="atLeast"/>
        <w:ind w:right="72"/>
        <w:jc w:val="both"/>
        <w:rPr>
          <w:rFonts w:ascii="Times New Roman" w:hAnsi="Times New Roman"/>
          <w:sz w:val="24"/>
          <w:szCs w:val="24"/>
        </w:rPr>
      </w:pPr>
      <w:r w:rsidRPr="001806A2">
        <w:rPr>
          <w:rFonts w:ascii="Times New Roman" w:hAnsi="Times New Roman"/>
          <w:i/>
          <w:iCs/>
          <w:sz w:val="24"/>
          <w:szCs w:val="24"/>
          <w:u w:val="single"/>
        </w:rPr>
        <w:t>Határidő:</w:t>
      </w:r>
      <w:r w:rsidRPr="001806A2">
        <w:rPr>
          <w:rFonts w:ascii="Times New Roman" w:hAnsi="Times New Roman"/>
          <w:sz w:val="24"/>
          <w:szCs w:val="24"/>
        </w:rPr>
        <w:t xml:space="preserve"> 201</w:t>
      </w:r>
      <w:r>
        <w:rPr>
          <w:rFonts w:ascii="Times New Roman" w:hAnsi="Times New Roman"/>
          <w:sz w:val="24"/>
          <w:szCs w:val="24"/>
        </w:rPr>
        <w:t>9</w:t>
      </w:r>
      <w:r w:rsidRPr="001806A2">
        <w:rPr>
          <w:rFonts w:ascii="Times New Roman" w:hAnsi="Times New Roman"/>
          <w:sz w:val="24"/>
          <w:szCs w:val="24"/>
        </w:rPr>
        <w:t xml:space="preserve">. augusztus </w:t>
      </w:r>
      <w:r>
        <w:rPr>
          <w:rFonts w:ascii="Times New Roman" w:hAnsi="Times New Roman"/>
          <w:sz w:val="24"/>
          <w:szCs w:val="24"/>
        </w:rPr>
        <w:t>9</w:t>
      </w:r>
      <w:r w:rsidRPr="001806A2">
        <w:rPr>
          <w:rFonts w:ascii="Times New Roman" w:hAnsi="Times New Roman"/>
          <w:sz w:val="24"/>
          <w:szCs w:val="24"/>
        </w:rPr>
        <w:t>.</w:t>
      </w:r>
    </w:p>
    <w:p w:rsidR="00B03B2F" w:rsidRPr="001806A2" w:rsidRDefault="00B03B2F" w:rsidP="003C1F40">
      <w:pPr>
        <w:spacing w:line="240" w:lineRule="atLeast"/>
        <w:ind w:right="72"/>
        <w:jc w:val="both"/>
        <w:rPr>
          <w:rFonts w:ascii="Times New Roman" w:hAnsi="Times New Roman"/>
          <w:sz w:val="24"/>
          <w:szCs w:val="24"/>
        </w:rPr>
      </w:pPr>
      <w:r w:rsidRPr="001806A2">
        <w:rPr>
          <w:rFonts w:ascii="Times New Roman" w:hAnsi="Times New Roman"/>
          <w:i/>
          <w:iCs/>
          <w:sz w:val="24"/>
          <w:szCs w:val="24"/>
          <w:u w:val="single"/>
        </w:rPr>
        <w:t>Felelős:</w:t>
      </w:r>
      <w:r w:rsidRPr="001806A2">
        <w:rPr>
          <w:rFonts w:ascii="Times New Roman" w:hAnsi="Times New Roman"/>
          <w:sz w:val="24"/>
          <w:szCs w:val="24"/>
        </w:rPr>
        <w:t xml:space="preserve"> Baracskai József polgármester</w:t>
      </w:r>
    </w:p>
    <w:p w:rsidR="00B03B2F" w:rsidRDefault="00B03B2F" w:rsidP="003C1F40">
      <w:pPr>
        <w:spacing w:line="240" w:lineRule="atLeast"/>
        <w:ind w:right="72"/>
        <w:jc w:val="both"/>
        <w:rPr>
          <w:rFonts w:ascii="Times New Roman" w:hAnsi="Times New Roman"/>
          <w:sz w:val="24"/>
          <w:szCs w:val="24"/>
        </w:rPr>
      </w:pPr>
      <w:r w:rsidRPr="001806A2">
        <w:rPr>
          <w:rFonts w:ascii="Times New Roman" w:hAnsi="Times New Roman"/>
          <w:sz w:val="24"/>
          <w:szCs w:val="24"/>
        </w:rPr>
        <w:t xml:space="preserve">        </w:t>
      </w:r>
      <w:r w:rsidRPr="001806A2">
        <w:rPr>
          <w:rFonts w:ascii="Times New Roman" w:hAnsi="Times New Roman"/>
          <w:sz w:val="24"/>
          <w:szCs w:val="24"/>
        </w:rPr>
        <w:tab/>
        <w:t xml:space="preserve">  Dr. Simon Beáta jegyző</w:t>
      </w:r>
    </w:p>
    <w:p w:rsidR="00B94DC6" w:rsidRPr="00500EF9" w:rsidRDefault="00B94DC6" w:rsidP="003C1F40">
      <w:pPr>
        <w:spacing w:line="240" w:lineRule="atLeast"/>
        <w:jc w:val="both"/>
        <w:rPr>
          <w:rFonts w:ascii="Times New Roman" w:hAnsi="Times New Roman" w:cs="Times New Roman"/>
          <w:i/>
          <w:sz w:val="24"/>
          <w:szCs w:val="24"/>
        </w:rPr>
      </w:pPr>
    </w:p>
    <w:p w:rsidR="00B94DC6" w:rsidRPr="00500EF9" w:rsidRDefault="00B94DC6" w:rsidP="003C1F40">
      <w:pPr>
        <w:spacing w:line="240" w:lineRule="atLeast"/>
        <w:jc w:val="both"/>
        <w:rPr>
          <w:rFonts w:ascii="Times New Roman" w:hAnsi="Times New Roman" w:cs="Times New Roman"/>
          <w:i/>
          <w:sz w:val="24"/>
          <w:szCs w:val="24"/>
        </w:rPr>
      </w:pPr>
    </w:p>
    <w:p w:rsidR="00040D4E" w:rsidRPr="00500EF9" w:rsidRDefault="00040D4E"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 xml:space="preserve">5. sz. napirendi pont </w:t>
      </w:r>
    </w:p>
    <w:p w:rsidR="00FF6C26" w:rsidRPr="00FF6C26" w:rsidRDefault="00FF6C26" w:rsidP="003C1F40">
      <w:pPr>
        <w:spacing w:line="240" w:lineRule="atLeast"/>
        <w:jc w:val="both"/>
        <w:rPr>
          <w:rFonts w:ascii="Times New Roman" w:hAnsi="Times New Roman" w:cs="Times New Roman"/>
          <w:b/>
          <w:bCs/>
          <w:sz w:val="24"/>
          <w:szCs w:val="24"/>
          <w:u w:val="single"/>
        </w:rPr>
      </w:pPr>
      <w:r w:rsidRPr="00FF6C26">
        <w:rPr>
          <w:rFonts w:ascii="Times New Roman" w:hAnsi="Times New Roman" w:cs="Times New Roman"/>
          <w:b/>
          <w:bCs/>
          <w:sz w:val="24"/>
          <w:szCs w:val="24"/>
          <w:u w:val="single"/>
        </w:rPr>
        <w:t xml:space="preserve">Döntés a Zalaszentgróti Napköziotthonos Óvoda – Bölcsőde Batthyány úti telephelyén óvodai csoportszobák </w:t>
      </w:r>
      <w:proofErr w:type="spellStart"/>
      <w:r w:rsidRPr="00FF6C26">
        <w:rPr>
          <w:rFonts w:ascii="Times New Roman" w:hAnsi="Times New Roman" w:cs="Times New Roman"/>
          <w:b/>
          <w:bCs/>
          <w:sz w:val="24"/>
          <w:szCs w:val="24"/>
          <w:u w:val="single"/>
        </w:rPr>
        <w:t>klimatizálásáról</w:t>
      </w:r>
      <w:proofErr w:type="spellEnd"/>
    </w:p>
    <w:p w:rsidR="00040D4E" w:rsidRPr="00500EF9" w:rsidRDefault="00040D4E"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040D4E" w:rsidRPr="00500EF9" w:rsidRDefault="00040D4E" w:rsidP="003C1F40">
      <w:pPr>
        <w:spacing w:line="240" w:lineRule="atLeast"/>
        <w:jc w:val="both"/>
        <w:rPr>
          <w:rFonts w:ascii="Times New Roman" w:hAnsi="Times New Roman" w:cs="Times New Roman"/>
          <w:b/>
          <w:sz w:val="24"/>
          <w:szCs w:val="24"/>
          <w:u w:val="single"/>
        </w:rPr>
      </w:pPr>
    </w:p>
    <w:p w:rsidR="005622AA" w:rsidRDefault="00040D4E" w:rsidP="003C1F40">
      <w:pPr>
        <w:pStyle w:val="Szf6vegtf6rzs"/>
        <w:spacing w:after="0" w:line="240" w:lineRule="atLeast"/>
        <w:jc w:val="both"/>
        <w:rPr>
          <w:bCs/>
        </w:rPr>
      </w:pPr>
      <w:r w:rsidRPr="00500EF9">
        <w:rPr>
          <w:b/>
        </w:rPr>
        <w:t>Baracskai József:</w:t>
      </w:r>
      <w:r w:rsidR="00B03B2F">
        <w:rPr>
          <w:b/>
        </w:rPr>
        <w:t xml:space="preserve"> </w:t>
      </w:r>
      <w:r w:rsidR="00B03B2F">
        <w:rPr>
          <w:bCs/>
        </w:rPr>
        <w:t>Többször felmerült már az óvodavezetés részéről, hogy a</w:t>
      </w:r>
      <w:r w:rsidR="006D50F0">
        <w:rPr>
          <w:bCs/>
        </w:rPr>
        <w:t xml:space="preserve">z intézmény Batthyány utcai épületének </w:t>
      </w:r>
      <w:r w:rsidR="00B03B2F">
        <w:rPr>
          <w:bCs/>
        </w:rPr>
        <w:t>f</w:t>
      </w:r>
      <w:r w:rsidR="006D50F0">
        <w:rPr>
          <w:bCs/>
        </w:rPr>
        <w:t>e</w:t>
      </w:r>
      <w:r w:rsidR="00B03B2F">
        <w:rPr>
          <w:bCs/>
        </w:rPr>
        <w:t>lső szint</w:t>
      </w:r>
      <w:r w:rsidR="006D50F0">
        <w:rPr>
          <w:bCs/>
        </w:rPr>
        <w:t>jé</w:t>
      </w:r>
      <w:r w:rsidR="00B03B2F">
        <w:rPr>
          <w:bCs/>
        </w:rPr>
        <w:t xml:space="preserve">n lévő </w:t>
      </w:r>
      <w:r w:rsidR="006D50F0">
        <w:rPr>
          <w:bCs/>
        </w:rPr>
        <w:t>csoport</w:t>
      </w:r>
      <w:r w:rsidR="00B03B2F">
        <w:rPr>
          <w:bCs/>
        </w:rPr>
        <w:t xml:space="preserve">szobákban szükség lenne </w:t>
      </w:r>
      <w:proofErr w:type="spellStart"/>
      <w:r w:rsidR="00B03B2F">
        <w:rPr>
          <w:bCs/>
        </w:rPr>
        <w:t>klimatizálásra</w:t>
      </w:r>
      <w:proofErr w:type="spellEnd"/>
      <w:r w:rsidR="00B03B2F">
        <w:rPr>
          <w:bCs/>
        </w:rPr>
        <w:t xml:space="preserve">. Az </w:t>
      </w:r>
      <w:r w:rsidR="000F02CB">
        <w:rPr>
          <w:bCs/>
        </w:rPr>
        <w:t xml:space="preserve">óvoda Ady úti </w:t>
      </w:r>
      <w:r w:rsidR="00B03B2F">
        <w:rPr>
          <w:bCs/>
        </w:rPr>
        <w:t>új rész</w:t>
      </w:r>
      <w:r w:rsidR="000F02CB">
        <w:rPr>
          <w:bCs/>
        </w:rPr>
        <w:t>e</w:t>
      </w:r>
      <w:r w:rsidR="00B03B2F">
        <w:rPr>
          <w:bCs/>
        </w:rPr>
        <w:t xml:space="preserve"> kelet-nyugati fekvésű</w:t>
      </w:r>
      <w:r w:rsidR="000F02CB">
        <w:rPr>
          <w:bCs/>
        </w:rPr>
        <w:t>,</w:t>
      </w:r>
      <w:r w:rsidR="00B03B2F">
        <w:rPr>
          <w:bCs/>
        </w:rPr>
        <w:t xml:space="preserve"> redőnyökkel ellátott, itt is lehetőség van a későbbiekben </w:t>
      </w:r>
      <w:proofErr w:type="spellStart"/>
      <w:r w:rsidR="00B03B2F">
        <w:rPr>
          <w:bCs/>
        </w:rPr>
        <w:t>klimatizálásra</w:t>
      </w:r>
      <w:proofErr w:type="spellEnd"/>
      <w:r w:rsidR="00B03B2F">
        <w:rPr>
          <w:bCs/>
        </w:rPr>
        <w:t xml:space="preserve">, </w:t>
      </w:r>
      <w:r w:rsidR="000F02CB">
        <w:rPr>
          <w:bCs/>
        </w:rPr>
        <w:t xml:space="preserve">mindazonáltal az </w:t>
      </w:r>
      <w:r w:rsidR="00B03B2F">
        <w:rPr>
          <w:bCs/>
        </w:rPr>
        <w:t>óvod</w:t>
      </w:r>
      <w:r w:rsidR="000F02CB">
        <w:rPr>
          <w:bCs/>
        </w:rPr>
        <w:t>a</w:t>
      </w:r>
      <w:r w:rsidR="00B03B2F">
        <w:rPr>
          <w:bCs/>
        </w:rPr>
        <w:t xml:space="preserve">-bölcsődéknél nem javasolt a teljes mértékű </w:t>
      </w:r>
      <w:proofErr w:type="spellStart"/>
      <w:r w:rsidR="00B03B2F">
        <w:rPr>
          <w:bCs/>
        </w:rPr>
        <w:t>klimatizálás</w:t>
      </w:r>
      <w:proofErr w:type="spellEnd"/>
      <w:r w:rsidR="00B03B2F">
        <w:rPr>
          <w:bCs/>
        </w:rPr>
        <w:t>.</w:t>
      </w:r>
      <w:r w:rsidR="005622AA">
        <w:rPr>
          <w:bCs/>
        </w:rPr>
        <w:t xml:space="preserve"> Az árajánlatkérés</w:t>
      </w:r>
      <w:r w:rsidR="000F02CB">
        <w:rPr>
          <w:bCs/>
        </w:rPr>
        <w:t>t</w:t>
      </w:r>
      <w:r w:rsidR="005622AA">
        <w:rPr>
          <w:bCs/>
        </w:rPr>
        <w:t xml:space="preserve"> követően a vállalkozó vállalta, hogy a csoportszobák </w:t>
      </w:r>
      <w:proofErr w:type="spellStart"/>
      <w:r w:rsidR="005622AA">
        <w:rPr>
          <w:bCs/>
        </w:rPr>
        <w:t>klimatizálását</w:t>
      </w:r>
      <w:proofErr w:type="spellEnd"/>
      <w:r w:rsidR="005622AA">
        <w:rPr>
          <w:bCs/>
        </w:rPr>
        <w:t xml:space="preserve"> a képviselő-testületi döntést követően egy héten belül kiépíti. </w:t>
      </w:r>
    </w:p>
    <w:p w:rsidR="00613A71" w:rsidRDefault="00613A71" w:rsidP="003C1F40">
      <w:pPr>
        <w:pStyle w:val="Szf6vegtf6rzs"/>
        <w:spacing w:after="0" w:line="240" w:lineRule="atLeast"/>
        <w:jc w:val="both"/>
        <w:rPr>
          <w:b/>
        </w:rPr>
      </w:pPr>
    </w:p>
    <w:p w:rsidR="005622AA" w:rsidRDefault="005622AA" w:rsidP="003C1F40">
      <w:pPr>
        <w:pStyle w:val="Szf6vegtf6rzs"/>
        <w:spacing w:after="0" w:line="240" w:lineRule="atLeast"/>
        <w:jc w:val="both"/>
        <w:rPr>
          <w:bCs/>
        </w:rPr>
      </w:pPr>
      <w:r w:rsidRPr="005622AA">
        <w:rPr>
          <w:b/>
        </w:rPr>
        <w:t>Veress János</w:t>
      </w:r>
      <w:r>
        <w:rPr>
          <w:bCs/>
        </w:rPr>
        <w:t>: Helyi vállalkozó készíti?</w:t>
      </w:r>
    </w:p>
    <w:p w:rsidR="00613A71" w:rsidRDefault="00613A71" w:rsidP="003C1F40">
      <w:pPr>
        <w:pStyle w:val="Szf6vegtf6rzs"/>
        <w:spacing w:after="0" w:line="240" w:lineRule="atLeast"/>
        <w:jc w:val="both"/>
        <w:rPr>
          <w:b/>
        </w:rPr>
      </w:pPr>
    </w:p>
    <w:p w:rsidR="005622AA" w:rsidRDefault="005622AA" w:rsidP="003C1F40">
      <w:pPr>
        <w:pStyle w:val="Szf6vegtf6rzs"/>
        <w:spacing w:after="0" w:line="240" w:lineRule="atLeast"/>
        <w:jc w:val="both"/>
        <w:rPr>
          <w:bCs/>
        </w:rPr>
      </w:pPr>
      <w:r w:rsidRPr="005622AA">
        <w:rPr>
          <w:b/>
        </w:rPr>
        <w:t>Baracskai József</w:t>
      </w:r>
      <w:r>
        <w:rPr>
          <w:bCs/>
        </w:rPr>
        <w:t>: Igen.</w:t>
      </w:r>
    </w:p>
    <w:p w:rsidR="00613A71" w:rsidRDefault="00613A71" w:rsidP="003C1F40">
      <w:pPr>
        <w:pStyle w:val="Szf6vegtf6rzs"/>
        <w:spacing w:after="0" w:line="240" w:lineRule="atLeast"/>
        <w:jc w:val="both"/>
        <w:rPr>
          <w:b/>
        </w:rPr>
      </w:pPr>
    </w:p>
    <w:p w:rsidR="00040D4E" w:rsidRPr="00500EF9" w:rsidRDefault="00040D4E" w:rsidP="003C1F40">
      <w:pPr>
        <w:pStyle w:val="Szf6vegtf6rzs"/>
        <w:spacing w:after="0" w:line="240" w:lineRule="atLeast"/>
        <w:jc w:val="both"/>
      </w:pPr>
      <w:r w:rsidRPr="00500EF9">
        <w:t xml:space="preserve">Kérdezem, hogy van-e </w:t>
      </w:r>
      <w:r w:rsidR="00D666D8" w:rsidRPr="00500EF9">
        <w:t xml:space="preserve">még </w:t>
      </w:r>
      <w:r w:rsidRPr="00500EF9">
        <w:t>valakinek hozzászólása a napirendi ponttal kapcsolatban.</w:t>
      </w:r>
    </w:p>
    <w:p w:rsidR="00613A71" w:rsidRDefault="00613A71" w:rsidP="003C1F40">
      <w:pPr>
        <w:spacing w:line="240" w:lineRule="atLeast"/>
        <w:jc w:val="both"/>
        <w:rPr>
          <w:rFonts w:ascii="Times New Roman" w:hAnsi="Times New Roman" w:cs="Times New Roman"/>
          <w:i/>
          <w:sz w:val="24"/>
          <w:szCs w:val="24"/>
        </w:rPr>
      </w:pPr>
    </w:p>
    <w:p w:rsidR="00040D4E" w:rsidRPr="00500EF9"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napirendi ponttal kapcsolatban</w:t>
      </w:r>
      <w:r w:rsidR="00D666D8" w:rsidRPr="00500EF9">
        <w:rPr>
          <w:rFonts w:ascii="Times New Roman" w:hAnsi="Times New Roman" w:cs="Times New Roman"/>
          <w:i/>
          <w:sz w:val="24"/>
          <w:szCs w:val="24"/>
        </w:rPr>
        <w:t xml:space="preserve"> további</w:t>
      </w:r>
      <w:r w:rsidRPr="00500EF9">
        <w:rPr>
          <w:rFonts w:ascii="Times New Roman" w:hAnsi="Times New Roman" w:cs="Times New Roman"/>
          <w:i/>
          <w:sz w:val="24"/>
          <w:szCs w:val="24"/>
        </w:rPr>
        <w:t xml:space="preserve"> javaslat, hozzászólás nem hangzik el. </w:t>
      </w:r>
    </w:p>
    <w:p w:rsidR="00040D4E" w:rsidRPr="00500EF9" w:rsidRDefault="00040D4E" w:rsidP="003C1F40">
      <w:pPr>
        <w:spacing w:line="240" w:lineRule="atLeast"/>
        <w:jc w:val="both"/>
        <w:rPr>
          <w:rFonts w:ascii="Times New Roman" w:hAnsi="Times New Roman" w:cs="Times New Roman"/>
          <w:i/>
          <w:sz w:val="24"/>
          <w:szCs w:val="24"/>
        </w:rPr>
      </w:pPr>
    </w:p>
    <w:p w:rsidR="00040D4E" w:rsidRPr="00500EF9" w:rsidRDefault="00040D4E" w:rsidP="003C1F40">
      <w:pPr>
        <w:spacing w:line="240" w:lineRule="atLeast"/>
        <w:jc w:val="both"/>
        <w:rPr>
          <w:rFonts w:ascii="Times New Roman" w:hAnsi="Times New Roman" w:cs="Times New Roman"/>
          <w:sz w:val="24"/>
          <w:szCs w:val="24"/>
        </w:rPr>
      </w:pPr>
      <w:bookmarkStart w:id="8" w:name="_Hlk1391802"/>
      <w:r w:rsidRPr="00500EF9">
        <w:rPr>
          <w:rFonts w:ascii="Times New Roman" w:hAnsi="Times New Roman" w:cs="Times New Roman"/>
          <w:sz w:val="24"/>
          <w:szCs w:val="24"/>
        </w:rPr>
        <w:t>Kérem, aki egyetért a</w:t>
      </w:r>
      <w:r w:rsidR="00FF6C26">
        <w:rPr>
          <w:rFonts w:ascii="Times New Roman" w:hAnsi="Times New Roman" w:cs="Times New Roman"/>
          <w:sz w:val="24"/>
          <w:szCs w:val="24"/>
        </w:rPr>
        <w:t xml:space="preserve"> Zalaszentgróti Napköziotthonos Óvoda – Bölcsőde Batthyány úti telephelyén óvodai</w:t>
      </w:r>
      <w:r w:rsidR="00AA5BF7">
        <w:rPr>
          <w:rFonts w:ascii="Times New Roman" w:hAnsi="Times New Roman" w:cs="Times New Roman"/>
          <w:sz w:val="24"/>
          <w:szCs w:val="24"/>
        </w:rPr>
        <w:t xml:space="preserve"> csoportszobák </w:t>
      </w:r>
      <w:proofErr w:type="spellStart"/>
      <w:r w:rsidR="00AA5BF7">
        <w:rPr>
          <w:rFonts w:ascii="Times New Roman" w:hAnsi="Times New Roman" w:cs="Times New Roman"/>
          <w:sz w:val="24"/>
          <w:szCs w:val="24"/>
        </w:rPr>
        <w:t>klimatizálásá</w:t>
      </w:r>
      <w:r w:rsidR="000F02CB">
        <w:rPr>
          <w:rFonts w:ascii="Times New Roman" w:hAnsi="Times New Roman" w:cs="Times New Roman"/>
          <w:sz w:val="24"/>
          <w:szCs w:val="24"/>
        </w:rPr>
        <w:t>va</w:t>
      </w:r>
      <w:r w:rsidR="00AA5BF7">
        <w:rPr>
          <w:rFonts w:ascii="Times New Roman" w:hAnsi="Times New Roman" w:cs="Times New Roman"/>
          <w:sz w:val="24"/>
          <w:szCs w:val="24"/>
        </w:rPr>
        <w:t>l</w:t>
      </w:r>
      <w:proofErr w:type="spellEnd"/>
      <w:r w:rsidR="00F14B60" w:rsidRPr="00500EF9">
        <w:rPr>
          <w:rFonts w:ascii="Times New Roman" w:hAnsi="Times New Roman" w:cs="Times New Roman"/>
          <w:sz w:val="24"/>
          <w:szCs w:val="24"/>
        </w:rPr>
        <w:t>,</w:t>
      </w:r>
      <w:r w:rsidRPr="00500EF9">
        <w:rPr>
          <w:rFonts w:ascii="Times New Roman" w:hAnsi="Times New Roman" w:cs="Times New Roman"/>
          <w:sz w:val="24"/>
          <w:szCs w:val="24"/>
        </w:rPr>
        <w:t xml:space="preserve"> szavazzon.</w:t>
      </w:r>
    </w:p>
    <w:p w:rsidR="00040D4E" w:rsidRPr="00500EF9" w:rsidRDefault="00040D4E" w:rsidP="003C1F40">
      <w:pPr>
        <w:spacing w:line="240" w:lineRule="atLeast"/>
        <w:jc w:val="both"/>
        <w:rPr>
          <w:rFonts w:ascii="Times New Roman" w:hAnsi="Times New Roman" w:cs="Times New Roman"/>
          <w:sz w:val="24"/>
          <w:szCs w:val="24"/>
        </w:rPr>
      </w:pPr>
    </w:p>
    <w:p w:rsidR="00040D4E" w:rsidRPr="00500EF9"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sidR="005622AA">
        <w:rPr>
          <w:rFonts w:ascii="Times New Roman" w:hAnsi="Times New Roman" w:cs="Times New Roman"/>
          <w:i/>
          <w:sz w:val="24"/>
          <w:szCs w:val="24"/>
        </w:rPr>
        <w:t>8</w:t>
      </w:r>
      <w:r w:rsidRPr="00500EF9">
        <w:rPr>
          <w:rFonts w:ascii="Times New Roman" w:hAnsi="Times New Roman" w:cs="Times New Roman"/>
          <w:i/>
          <w:sz w:val="24"/>
          <w:szCs w:val="24"/>
        </w:rPr>
        <w:t xml:space="preserve"> igen szavazattal egyhangúlag az alábbi határozatot hozta: </w:t>
      </w:r>
    </w:p>
    <w:p w:rsidR="00D059A6" w:rsidRPr="00500EF9" w:rsidRDefault="00D059A6" w:rsidP="003C1F40">
      <w:pPr>
        <w:spacing w:line="240" w:lineRule="atLeast"/>
        <w:jc w:val="both"/>
        <w:rPr>
          <w:rFonts w:ascii="Times New Roman" w:hAnsi="Times New Roman" w:cs="Times New Roman"/>
          <w:i/>
          <w:sz w:val="24"/>
          <w:szCs w:val="24"/>
        </w:rPr>
      </w:pPr>
    </w:p>
    <w:p w:rsidR="005622AA" w:rsidRDefault="005622AA"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82</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5622AA" w:rsidRDefault="005622AA" w:rsidP="003C1F40">
      <w:pPr>
        <w:spacing w:line="240" w:lineRule="atLeast"/>
        <w:jc w:val="both"/>
        <w:rPr>
          <w:rFonts w:ascii="Times New Roman" w:hAnsi="Times New Roman"/>
          <w:b/>
          <w:sz w:val="24"/>
          <w:szCs w:val="24"/>
          <w:u w:val="single"/>
        </w:rPr>
      </w:pPr>
    </w:p>
    <w:p w:rsidR="005622AA" w:rsidRPr="000F62E8" w:rsidRDefault="005622AA" w:rsidP="003C1F40">
      <w:pPr>
        <w:suppressAutoHyphens/>
        <w:spacing w:line="240" w:lineRule="atLeast"/>
        <w:jc w:val="both"/>
        <w:rPr>
          <w:rFonts w:ascii="Times New Roman" w:hAnsi="Times New Roman"/>
          <w:bCs/>
          <w:sz w:val="24"/>
          <w:szCs w:val="24"/>
          <w:lang w:eastAsia="ar-SA"/>
        </w:rPr>
      </w:pPr>
      <w:r w:rsidRPr="000F62E8">
        <w:rPr>
          <w:rFonts w:ascii="Times New Roman" w:hAnsi="Times New Roman"/>
          <w:sz w:val="24"/>
          <w:szCs w:val="24"/>
          <w:lang w:eastAsia="ar-SA"/>
        </w:rPr>
        <w:t xml:space="preserve">Zalaszentgrót Város Önkormányzatának Képviselő-testülete úgy dönt, hogy a </w:t>
      </w:r>
      <w:r w:rsidRPr="000F62E8">
        <w:rPr>
          <w:rFonts w:ascii="Times New Roman" w:hAnsi="Times New Roman"/>
          <w:bCs/>
          <w:sz w:val="24"/>
          <w:szCs w:val="24"/>
          <w:lang w:eastAsia="ar-SA"/>
        </w:rPr>
        <w:t xml:space="preserve">Zalaszentgróti Napköziotthonos Óvoda – Bölcsőde Batthyány úti telephelyén az I. emeleti óvodai csoportszoba </w:t>
      </w:r>
      <w:proofErr w:type="spellStart"/>
      <w:r w:rsidRPr="000F62E8">
        <w:rPr>
          <w:rFonts w:ascii="Times New Roman" w:hAnsi="Times New Roman"/>
          <w:bCs/>
          <w:sz w:val="24"/>
          <w:szCs w:val="24"/>
          <w:lang w:eastAsia="ar-SA"/>
        </w:rPr>
        <w:t>klimatizálása</w:t>
      </w:r>
      <w:proofErr w:type="spellEnd"/>
      <w:r w:rsidRPr="000F62E8">
        <w:rPr>
          <w:rFonts w:ascii="Times New Roman" w:hAnsi="Times New Roman"/>
          <w:bCs/>
          <w:sz w:val="24"/>
          <w:szCs w:val="24"/>
          <w:lang w:eastAsia="ar-SA"/>
        </w:rPr>
        <w:t xml:space="preserve"> az önkormányzat 2019. évi fejlesztési kerete terhére bruttó </w:t>
      </w:r>
      <w:proofErr w:type="gramStart"/>
      <w:r w:rsidRPr="000F62E8">
        <w:rPr>
          <w:rFonts w:ascii="Times New Roman" w:hAnsi="Times New Roman"/>
          <w:bCs/>
          <w:sz w:val="24"/>
          <w:szCs w:val="24"/>
          <w:lang w:eastAsia="ar-SA"/>
        </w:rPr>
        <w:t>998.000,-</w:t>
      </w:r>
      <w:proofErr w:type="gramEnd"/>
      <w:r w:rsidRPr="000F62E8">
        <w:rPr>
          <w:rFonts w:ascii="Times New Roman" w:hAnsi="Times New Roman"/>
          <w:bCs/>
          <w:sz w:val="24"/>
          <w:szCs w:val="24"/>
          <w:lang w:eastAsia="ar-SA"/>
        </w:rPr>
        <w:t xml:space="preserve"> Ft összegben kerüljön megvalósításra.</w:t>
      </w:r>
    </w:p>
    <w:p w:rsidR="005622AA" w:rsidRPr="000F62E8" w:rsidRDefault="005622AA" w:rsidP="003C1F40">
      <w:pPr>
        <w:suppressAutoHyphens/>
        <w:spacing w:line="240" w:lineRule="atLeast"/>
        <w:jc w:val="both"/>
        <w:rPr>
          <w:rFonts w:ascii="Times New Roman" w:hAnsi="Times New Roman"/>
          <w:sz w:val="24"/>
          <w:szCs w:val="24"/>
          <w:lang w:eastAsia="ar-SA"/>
        </w:rPr>
      </w:pPr>
    </w:p>
    <w:p w:rsidR="005622AA" w:rsidRPr="000F62E8" w:rsidRDefault="005622AA" w:rsidP="003C1F40">
      <w:pPr>
        <w:suppressAutoHyphens/>
        <w:spacing w:line="240" w:lineRule="atLeast"/>
        <w:jc w:val="both"/>
        <w:rPr>
          <w:rFonts w:ascii="Times New Roman" w:hAnsi="Times New Roman"/>
          <w:sz w:val="24"/>
          <w:szCs w:val="24"/>
          <w:lang w:eastAsia="ar-SA"/>
        </w:rPr>
      </w:pPr>
      <w:r w:rsidRPr="000F62E8">
        <w:rPr>
          <w:rFonts w:ascii="Times New Roman" w:hAnsi="Times New Roman"/>
          <w:sz w:val="24"/>
          <w:szCs w:val="24"/>
          <w:lang w:eastAsia="ar-SA"/>
        </w:rPr>
        <w:t xml:space="preserve">A Képviselő-testület felkéri a polgármestert a szükséges beszerzésekkel kapcsolatos szerződések előkészítésére és felhatalmazza azok aláírására. </w:t>
      </w:r>
    </w:p>
    <w:p w:rsidR="005622AA" w:rsidRPr="000F62E8" w:rsidRDefault="005622AA" w:rsidP="003C1F40">
      <w:pPr>
        <w:suppressAutoHyphens/>
        <w:spacing w:line="240" w:lineRule="atLeast"/>
        <w:jc w:val="both"/>
        <w:rPr>
          <w:rFonts w:ascii="Times New Roman" w:hAnsi="Times New Roman"/>
          <w:sz w:val="24"/>
          <w:szCs w:val="24"/>
          <w:lang w:eastAsia="ar-SA"/>
        </w:rPr>
      </w:pPr>
    </w:p>
    <w:p w:rsidR="005622AA" w:rsidRPr="000F62E8" w:rsidRDefault="005622AA" w:rsidP="003C1F40">
      <w:pPr>
        <w:suppressAutoHyphens/>
        <w:spacing w:line="240" w:lineRule="atLeast"/>
        <w:jc w:val="both"/>
        <w:rPr>
          <w:rFonts w:ascii="Times New Roman" w:hAnsi="Times New Roman"/>
          <w:b/>
          <w:sz w:val="24"/>
          <w:szCs w:val="24"/>
          <w:u w:val="single"/>
          <w:lang w:eastAsia="ar-SA"/>
        </w:rPr>
      </w:pPr>
      <w:r w:rsidRPr="000F62E8">
        <w:rPr>
          <w:rFonts w:ascii="Times New Roman" w:hAnsi="Times New Roman"/>
          <w:b/>
          <w:sz w:val="24"/>
          <w:szCs w:val="24"/>
          <w:u w:val="single"/>
          <w:lang w:eastAsia="ar-SA"/>
        </w:rPr>
        <w:t>Határidő</w:t>
      </w:r>
      <w:r w:rsidRPr="000F62E8">
        <w:rPr>
          <w:rFonts w:ascii="Times New Roman" w:hAnsi="Times New Roman"/>
          <w:b/>
          <w:sz w:val="24"/>
          <w:szCs w:val="24"/>
          <w:lang w:eastAsia="ar-SA"/>
        </w:rPr>
        <w:t>:</w:t>
      </w:r>
      <w:r w:rsidRPr="000F62E8">
        <w:rPr>
          <w:rFonts w:ascii="Times New Roman" w:hAnsi="Times New Roman"/>
          <w:sz w:val="24"/>
          <w:szCs w:val="24"/>
          <w:lang w:eastAsia="ar-SA"/>
        </w:rPr>
        <w:t xml:space="preserve"> 2019. augusztus 05.</w:t>
      </w:r>
    </w:p>
    <w:p w:rsidR="005622AA" w:rsidRPr="000F62E8" w:rsidRDefault="005622AA" w:rsidP="003C1F40">
      <w:pPr>
        <w:suppressAutoHyphens/>
        <w:spacing w:line="240" w:lineRule="atLeast"/>
        <w:jc w:val="both"/>
        <w:rPr>
          <w:rFonts w:ascii="Times New Roman" w:hAnsi="Times New Roman"/>
          <w:sz w:val="24"/>
          <w:szCs w:val="24"/>
          <w:lang w:eastAsia="ar-SA"/>
        </w:rPr>
      </w:pPr>
      <w:r w:rsidRPr="000F62E8">
        <w:rPr>
          <w:rFonts w:ascii="Times New Roman" w:hAnsi="Times New Roman"/>
          <w:b/>
          <w:sz w:val="24"/>
          <w:szCs w:val="24"/>
          <w:u w:val="single"/>
          <w:lang w:eastAsia="ar-SA"/>
        </w:rPr>
        <w:t>Felelős</w:t>
      </w:r>
      <w:r w:rsidRPr="000F62E8">
        <w:rPr>
          <w:rFonts w:ascii="Times New Roman" w:hAnsi="Times New Roman"/>
          <w:b/>
          <w:sz w:val="24"/>
          <w:szCs w:val="24"/>
          <w:lang w:eastAsia="ar-SA"/>
        </w:rPr>
        <w:t>:</w:t>
      </w:r>
      <w:r w:rsidRPr="000F62E8">
        <w:rPr>
          <w:rFonts w:ascii="Times New Roman" w:hAnsi="Times New Roman"/>
          <w:sz w:val="24"/>
          <w:szCs w:val="24"/>
          <w:lang w:eastAsia="ar-SA"/>
        </w:rPr>
        <w:t xml:space="preserve"> Baracskai József polgármester </w:t>
      </w:r>
    </w:p>
    <w:p w:rsidR="007E0C66" w:rsidRDefault="007E0C66" w:rsidP="003C1F40">
      <w:pPr>
        <w:spacing w:line="240" w:lineRule="atLeast"/>
        <w:jc w:val="both"/>
        <w:rPr>
          <w:rFonts w:ascii="Times New Roman" w:hAnsi="Times New Roman" w:cs="Times New Roman"/>
          <w:i/>
          <w:sz w:val="24"/>
          <w:szCs w:val="24"/>
        </w:rPr>
      </w:pPr>
    </w:p>
    <w:p w:rsidR="005622AA" w:rsidRDefault="005622AA" w:rsidP="003C1F40">
      <w:pPr>
        <w:spacing w:line="240" w:lineRule="atLeast"/>
        <w:jc w:val="both"/>
        <w:rPr>
          <w:rFonts w:ascii="Times New Roman" w:hAnsi="Times New Roman" w:cs="Times New Roman"/>
          <w:i/>
          <w:sz w:val="24"/>
          <w:szCs w:val="24"/>
        </w:rPr>
      </w:pPr>
    </w:p>
    <w:p w:rsidR="0047153E" w:rsidRDefault="0047153E" w:rsidP="003C1F40">
      <w:pPr>
        <w:spacing w:line="240" w:lineRule="atLeast"/>
        <w:jc w:val="both"/>
        <w:rPr>
          <w:rFonts w:ascii="Times New Roman" w:hAnsi="Times New Roman" w:cs="Times New Roman"/>
          <w:i/>
          <w:sz w:val="24"/>
          <w:szCs w:val="24"/>
        </w:rPr>
      </w:pPr>
    </w:p>
    <w:p w:rsidR="0047153E" w:rsidRDefault="0047153E" w:rsidP="003C1F40">
      <w:pPr>
        <w:spacing w:line="240" w:lineRule="atLeast"/>
        <w:jc w:val="both"/>
        <w:rPr>
          <w:rFonts w:ascii="Times New Roman" w:hAnsi="Times New Roman" w:cs="Times New Roman"/>
          <w:i/>
          <w:sz w:val="24"/>
          <w:szCs w:val="24"/>
        </w:rPr>
      </w:pPr>
    </w:p>
    <w:p w:rsidR="0047153E" w:rsidRPr="00500EF9" w:rsidRDefault="0047153E" w:rsidP="003C1F40">
      <w:pPr>
        <w:spacing w:line="240" w:lineRule="atLeast"/>
        <w:jc w:val="both"/>
        <w:rPr>
          <w:rFonts w:ascii="Times New Roman" w:hAnsi="Times New Roman" w:cs="Times New Roman"/>
          <w:i/>
          <w:sz w:val="24"/>
          <w:szCs w:val="24"/>
        </w:rPr>
      </w:pPr>
    </w:p>
    <w:bookmarkEnd w:id="8"/>
    <w:p w:rsidR="00040D4E" w:rsidRPr="00500EF9" w:rsidRDefault="003177C0"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6</w:t>
      </w:r>
      <w:r w:rsidR="00040D4E" w:rsidRPr="00500EF9">
        <w:rPr>
          <w:rFonts w:ascii="Times New Roman" w:hAnsi="Times New Roman" w:cs="Times New Roman"/>
          <w:b/>
          <w:sz w:val="24"/>
          <w:szCs w:val="24"/>
          <w:u w:val="single"/>
        </w:rPr>
        <w:t xml:space="preserve">. sz. napirendi pont </w:t>
      </w:r>
    </w:p>
    <w:p w:rsidR="00F14B60" w:rsidRPr="00500EF9" w:rsidRDefault="00AA5BF7" w:rsidP="003C1F40">
      <w:pPr>
        <w:spacing w:line="240" w:lineRule="atLeast"/>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Döntés a </w:t>
      </w:r>
      <w:proofErr w:type="spellStart"/>
      <w:r>
        <w:rPr>
          <w:rFonts w:ascii="Times New Roman" w:hAnsi="Times New Roman" w:cs="Times New Roman"/>
          <w:b/>
          <w:bCs/>
          <w:sz w:val="24"/>
          <w:szCs w:val="24"/>
          <w:u w:val="single"/>
        </w:rPr>
        <w:t>Szentgrót</w:t>
      </w:r>
      <w:proofErr w:type="spellEnd"/>
      <w:r>
        <w:rPr>
          <w:rFonts w:ascii="Times New Roman" w:hAnsi="Times New Roman" w:cs="Times New Roman"/>
          <w:b/>
          <w:bCs/>
          <w:sz w:val="24"/>
          <w:szCs w:val="24"/>
          <w:u w:val="single"/>
        </w:rPr>
        <w:t xml:space="preserve"> Termálfürdő és Szabadidőközpontban tervezett fejlesztésekről </w:t>
      </w:r>
      <w:r w:rsidR="00B75B14">
        <w:rPr>
          <w:rFonts w:ascii="Times New Roman" w:hAnsi="Times New Roman" w:cs="Times New Roman"/>
          <w:b/>
          <w:bCs/>
          <w:sz w:val="24"/>
          <w:szCs w:val="24"/>
          <w:u w:val="single"/>
        </w:rPr>
        <w:t>és felújításokról</w:t>
      </w:r>
    </w:p>
    <w:p w:rsidR="00040D4E" w:rsidRPr="00500EF9" w:rsidRDefault="00040D4E"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040D4E" w:rsidRPr="00500EF9" w:rsidRDefault="00040D4E" w:rsidP="003C1F40">
      <w:pPr>
        <w:spacing w:line="240" w:lineRule="atLeast"/>
        <w:jc w:val="both"/>
        <w:rPr>
          <w:rFonts w:ascii="Times New Roman" w:hAnsi="Times New Roman" w:cs="Times New Roman"/>
          <w:b/>
          <w:sz w:val="24"/>
          <w:szCs w:val="24"/>
          <w:u w:val="single"/>
        </w:rPr>
      </w:pPr>
    </w:p>
    <w:p w:rsidR="00876311" w:rsidRDefault="00040D4E" w:rsidP="003C1F40">
      <w:pPr>
        <w:tabs>
          <w:tab w:val="left" w:pos="2265"/>
        </w:tabs>
        <w:spacing w:line="240" w:lineRule="atLeast"/>
        <w:contextualSpacing/>
        <w:jc w:val="both"/>
        <w:rPr>
          <w:rFonts w:ascii="Times New Roman" w:hAnsi="Times New Roman" w:cs="Times New Roman"/>
          <w:bCs/>
          <w:sz w:val="24"/>
          <w:szCs w:val="24"/>
        </w:rPr>
      </w:pPr>
      <w:r w:rsidRPr="00500EF9">
        <w:rPr>
          <w:rFonts w:ascii="Times New Roman" w:hAnsi="Times New Roman" w:cs="Times New Roman"/>
          <w:b/>
          <w:sz w:val="24"/>
          <w:szCs w:val="24"/>
        </w:rPr>
        <w:t>Baracskai József:</w:t>
      </w:r>
      <w:r w:rsidR="00876311" w:rsidRPr="00500EF9">
        <w:rPr>
          <w:rFonts w:ascii="Times New Roman" w:hAnsi="Times New Roman" w:cs="Times New Roman"/>
          <w:bCs/>
          <w:sz w:val="24"/>
          <w:szCs w:val="24"/>
        </w:rPr>
        <w:t xml:space="preserve"> </w:t>
      </w:r>
      <w:r w:rsidR="001A24D5">
        <w:rPr>
          <w:rFonts w:ascii="Times New Roman" w:hAnsi="Times New Roman" w:cs="Times New Roman"/>
          <w:bCs/>
          <w:sz w:val="24"/>
          <w:szCs w:val="24"/>
        </w:rPr>
        <w:t xml:space="preserve">A </w:t>
      </w:r>
      <w:proofErr w:type="spellStart"/>
      <w:r w:rsidR="001A24D5">
        <w:rPr>
          <w:rFonts w:ascii="Times New Roman" w:hAnsi="Times New Roman" w:cs="Times New Roman"/>
          <w:bCs/>
          <w:sz w:val="24"/>
          <w:szCs w:val="24"/>
        </w:rPr>
        <w:t>Cattani</w:t>
      </w:r>
      <w:proofErr w:type="spellEnd"/>
      <w:r w:rsidR="001A24D5">
        <w:rPr>
          <w:rFonts w:ascii="Times New Roman" w:hAnsi="Times New Roman" w:cs="Times New Roman"/>
          <w:bCs/>
          <w:sz w:val="24"/>
          <w:szCs w:val="24"/>
        </w:rPr>
        <w:t xml:space="preserve"> Partner Kft. levélben fordult az önkormányzathoz, melyben különböző problémákról ejtett szót és annak megvalósításában kérte a segítségünket. A hátsó medencéknél </w:t>
      </w:r>
      <w:r w:rsidR="0034208B">
        <w:rPr>
          <w:rFonts w:ascii="Times New Roman" w:hAnsi="Times New Roman" w:cs="Times New Roman"/>
          <w:bCs/>
          <w:sz w:val="24"/>
          <w:szCs w:val="24"/>
        </w:rPr>
        <w:t xml:space="preserve">lebontásra került a faszerkezetű árnyékoló, pár hónappal ezelőtt mondta, hogy küldi a terveket és az árajánlatokat az </w:t>
      </w:r>
      <w:r w:rsidR="00581554">
        <w:rPr>
          <w:rFonts w:ascii="Times New Roman" w:hAnsi="Times New Roman" w:cs="Times New Roman"/>
          <w:bCs/>
          <w:sz w:val="24"/>
          <w:szCs w:val="24"/>
        </w:rPr>
        <w:t xml:space="preserve">új </w:t>
      </w:r>
      <w:r w:rsidR="0034208B">
        <w:rPr>
          <w:rFonts w:ascii="Times New Roman" w:hAnsi="Times New Roman" w:cs="Times New Roman"/>
          <w:bCs/>
          <w:sz w:val="24"/>
          <w:szCs w:val="24"/>
        </w:rPr>
        <w:t xml:space="preserve">árnyékolóval kapcsolatban. Egyetlen egy árajánlatot küldött, de nem lett leírva, hogy ennek a finanszírozása </w:t>
      </w:r>
      <w:r w:rsidR="00581554">
        <w:rPr>
          <w:rFonts w:ascii="Times New Roman" w:hAnsi="Times New Roman" w:cs="Times New Roman"/>
          <w:bCs/>
          <w:sz w:val="24"/>
          <w:szCs w:val="24"/>
        </w:rPr>
        <w:t>miként</w:t>
      </w:r>
      <w:r w:rsidR="0034208B">
        <w:rPr>
          <w:rFonts w:ascii="Times New Roman" w:hAnsi="Times New Roman" w:cs="Times New Roman"/>
          <w:bCs/>
          <w:sz w:val="24"/>
          <w:szCs w:val="24"/>
        </w:rPr>
        <w:t xml:space="preserve"> történne.</w:t>
      </w:r>
      <w:r w:rsidR="0047153E">
        <w:rPr>
          <w:rFonts w:ascii="Times New Roman" w:hAnsi="Times New Roman" w:cs="Times New Roman"/>
          <w:bCs/>
          <w:sz w:val="24"/>
          <w:szCs w:val="24"/>
        </w:rPr>
        <w:t xml:space="preserve"> </w:t>
      </w:r>
      <w:r w:rsidR="0034208B">
        <w:rPr>
          <w:rFonts w:ascii="Times New Roman" w:hAnsi="Times New Roman" w:cs="Times New Roman"/>
          <w:bCs/>
          <w:sz w:val="24"/>
          <w:szCs w:val="24"/>
        </w:rPr>
        <w:t>A játszótérrel kapcsolatban voltak kifogásai, de a 2017</w:t>
      </w:r>
      <w:r w:rsidR="00581554">
        <w:rPr>
          <w:rFonts w:ascii="Times New Roman" w:hAnsi="Times New Roman" w:cs="Times New Roman"/>
          <w:bCs/>
          <w:sz w:val="24"/>
          <w:szCs w:val="24"/>
        </w:rPr>
        <w:t>.</w:t>
      </w:r>
      <w:r w:rsidR="0034208B">
        <w:rPr>
          <w:rFonts w:ascii="Times New Roman" w:hAnsi="Times New Roman" w:cs="Times New Roman"/>
          <w:bCs/>
          <w:sz w:val="24"/>
          <w:szCs w:val="24"/>
        </w:rPr>
        <w:t xml:space="preserve"> évben kötött szerződésben le van írva, hogy az üzemeltető köteles a bérleményben a szerződésben foglalt céloknak megfelelő használatához szükséges nagyjavítási munkákat, karbantartásokat és felújításokat elvégezni. Ez </w:t>
      </w:r>
      <w:r w:rsidR="00581554">
        <w:rPr>
          <w:rFonts w:ascii="Times New Roman" w:hAnsi="Times New Roman" w:cs="Times New Roman"/>
          <w:bCs/>
          <w:sz w:val="24"/>
          <w:szCs w:val="24"/>
        </w:rPr>
        <w:t>ebbe</w:t>
      </w:r>
      <w:r w:rsidR="0034208B">
        <w:rPr>
          <w:rFonts w:ascii="Times New Roman" w:hAnsi="Times New Roman" w:cs="Times New Roman"/>
          <w:bCs/>
          <w:sz w:val="24"/>
          <w:szCs w:val="24"/>
        </w:rPr>
        <w:t xml:space="preserve"> a körbe tartozik</w:t>
      </w:r>
      <w:r w:rsidR="00581554">
        <w:rPr>
          <w:rFonts w:ascii="Times New Roman" w:hAnsi="Times New Roman" w:cs="Times New Roman"/>
          <w:bCs/>
          <w:sz w:val="24"/>
          <w:szCs w:val="24"/>
        </w:rPr>
        <w:t xml:space="preserve">. Az üzemeltető felvetette </w:t>
      </w:r>
      <w:r w:rsidR="0034208B">
        <w:rPr>
          <w:rFonts w:ascii="Times New Roman" w:hAnsi="Times New Roman" w:cs="Times New Roman"/>
          <w:bCs/>
          <w:sz w:val="24"/>
          <w:szCs w:val="24"/>
        </w:rPr>
        <w:t>továbbá a csúszda problémáj</w:t>
      </w:r>
      <w:r w:rsidR="00581554">
        <w:rPr>
          <w:rFonts w:ascii="Times New Roman" w:hAnsi="Times New Roman" w:cs="Times New Roman"/>
          <w:bCs/>
          <w:sz w:val="24"/>
          <w:szCs w:val="24"/>
        </w:rPr>
        <w:t>át</w:t>
      </w:r>
      <w:r w:rsidR="0034208B">
        <w:rPr>
          <w:rFonts w:ascii="Times New Roman" w:hAnsi="Times New Roman" w:cs="Times New Roman"/>
          <w:bCs/>
          <w:sz w:val="24"/>
          <w:szCs w:val="24"/>
        </w:rPr>
        <w:t xml:space="preserve">, melyet már május hónapban is jelzett, </w:t>
      </w:r>
      <w:r w:rsidR="00581554">
        <w:rPr>
          <w:rFonts w:ascii="Times New Roman" w:hAnsi="Times New Roman" w:cs="Times New Roman"/>
          <w:bCs/>
          <w:sz w:val="24"/>
          <w:szCs w:val="24"/>
        </w:rPr>
        <w:t>holott</w:t>
      </w:r>
      <w:r w:rsidR="0034208B">
        <w:rPr>
          <w:rFonts w:ascii="Times New Roman" w:hAnsi="Times New Roman" w:cs="Times New Roman"/>
          <w:bCs/>
          <w:sz w:val="24"/>
          <w:szCs w:val="24"/>
        </w:rPr>
        <w:t xml:space="preserve"> nyilvánvaló, hogy amikor átvette a fürdőt</w:t>
      </w:r>
      <w:r w:rsidR="00581554">
        <w:rPr>
          <w:rFonts w:ascii="Times New Roman" w:hAnsi="Times New Roman" w:cs="Times New Roman"/>
          <w:bCs/>
          <w:sz w:val="24"/>
          <w:szCs w:val="24"/>
        </w:rPr>
        <w:t>,</w:t>
      </w:r>
      <w:r w:rsidR="0034208B">
        <w:rPr>
          <w:rFonts w:ascii="Times New Roman" w:hAnsi="Times New Roman" w:cs="Times New Roman"/>
          <w:bCs/>
          <w:sz w:val="24"/>
          <w:szCs w:val="24"/>
        </w:rPr>
        <w:t xml:space="preserve"> akkor is látnia kellett volna. </w:t>
      </w:r>
      <w:r w:rsidR="00203580">
        <w:rPr>
          <w:rFonts w:ascii="Times New Roman" w:hAnsi="Times New Roman" w:cs="Times New Roman"/>
          <w:bCs/>
          <w:sz w:val="24"/>
          <w:szCs w:val="24"/>
        </w:rPr>
        <w:t>A</w:t>
      </w:r>
      <w:r w:rsidR="0034208B">
        <w:rPr>
          <w:rFonts w:ascii="Times New Roman" w:hAnsi="Times New Roman" w:cs="Times New Roman"/>
          <w:bCs/>
          <w:sz w:val="24"/>
          <w:szCs w:val="24"/>
        </w:rPr>
        <w:t xml:space="preserve"> szerződésben foglaltaknak megfelelően </w:t>
      </w:r>
      <w:r w:rsidR="00203580">
        <w:rPr>
          <w:rFonts w:ascii="Times New Roman" w:hAnsi="Times New Roman" w:cs="Times New Roman"/>
          <w:bCs/>
          <w:sz w:val="24"/>
          <w:szCs w:val="24"/>
        </w:rPr>
        <w:t xml:space="preserve">ez is </w:t>
      </w:r>
      <w:r w:rsidR="0034208B">
        <w:rPr>
          <w:rFonts w:ascii="Times New Roman" w:hAnsi="Times New Roman" w:cs="Times New Roman"/>
          <w:bCs/>
          <w:sz w:val="24"/>
          <w:szCs w:val="24"/>
        </w:rPr>
        <w:t>az üzemeltető</w:t>
      </w:r>
      <w:r w:rsidR="00203580">
        <w:rPr>
          <w:rFonts w:ascii="Times New Roman" w:hAnsi="Times New Roman" w:cs="Times New Roman"/>
          <w:bCs/>
          <w:sz w:val="24"/>
          <w:szCs w:val="24"/>
        </w:rPr>
        <w:t xml:space="preserve"> </w:t>
      </w:r>
      <w:r w:rsidR="0034208B">
        <w:rPr>
          <w:rFonts w:ascii="Times New Roman" w:hAnsi="Times New Roman" w:cs="Times New Roman"/>
          <w:bCs/>
          <w:sz w:val="24"/>
          <w:szCs w:val="24"/>
        </w:rPr>
        <w:t>feladat</w:t>
      </w:r>
      <w:r w:rsidR="006407FD">
        <w:rPr>
          <w:rFonts w:ascii="Times New Roman" w:hAnsi="Times New Roman" w:cs="Times New Roman"/>
          <w:bCs/>
          <w:sz w:val="24"/>
          <w:szCs w:val="24"/>
        </w:rPr>
        <w:t>körébe tartozik</w:t>
      </w:r>
      <w:r w:rsidR="0034208B">
        <w:rPr>
          <w:rFonts w:ascii="Times New Roman" w:hAnsi="Times New Roman" w:cs="Times New Roman"/>
          <w:bCs/>
          <w:sz w:val="24"/>
          <w:szCs w:val="24"/>
        </w:rPr>
        <w:t xml:space="preserve">. A fogadó épületen lévő villámvédelemre szolgáló faszerkezet is felújításra szorul, de ezzel kapcsolatban sem hozott árajánlatot. A határozati javaslat három pontból áll, és a vállalkozónak kötelessége </w:t>
      </w:r>
      <w:r w:rsidR="006407FD">
        <w:rPr>
          <w:rFonts w:ascii="Times New Roman" w:hAnsi="Times New Roman" w:cs="Times New Roman"/>
          <w:bCs/>
          <w:sz w:val="24"/>
          <w:szCs w:val="24"/>
        </w:rPr>
        <w:t xml:space="preserve">a </w:t>
      </w:r>
      <w:r w:rsidR="00CB78A2">
        <w:rPr>
          <w:rFonts w:ascii="Times New Roman" w:hAnsi="Times New Roman" w:cs="Times New Roman"/>
          <w:bCs/>
          <w:sz w:val="24"/>
          <w:szCs w:val="24"/>
        </w:rPr>
        <w:t>szerződés szerint</w:t>
      </w:r>
      <w:r w:rsidR="0034208B">
        <w:rPr>
          <w:rFonts w:ascii="Times New Roman" w:hAnsi="Times New Roman" w:cs="Times New Roman"/>
          <w:bCs/>
          <w:sz w:val="24"/>
          <w:szCs w:val="24"/>
        </w:rPr>
        <w:t xml:space="preserve"> teljesíteni</w:t>
      </w:r>
      <w:r w:rsidR="00CB78A2">
        <w:rPr>
          <w:rFonts w:ascii="Times New Roman" w:hAnsi="Times New Roman" w:cs="Times New Roman"/>
          <w:bCs/>
          <w:sz w:val="24"/>
          <w:szCs w:val="24"/>
        </w:rPr>
        <w:t>, ezért fizet az önkormányzat üzemeltetési díjat. A bizottság az első két határozat</w:t>
      </w:r>
      <w:r w:rsidR="006407FD">
        <w:rPr>
          <w:rFonts w:ascii="Times New Roman" w:hAnsi="Times New Roman" w:cs="Times New Roman"/>
          <w:bCs/>
          <w:sz w:val="24"/>
          <w:szCs w:val="24"/>
        </w:rPr>
        <w:t>i javaslatot</w:t>
      </w:r>
      <w:r w:rsidR="00CB78A2">
        <w:rPr>
          <w:rFonts w:ascii="Times New Roman" w:hAnsi="Times New Roman" w:cs="Times New Roman"/>
          <w:bCs/>
          <w:sz w:val="24"/>
          <w:szCs w:val="24"/>
        </w:rPr>
        <w:t xml:space="preserve"> elfogadásra javasolta, a harmadik határozat</w:t>
      </w:r>
      <w:r w:rsidR="006407FD">
        <w:rPr>
          <w:rFonts w:ascii="Times New Roman" w:hAnsi="Times New Roman" w:cs="Times New Roman"/>
          <w:bCs/>
          <w:sz w:val="24"/>
          <w:szCs w:val="24"/>
        </w:rPr>
        <w:t>i javaslattal kapcsolatosan</w:t>
      </w:r>
      <w:r w:rsidR="00CB78A2">
        <w:rPr>
          <w:rFonts w:ascii="Times New Roman" w:hAnsi="Times New Roman" w:cs="Times New Roman"/>
          <w:bCs/>
          <w:sz w:val="24"/>
          <w:szCs w:val="24"/>
        </w:rPr>
        <w:t xml:space="preserve"> nem hozott döntést. </w:t>
      </w:r>
    </w:p>
    <w:p w:rsidR="00CB78A2" w:rsidRDefault="00CB78A2" w:rsidP="003C1F40">
      <w:pPr>
        <w:tabs>
          <w:tab w:val="left" w:pos="2265"/>
        </w:tabs>
        <w:spacing w:line="240" w:lineRule="atLeast"/>
        <w:contextualSpacing/>
        <w:jc w:val="both"/>
        <w:rPr>
          <w:rFonts w:ascii="Times New Roman" w:hAnsi="Times New Roman" w:cs="Times New Roman"/>
          <w:bCs/>
          <w:sz w:val="24"/>
          <w:szCs w:val="24"/>
        </w:rPr>
      </w:pPr>
    </w:p>
    <w:p w:rsidR="00CB78A2" w:rsidRDefault="00CB78A2" w:rsidP="003C1F40">
      <w:pPr>
        <w:tabs>
          <w:tab w:val="left" w:pos="2265"/>
        </w:tabs>
        <w:spacing w:line="240" w:lineRule="atLeast"/>
        <w:contextualSpacing/>
        <w:jc w:val="both"/>
        <w:rPr>
          <w:rFonts w:ascii="Times New Roman" w:hAnsi="Times New Roman" w:cs="Times New Roman"/>
          <w:bCs/>
          <w:sz w:val="24"/>
          <w:szCs w:val="24"/>
        </w:rPr>
      </w:pPr>
      <w:r w:rsidRPr="00CB78A2">
        <w:rPr>
          <w:rFonts w:ascii="Times New Roman" w:hAnsi="Times New Roman" w:cs="Times New Roman"/>
          <w:b/>
          <w:sz w:val="24"/>
          <w:szCs w:val="24"/>
        </w:rPr>
        <w:t>Veress János</w:t>
      </w:r>
      <w:r>
        <w:rPr>
          <w:rFonts w:ascii="Times New Roman" w:hAnsi="Times New Roman" w:cs="Times New Roman"/>
          <w:bCs/>
          <w:sz w:val="24"/>
          <w:szCs w:val="24"/>
        </w:rPr>
        <w:t xml:space="preserve">: Amennyiben nem valósul meg a </w:t>
      </w:r>
      <w:r w:rsidR="00F833CB">
        <w:rPr>
          <w:rFonts w:ascii="Times New Roman" w:hAnsi="Times New Roman" w:cs="Times New Roman"/>
          <w:bCs/>
          <w:sz w:val="24"/>
          <w:szCs w:val="24"/>
        </w:rPr>
        <w:t>csúszda</w:t>
      </w:r>
      <w:r>
        <w:rPr>
          <w:rFonts w:ascii="Times New Roman" w:hAnsi="Times New Roman" w:cs="Times New Roman"/>
          <w:bCs/>
          <w:sz w:val="24"/>
          <w:szCs w:val="24"/>
        </w:rPr>
        <w:t xml:space="preserve"> felújítása</w:t>
      </w:r>
      <w:r w:rsidR="001640A3">
        <w:rPr>
          <w:rFonts w:ascii="Times New Roman" w:hAnsi="Times New Roman" w:cs="Times New Roman"/>
          <w:bCs/>
          <w:sz w:val="24"/>
          <w:szCs w:val="24"/>
        </w:rPr>
        <w:t>,</w:t>
      </w:r>
      <w:r>
        <w:rPr>
          <w:rFonts w:ascii="Times New Roman" w:hAnsi="Times New Roman" w:cs="Times New Roman"/>
          <w:bCs/>
          <w:sz w:val="24"/>
          <w:szCs w:val="24"/>
        </w:rPr>
        <w:t xml:space="preserve"> szerződésszegést követ el az üzemeltető, illetve ennek milyen következményei lehetnek?  A mi tulajdonunkról van szó, mi is valamilyen szinten felelősek vagyunk</w:t>
      </w:r>
      <w:r w:rsidR="001640A3">
        <w:rPr>
          <w:rFonts w:ascii="Times New Roman" w:hAnsi="Times New Roman" w:cs="Times New Roman"/>
          <w:bCs/>
          <w:sz w:val="24"/>
          <w:szCs w:val="24"/>
        </w:rPr>
        <w:t xml:space="preserve"> érte</w:t>
      </w:r>
      <w:r>
        <w:rPr>
          <w:rFonts w:ascii="Times New Roman" w:hAnsi="Times New Roman" w:cs="Times New Roman"/>
          <w:bCs/>
          <w:sz w:val="24"/>
          <w:szCs w:val="24"/>
        </w:rPr>
        <w:t xml:space="preserve">. Javaslom, felmérve a lehetséges költségeket, </w:t>
      </w:r>
      <w:r w:rsidR="001640A3">
        <w:rPr>
          <w:rFonts w:ascii="Times New Roman" w:hAnsi="Times New Roman" w:cs="Times New Roman"/>
          <w:bCs/>
          <w:sz w:val="24"/>
          <w:szCs w:val="24"/>
        </w:rPr>
        <w:t xml:space="preserve">járjunk el </w:t>
      </w:r>
      <w:r>
        <w:rPr>
          <w:rFonts w:ascii="Times New Roman" w:hAnsi="Times New Roman" w:cs="Times New Roman"/>
          <w:bCs/>
          <w:sz w:val="24"/>
          <w:szCs w:val="24"/>
        </w:rPr>
        <w:t>a piaccsarnok bérbeadásá</w:t>
      </w:r>
      <w:r w:rsidR="001640A3">
        <w:rPr>
          <w:rFonts w:ascii="Times New Roman" w:hAnsi="Times New Roman" w:cs="Times New Roman"/>
          <w:bCs/>
          <w:sz w:val="24"/>
          <w:szCs w:val="24"/>
        </w:rPr>
        <w:t>hoz</w:t>
      </w:r>
      <w:r w:rsidR="001640A3" w:rsidRPr="001640A3">
        <w:rPr>
          <w:rFonts w:ascii="Times New Roman" w:hAnsi="Times New Roman" w:cs="Times New Roman"/>
          <w:bCs/>
          <w:sz w:val="24"/>
          <w:szCs w:val="24"/>
        </w:rPr>
        <w:t xml:space="preserve"> </w:t>
      </w:r>
      <w:r w:rsidR="001640A3">
        <w:rPr>
          <w:rFonts w:ascii="Times New Roman" w:hAnsi="Times New Roman" w:cs="Times New Roman"/>
          <w:bCs/>
          <w:sz w:val="24"/>
          <w:szCs w:val="24"/>
        </w:rPr>
        <w:t>hasonlóan</w:t>
      </w:r>
      <w:r>
        <w:rPr>
          <w:rFonts w:ascii="Times New Roman" w:hAnsi="Times New Roman" w:cs="Times New Roman"/>
          <w:bCs/>
          <w:sz w:val="24"/>
          <w:szCs w:val="24"/>
        </w:rPr>
        <w:t xml:space="preserve">, </w:t>
      </w:r>
      <w:r w:rsidR="001640A3">
        <w:rPr>
          <w:rFonts w:ascii="Times New Roman" w:hAnsi="Times New Roman" w:cs="Times New Roman"/>
          <w:bCs/>
          <w:sz w:val="24"/>
          <w:szCs w:val="24"/>
        </w:rPr>
        <w:t>ahol</w:t>
      </w:r>
      <w:r>
        <w:rPr>
          <w:rFonts w:ascii="Times New Roman" w:hAnsi="Times New Roman" w:cs="Times New Roman"/>
          <w:bCs/>
          <w:sz w:val="24"/>
          <w:szCs w:val="24"/>
        </w:rPr>
        <w:t xml:space="preserve"> a vállalkozó azt kéri, hogy egy bizonyos keretösszeg átadásra kerüljön, </w:t>
      </w:r>
      <w:r w:rsidR="001640A3">
        <w:rPr>
          <w:rFonts w:ascii="Times New Roman" w:hAnsi="Times New Roman" w:cs="Times New Roman"/>
          <w:bCs/>
          <w:sz w:val="24"/>
          <w:szCs w:val="24"/>
        </w:rPr>
        <w:t xml:space="preserve">amelyből </w:t>
      </w:r>
      <w:r>
        <w:rPr>
          <w:rFonts w:ascii="Times New Roman" w:hAnsi="Times New Roman" w:cs="Times New Roman"/>
          <w:bCs/>
          <w:sz w:val="24"/>
          <w:szCs w:val="24"/>
        </w:rPr>
        <w:t xml:space="preserve">a felújítási munkák elvégzésre kerülnek, </w:t>
      </w:r>
      <w:r w:rsidR="001640A3">
        <w:rPr>
          <w:rFonts w:ascii="Times New Roman" w:hAnsi="Times New Roman" w:cs="Times New Roman"/>
          <w:bCs/>
          <w:sz w:val="24"/>
          <w:szCs w:val="24"/>
        </w:rPr>
        <w:t>ő pedig</w:t>
      </w:r>
      <w:r>
        <w:rPr>
          <w:rFonts w:ascii="Times New Roman" w:hAnsi="Times New Roman" w:cs="Times New Roman"/>
          <w:bCs/>
          <w:sz w:val="24"/>
          <w:szCs w:val="24"/>
        </w:rPr>
        <w:t xml:space="preserve"> havi bontásban ezt vissza fogja fizetni bérleti díj formájában. </w:t>
      </w:r>
      <w:proofErr w:type="gramStart"/>
      <w:r>
        <w:rPr>
          <w:rFonts w:ascii="Times New Roman" w:hAnsi="Times New Roman" w:cs="Times New Roman"/>
          <w:bCs/>
          <w:sz w:val="24"/>
          <w:szCs w:val="24"/>
        </w:rPr>
        <w:t>Hasonlóképpen</w:t>
      </w:r>
      <w:proofErr w:type="gramEnd"/>
      <w:r>
        <w:rPr>
          <w:rFonts w:ascii="Times New Roman" w:hAnsi="Times New Roman" w:cs="Times New Roman"/>
          <w:bCs/>
          <w:sz w:val="24"/>
          <w:szCs w:val="24"/>
        </w:rPr>
        <w:t xml:space="preserve"> ha a felmerülő költségek átadása megtörténne részünkről, a mi tulajdonunkat fogja felújítani</w:t>
      </w:r>
      <w:r w:rsidR="001640A3">
        <w:rPr>
          <w:rFonts w:ascii="Times New Roman" w:hAnsi="Times New Roman" w:cs="Times New Roman"/>
          <w:bCs/>
          <w:sz w:val="24"/>
          <w:szCs w:val="24"/>
        </w:rPr>
        <w:t xml:space="preserve"> az üzemeltető</w:t>
      </w:r>
      <w:r>
        <w:rPr>
          <w:rFonts w:ascii="Times New Roman" w:hAnsi="Times New Roman" w:cs="Times New Roman"/>
          <w:bCs/>
          <w:sz w:val="24"/>
          <w:szCs w:val="24"/>
        </w:rPr>
        <w:t xml:space="preserve">, pénzügyileg nem járnánk rosszul. </w:t>
      </w:r>
    </w:p>
    <w:p w:rsidR="00CB78A2" w:rsidRDefault="00CB78A2" w:rsidP="003C1F40">
      <w:pPr>
        <w:tabs>
          <w:tab w:val="left" w:pos="2265"/>
        </w:tabs>
        <w:spacing w:line="240" w:lineRule="atLeast"/>
        <w:contextualSpacing/>
        <w:jc w:val="both"/>
        <w:rPr>
          <w:rFonts w:ascii="Times New Roman" w:hAnsi="Times New Roman" w:cs="Times New Roman"/>
          <w:bCs/>
          <w:sz w:val="24"/>
          <w:szCs w:val="24"/>
        </w:rPr>
      </w:pPr>
    </w:p>
    <w:p w:rsidR="00696C78" w:rsidRDefault="00CB78A2" w:rsidP="003C1F40">
      <w:pPr>
        <w:tabs>
          <w:tab w:val="left" w:pos="2265"/>
        </w:tabs>
        <w:spacing w:line="240" w:lineRule="atLeast"/>
        <w:contextualSpacing/>
        <w:jc w:val="both"/>
        <w:rPr>
          <w:rFonts w:ascii="Times New Roman" w:hAnsi="Times New Roman" w:cs="Times New Roman"/>
          <w:bCs/>
          <w:sz w:val="24"/>
          <w:szCs w:val="24"/>
        </w:rPr>
      </w:pPr>
      <w:r w:rsidRPr="00CB78A2">
        <w:rPr>
          <w:rFonts w:ascii="Times New Roman" w:hAnsi="Times New Roman" w:cs="Times New Roman"/>
          <w:b/>
          <w:sz w:val="24"/>
          <w:szCs w:val="24"/>
        </w:rPr>
        <w:t>Baracskai József:</w:t>
      </w:r>
      <w:r>
        <w:rPr>
          <w:rFonts w:ascii="Times New Roman" w:hAnsi="Times New Roman" w:cs="Times New Roman"/>
          <w:bCs/>
          <w:sz w:val="24"/>
          <w:szCs w:val="24"/>
        </w:rPr>
        <w:t xml:space="preserve"> Úgy gondolom, hogy </w:t>
      </w:r>
      <w:r w:rsidR="001640A3">
        <w:rPr>
          <w:rFonts w:ascii="Times New Roman" w:hAnsi="Times New Roman" w:cs="Times New Roman"/>
          <w:bCs/>
          <w:sz w:val="24"/>
          <w:szCs w:val="24"/>
        </w:rPr>
        <w:t>a</w:t>
      </w:r>
      <w:r>
        <w:rPr>
          <w:rFonts w:ascii="Times New Roman" w:hAnsi="Times New Roman" w:cs="Times New Roman"/>
          <w:bCs/>
          <w:sz w:val="24"/>
          <w:szCs w:val="24"/>
        </w:rPr>
        <w:t xml:space="preserve"> </w:t>
      </w:r>
      <w:r w:rsidR="001640A3">
        <w:rPr>
          <w:rFonts w:ascii="Times New Roman" w:hAnsi="Times New Roman" w:cs="Times New Roman"/>
          <w:bCs/>
          <w:sz w:val="24"/>
          <w:szCs w:val="24"/>
        </w:rPr>
        <w:t>k</w:t>
      </w:r>
      <w:r>
        <w:rPr>
          <w:rFonts w:ascii="Times New Roman" w:hAnsi="Times New Roman" w:cs="Times New Roman"/>
          <w:bCs/>
          <w:sz w:val="24"/>
          <w:szCs w:val="24"/>
        </w:rPr>
        <w:t>épviselő-testületnek elsősorban a város érdekeit kell képviselnie és nem a vállalkozó</w:t>
      </w:r>
      <w:r w:rsidR="001640A3">
        <w:rPr>
          <w:rFonts w:ascii="Times New Roman" w:hAnsi="Times New Roman" w:cs="Times New Roman"/>
          <w:bCs/>
          <w:sz w:val="24"/>
          <w:szCs w:val="24"/>
        </w:rPr>
        <w:t xml:space="preserve"> </w:t>
      </w:r>
      <w:r>
        <w:rPr>
          <w:rFonts w:ascii="Times New Roman" w:hAnsi="Times New Roman" w:cs="Times New Roman"/>
          <w:bCs/>
          <w:sz w:val="24"/>
          <w:szCs w:val="24"/>
        </w:rPr>
        <w:t xml:space="preserve">érdekeit. Ha ez az </w:t>
      </w:r>
      <w:r w:rsidR="001640A3">
        <w:rPr>
          <w:rFonts w:ascii="Times New Roman" w:hAnsi="Times New Roman" w:cs="Times New Roman"/>
          <w:bCs/>
          <w:sz w:val="24"/>
          <w:szCs w:val="24"/>
        </w:rPr>
        <w:t>ő</w:t>
      </w:r>
      <w:r>
        <w:rPr>
          <w:rFonts w:ascii="Times New Roman" w:hAnsi="Times New Roman" w:cs="Times New Roman"/>
          <w:bCs/>
          <w:sz w:val="24"/>
          <w:szCs w:val="24"/>
        </w:rPr>
        <w:t xml:space="preserve"> feladata</w:t>
      </w:r>
      <w:r w:rsidR="004A3DC6">
        <w:rPr>
          <w:rFonts w:ascii="Times New Roman" w:hAnsi="Times New Roman" w:cs="Times New Roman"/>
          <w:bCs/>
          <w:sz w:val="24"/>
          <w:szCs w:val="24"/>
        </w:rPr>
        <w:t>,</w:t>
      </w:r>
      <w:r>
        <w:rPr>
          <w:rFonts w:ascii="Times New Roman" w:hAnsi="Times New Roman" w:cs="Times New Roman"/>
          <w:bCs/>
          <w:sz w:val="24"/>
          <w:szCs w:val="24"/>
        </w:rPr>
        <w:t xml:space="preserve"> nem tudom, hogy miért kellene átvállaln</w:t>
      </w:r>
      <w:r w:rsidR="004B620B">
        <w:rPr>
          <w:rFonts w:ascii="Times New Roman" w:hAnsi="Times New Roman" w:cs="Times New Roman"/>
          <w:bCs/>
          <w:sz w:val="24"/>
          <w:szCs w:val="24"/>
        </w:rPr>
        <w:t>unk</w:t>
      </w:r>
      <w:r>
        <w:rPr>
          <w:rFonts w:ascii="Times New Roman" w:hAnsi="Times New Roman" w:cs="Times New Roman"/>
          <w:bCs/>
          <w:sz w:val="24"/>
          <w:szCs w:val="24"/>
        </w:rPr>
        <w:t>. Ez azért is furcsa, mert Ön</w:t>
      </w:r>
      <w:r w:rsidR="004A3DC6">
        <w:rPr>
          <w:rFonts w:ascii="Times New Roman" w:hAnsi="Times New Roman" w:cs="Times New Roman"/>
          <w:bCs/>
          <w:sz w:val="24"/>
          <w:szCs w:val="24"/>
        </w:rPr>
        <w:t>,</w:t>
      </w:r>
      <w:r>
        <w:rPr>
          <w:rFonts w:ascii="Times New Roman" w:hAnsi="Times New Roman" w:cs="Times New Roman"/>
          <w:bCs/>
          <w:sz w:val="24"/>
          <w:szCs w:val="24"/>
        </w:rPr>
        <w:t xml:space="preserve"> képviselő úr áprilisban </w:t>
      </w:r>
      <w:r w:rsidR="004A3DC6">
        <w:rPr>
          <w:rFonts w:ascii="Times New Roman" w:hAnsi="Times New Roman" w:cs="Times New Roman"/>
          <w:bCs/>
          <w:sz w:val="24"/>
          <w:szCs w:val="24"/>
        </w:rPr>
        <w:t>s</w:t>
      </w:r>
      <w:r>
        <w:rPr>
          <w:rFonts w:ascii="Times New Roman" w:hAnsi="Times New Roman" w:cs="Times New Roman"/>
          <w:bCs/>
          <w:sz w:val="24"/>
          <w:szCs w:val="24"/>
        </w:rPr>
        <w:t>ajtótájékoztató keretében jelentett</w:t>
      </w:r>
      <w:r w:rsidR="004A3DC6">
        <w:rPr>
          <w:rFonts w:ascii="Times New Roman" w:hAnsi="Times New Roman" w:cs="Times New Roman"/>
          <w:bCs/>
          <w:sz w:val="24"/>
          <w:szCs w:val="24"/>
        </w:rPr>
        <w:t>e</w:t>
      </w:r>
      <w:r>
        <w:rPr>
          <w:rFonts w:ascii="Times New Roman" w:hAnsi="Times New Roman" w:cs="Times New Roman"/>
          <w:bCs/>
          <w:sz w:val="24"/>
          <w:szCs w:val="24"/>
        </w:rPr>
        <w:t xml:space="preserve"> be, hogy micsoda nagy fejlesztések lesznek Zalaszentgróton. Itt vagyunk július végén, </w:t>
      </w:r>
      <w:proofErr w:type="gramStart"/>
      <w:r>
        <w:rPr>
          <w:rFonts w:ascii="Times New Roman" w:hAnsi="Times New Roman" w:cs="Times New Roman"/>
          <w:bCs/>
          <w:sz w:val="24"/>
          <w:szCs w:val="24"/>
        </w:rPr>
        <w:t>nem</w:t>
      </w:r>
      <w:proofErr w:type="gramEnd"/>
      <w:r>
        <w:rPr>
          <w:rFonts w:ascii="Times New Roman" w:hAnsi="Times New Roman" w:cs="Times New Roman"/>
          <w:bCs/>
          <w:sz w:val="24"/>
          <w:szCs w:val="24"/>
        </w:rPr>
        <w:t xml:space="preserve"> hogy fejlesztések </w:t>
      </w:r>
      <w:r w:rsidR="00674E51">
        <w:rPr>
          <w:rFonts w:ascii="Times New Roman" w:hAnsi="Times New Roman" w:cs="Times New Roman"/>
          <w:bCs/>
          <w:sz w:val="24"/>
          <w:szCs w:val="24"/>
        </w:rPr>
        <w:t>nincsenek</w:t>
      </w:r>
      <w:r>
        <w:rPr>
          <w:rFonts w:ascii="Times New Roman" w:hAnsi="Times New Roman" w:cs="Times New Roman"/>
          <w:bCs/>
          <w:sz w:val="24"/>
          <w:szCs w:val="24"/>
        </w:rPr>
        <w:t xml:space="preserve">, </w:t>
      </w:r>
      <w:r w:rsidR="00F833CB">
        <w:rPr>
          <w:rFonts w:ascii="Times New Roman" w:hAnsi="Times New Roman" w:cs="Times New Roman"/>
          <w:bCs/>
          <w:sz w:val="24"/>
          <w:szCs w:val="24"/>
        </w:rPr>
        <w:t>hanem arról vitatkozunk</w:t>
      </w:r>
      <w:r w:rsidR="004A3DC6">
        <w:rPr>
          <w:rFonts w:ascii="Times New Roman" w:hAnsi="Times New Roman" w:cs="Times New Roman"/>
          <w:bCs/>
          <w:sz w:val="24"/>
          <w:szCs w:val="24"/>
        </w:rPr>
        <w:t>,</w:t>
      </w:r>
      <w:r w:rsidR="00F833CB">
        <w:rPr>
          <w:rFonts w:ascii="Times New Roman" w:hAnsi="Times New Roman" w:cs="Times New Roman"/>
          <w:bCs/>
          <w:sz w:val="24"/>
          <w:szCs w:val="24"/>
        </w:rPr>
        <w:t xml:space="preserve"> hogy a csúszdát ki újítsa fel, hogy kapják vissza a </w:t>
      </w:r>
      <w:proofErr w:type="spellStart"/>
      <w:r w:rsidR="004A3DC6">
        <w:rPr>
          <w:rFonts w:ascii="Times New Roman" w:hAnsi="Times New Roman" w:cs="Times New Roman"/>
          <w:bCs/>
          <w:sz w:val="24"/>
          <w:szCs w:val="24"/>
        </w:rPr>
        <w:t>z</w:t>
      </w:r>
      <w:r w:rsidR="00F833CB">
        <w:rPr>
          <w:rFonts w:ascii="Times New Roman" w:hAnsi="Times New Roman" w:cs="Times New Roman"/>
          <w:bCs/>
          <w:sz w:val="24"/>
          <w:szCs w:val="24"/>
        </w:rPr>
        <w:t>alaszentgrótiak</w:t>
      </w:r>
      <w:proofErr w:type="spellEnd"/>
      <w:r w:rsidR="00F833CB">
        <w:rPr>
          <w:rFonts w:ascii="Times New Roman" w:hAnsi="Times New Roman" w:cs="Times New Roman"/>
          <w:bCs/>
          <w:sz w:val="24"/>
          <w:szCs w:val="24"/>
        </w:rPr>
        <w:t xml:space="preserve">. Arról már nem is beszélek, hogy abban a bizonyos sajtótájékoztatóban </w:t>
      </w:r>
      <w:r w:rsidR="004B620B">
        <w:rPr>
          <w:rFonts w:ascii="Times New Roman" w:hAnsi="Times New Roman" w:cs="Times New Roman"/>
          <w:bCs/>
          <w:sz w:val="24"/>
          <w:szCs w:val="24"/>
        </w:rPr>
        <w:t xml:space="preserve">az üzemeltetővel együtt </w:t>
      </w:r>
      <w:r w:rsidR="00F833CB">
        <w:rPr>
          <w:rFonts w:ascii="Times New Roman" w:hAnsi="Times New Roman" w:cs="Times New Roman"/>
          <w:bCs/>
          <w:sz w:val="24"/>
          <w:szCs w:val="24"/>
        </w:rPr>
        <w:t xml:space="preserve">bejelentették azt, hogy a helyi lakosoknak </w:t>
      </w:r>
      <w:r w:rsidR="004B620B">
        <w:rPr>
          <w:rFonts w:ascii="Times New Roman" w:hAnsi="Times New Roman" w:cs="Times New Roman"/>
          <w:bCs/>
          <w:sz w:val="24"/>
          <w:szCs w:val="24"/>
        </w:rPr>
        <w:t xml:space="preserve">minden pénteken </w:t>
      </w:r>
      <w:r w:rsidR="00F833CB">
        <w:rPr>
          <w:rFonts w:ascii="Times New Roman" w:hAnsi="Times New Roman" w:cs="Times New Roman"/>
          <w:bCs/>
          <w:sz w:val="24"/>
          <w:szCs w:val="24"/>
        </w:rPr>
        <w:t>ingyenes a belépő a fürdőbe. Utána a közösségi médiából jutott a tudomásunkra, hogy ez nem így van. Az áprilisi sajtótájékoztatóval teljesen egyet lehet érteni, most pedig azon vitatkozunk, hogy nincsen napvitorla, nincs árnyék</w:t>
      </w:r>
      <w:r w:rsidR="004B620B">
        <w:rPr>
          <w:rFonts w:ascii="Times New Roman" w:hAnsi="Times New Roman" w:cs="Times New Roman"/>
          <w:bCs/>
          <w:sz w:val="24"/>
          <w:szCs w:val="24"/>
        </w:rPr>
        <w:t>oló</w:t>
      </w:r>
      <w:r w:rsidR="00F833CB">
        <w:rPr>
          <w:rFonts w:ascii="Times New Roman" w:hAnsi="Times New Roman" w:cs="Times New Roman"/>
          <w:bCs/>
          <w:sz w:val="24"/>
          <w:szCs w:val="24"/>
        </w:rPr>
        <w:t xml:space="preserve"> a hátsó medencéknél, a csúszda nem jó, mert a nagyjavításokat nem végezték el, a játékokkal problémák vannak. </w:t>
      </w:r>
      <w:r w:rsidR="00E0677A">
        <w:rPr>
          <w:rFonts w:ascii="Times New Roman" w:hAnsi="Times New Roman" w:cs="Times New Roman"/>
          <w:bCs/>
          <w:sz w:val="24"/>
          <w:szCs w:val="24"/>
        </w:rPr>
        <w:t xml:space="preserve">A képviselő úr az áprilisi sajtótájékoztatón azt mondta, hogy minden szép és jó lesz, a </w:t>
      </w:r>
      <w:proofErr w:type="spellStart"/>
      <w:r w:rsidR="00E0677A">
        <w:rPr>
          <w:rFonts w:ascii="Times New Roman" w:hAnsi="Times New Roman" w:cs="Times New Roman"/>
          <w:bCs/>
          <w:sz w:val="24"/>
          <w:szCs w:val="24"/>
        </w:rPr>
        <w:t>zalaszentgrótiak</w:t>
      </w:r>
      <w:proofErr w:type="spellEnd"/>
      <w:r w:rsidR="00E0677A">
        <w:rPr>
          <w:rFonts w:ascii="Times New Roman" w:hAnsi="Times New Roman" w:cs="Times New Roman"/>
          <w:bCs/>
          <w:sz w:val="24"/>
          <w:szCs w:val="24"/>
        </w:rPr>
        <w:t xml:space="preserve"> visszakapják a fürdőt és ingyen használhatják, most </w:t>
      </w:r>
      <w:r w:rsidR="004B620B">
        <w:rPr>
          <w:rFonts w:ascii="Times New Roman" w:hAnsi="Times New Roman" w:cs="Times New Roman"/>
          <w:bCs/>
          <w:sz w:val="24"/>
          <w:szCs w:val="24"/>
        </w:rPr>
        <w:t xml:space="preserve">pedig </w:t>
      </w:r>
      <w:r w:rsidR="00E0677A">
        <w:rPr>
          <w:rFonts w:ascii="Times New Roman" w:hAnsi="Times New Roman" w:cs="Times New Roman"/>
          <w:bCs/>
          <w:sz w:val="24"/>
          <w:szCs w:val="24"/>
        </w:rPr>
        <w:t>amellett lobbizik, hogy a vállalkozó feladatát az önkormányzat fizesse ki.  Ez számomra elég furcsa, hiszen a zalaszentgróti lakosok nem csak a</w:t>
      </w:r>
      <w:r w:rsidR="004B620B">
        <w:rPr>
          <w:rFonts w:ascii="Times New Roman" w:hAnsi="Times New Roman" w:cs="Times New Roman"/>
          <w:bCs/>
          <w:sz w:val="24"/>
          <w:szCs w:val="24"/>
        </w:rPr>
        <w:t>z önkormányzati</w:t>
      </w:r>
      <w:r w:rsidR="00E0677A">
        <w:rPr>
          <w:rFonts w:ascii="Times New Roman" w:hAnsi="Times New Roman" w:cs="Times New Roman"/>
          <w:bCs/>
          <w:sz w:val="24"/>
          <w:szCs w:val="24"/>
        </w:rPr>
        <w:t xml:space="preserve"> vagyontárgyakat bízták ránk, hanem ezeket a döntéseket is. Úgy gondolom, hogy a szerződésben le van írva, mi a vállalkozó feladata, </w:t>
      </w:r>
      <w:r w:rsidR="009D0F4B">
        <w:rPr>
          <w:rFonts w:ascii="Times New Roman" w:hAnsi="Times New Roman" w:cs="Times New Roman"/>
          <w:bCs/>
          <w:sz w:val="24"/>
          <w:szCs w:val="24"/>
        </w:rPr>
        <w:t xml:space="preserve">és </w:t>
      </w:r>
      <w:r w:rsidR="00E0677A">
        <w:rPr>
          <w:rFonts w:ascii="Times New Roman" w:hAnsi="Times New Roman" w:cs="Times New Roman"/>
          <w:bCs/>
          <w:sz w:val="24"/>
          <w:szCs w:val="24"/>
        </w:rPr>
        <w:t>mi az önkormányzat</w:t>
      </w:r>
      <w:r w:rsidR="009D0F4B">
        <w:rPr>
          <w:rFonts w:ascii="Times New Roman" w:hAnsi="Times New Roman" w:cs="Times New Roman"/>
          <w:bCs/>
          <w:sz w:val="24"/>
          <w:szCs w:val="24"/>
        </w:rPr>
        <w:t xml:space="preserve"> feladata,</w:t>
      </w:r>
      <w:r w:rsidR="00E0677A">
        <w:rPr>
          <w:rFonts w:ascii="Times New Roman" w:hAnsi="Times New Roman" w:cs="Times New Roman"/>
          <w:bCs/>
          <w:sz w:val="24"/>
          <w:szCs w:val="24"/>
        </w:rPr>
        <w:t xml:space="preserve"> ezek szerint kell eljárni. A képviselő-testület többségének az a legfontosabb, hogy a zalaszentgróti fürdő a legjobb kezekbe kerüljön</w:t>
      </w:r>
      <w:r w:rsidR="00696C78">
        <w:rPr>
          <w:rFonts w:ascii="Times New Roman" w:hAnsi="Times New Roman" w:cs="Times New Roman"/>
          <w:bCs/>
          <w:sz w:val="24"/>
          <w:szCs w:val="24"/>
        </w:rPr>
        <w:t xml:space="preserve"> és mindent el kell követni azért, hogy ezt a vagyontárgyat a lehető legjobb minőségben tartsa meg. </w:t>
      </w:r>
    </w:p>
    <w:p w:rsidR="00696C78" w:rsidRDefault="00696C78" w:rsidP="003C1F40">
      <w:pPr>
        <w:tabs>
          <w:tab w:val="left" w:pos="2265"/>
        </w:tabs>
        <w:spacing w:line="240" w:lineRule="atLeast"/>
        <w:contextualSpacing/>
        <w:jc w:val="both"/>
        <w:rPr>
          <w:rFonts w:ascii="Times New Roman" w:hAnsi="Times New Roman" w:cs="Times New Roman"/>
          <w:bCs/>
          <w:sz w:val="24"/>
          <w:szCs w:val="24"/>
        </w:rPr>
      </w:pPr>
      <w:r w:rsidRPr="00696C78">
        <w:rPr>
          <w:rFonts w:ascii="Times New Roman" w:hAnsi="Times New Roman" w:cs="Times New Roman"/>
          <w:b/>
          <w:sz w:val="24"/>
          <w:szCs w:val="24"/>
        </w:rPr>
        <w:t>Veress János</w:t>
      </w:r>
      <w:r>
        <w:rPr>
          <w:rFonts w:ascii="Times New Roman" w:hAnsi="Times New Roman" w:cs="Times New Roman"/>
          <w:bCs/>
          <w:sz w:val="24"/>
          <w:szCs w:val="24"/>
        </w:rPr>
        <w:t xml:space="preserve">: A pénteki ingyenes fürdőhasználatot nem én ajánlottam fel, </w:t>
      </w:r>
      <w:r w:rsidR="00EA12D5">
        <w:rPr>
          <w:rFonts w:ascii="Times New Roman" w:hAnsi="Times New Roman" w:cs="Times New Roman"/>
          <w:bCs/>
          <w:sz w:val="24"/>
          <w:szCs w:val="24"/>
        </w:rPr>
        <w:t>az üzemeltető</w:t>
      </w:r>
      <w:r>
        <w:rPr>
          <w:rFonts w:ascii="Times New Roman" w:hAnsi="Times New Roman" w:cs="Times New Roman"/>
          <w:bCs/>
          <w:sz w:val="24"/>
          <w:szCs w:val="24"/>
        </w:rPr>
        <w:t xml:space="preserve"> megkeresett és ilyen módon sikerült megegyeznünk, én is úgy gondoltam, hogy egész szezonra fogja ezt a lehetőséget biztosítani. Megdöbbentett engem is a hír, hogy </w:t>
      </w:r>
      <w:r w:rsidR="00441FE5">
        <w:rPr>
          <w:rFonts w:ascii="Times New Roman" w:hAnsi="Times New Roman" w:cs="Times New Roman"/>
          <w:bCs/>
          <w:sz w:val="24"/>
          <w:szCs w:val="24"/>
        </w:rPr>
        <w:t xml:space="preserve">visszavonta </w:t>
      </w:r>
      <w:r>
        <w:rPr>
          <w:rFonts w:ascii="Times New Roman" w:hAnsi="Times New Roman" w:cs="Times New Roman"/>
          <w:bCs/>
          <w:sz w:val="24"/>
          <w:szCs w:val="24"/>
        </w:rPr>
        <w:t>ezt a</w:t>
      </w:r>
      <w:r w:rsidR="00441FE5">
        <w:rPr>
          <w:rFonts w:ascii="Times New Roman" w:hAnsi="Times New Roman" w:cs="Times New Roman"/>
          <w:bCs/>
          <w:sz w:val="24"/>
          <w:szCs w:val="24"/>
        </w:rPr>
        <w:t xml:space="preserve"> kedvezményt</w:t>
      </w:r>
      <w:r>
        <w:rPr>
          <w:rFonts w:ascii="Times New Roman" w:hAnsi="Times New Roman" w:cs="Times New Roman"/>
          <w:bCs/>
          <w:sz w:val="24"/>
          <w:szCs w:val="24"/>
        </w:rPr>
        <w:t xml:space="preserve">, </w:t>
      </w:r>
      <w:r w:rsidR="00912B91">
        <w:rPr>
          <w:rFonts w:ascii="Times New Roman" w:hAnsi="Times New Roman" w:cs="Times New Roman"/>
          <w:bCs/>
          <w:sz w:val="24"/>
          <w:szCs w:val="24"/>
        </w:rPr>
        <w:t>de</w:t>
      </w:r>
      <w:r>
        <w:rPr>
          <w:rFonts w:ascii="Times New Roman" w:hAnsi="Times New Roman" w:cs="Times New Roman"/>
          <w:bCs/>
          <w:sz w:val="24"/>
          <w:szCs w:val="24"/>
        </w:rPr>
        <w:t xml:space="preserve"> ennek hátter</w:t>
      </w:r>
      <w:r w:rsidR="00912B91">
        <w:rPr>
          <w:rFonts w:ascii="Times New Roman" w:hAnsi="Times New Roman" w:cs="Times New Roman"/>
          <w:bCs/>
          <w:sz w:val="24"/>
          <w:szCs w:val="24"/>
        </w:rPr>
        <w:t>é</w:t>
      </w:r>
      <w:r>
        <w:rPr>
          <w:rFonts w:ascii="Times New Roman" w:hAnsi="Times New Roman" w:cs="Times New Roman"/>
          <w:bCs/>
          <w:sz w:val="24"/>
          <w:szCs w:val="24"/>
        </w:rPr>
        <w:t xml:space="preserve">ről én sem tudok. Megdöbbent az, hogy kettős mércével mérjük a bérlőinket, az egyiknek felajánljuk a felújítási költséget, a másiktól </w:t>
      </w:r>
      <w:r w:rsidR="00543044">
        <w:rPr>
          <w:rFonts w:ascii="Times New Roman" w:hAnsi="Times New Roman" w:cs="Times New Roman"/>
          <w:bCs/>
          <w:sz w:val="24"/>
          <w:szCs w:val="24"/>
        </w:rPr>
        <w:t>ugyanakkor elvárjuk</w:t>
      </w:r>
      <w:r>
        <w:rPr>
          <w:rFonts w:ascii="Times New Roman" w:hAnsi="Times New Roman" w:cs="Times New Roman"/>
          <w:bCs/>
          <w:sz w:val="24"/>
          <w:szCs w:val="24"/>
        </w:rPr>
        <w:t xml:space="preserve"> a felújítási munkákat</w:t>
      </w:r>
      <w:r w:rsidR="00543044">
        <w:rPr>
          <w:rFonts w:ascii="Times New Roman" w:hAnsi="Times New Roman" w:cs="Times New Roman"/>
          <w:bCs/>
          <w:sz w:val="24"/>
          <w:szCs w:val="24"/>
        </w:rPr>
        <w:t>, pedig</w:t>
      </w:r>
      <w:r>
        <w:rPr>
          <w:rFonts w:ascii="Times New Roman" w:hAnsi="Times New Roman" w:cs="Times New Roman"/>
          <w:bCs/>
          <w:sz w:val="24"/>
          <w:szCs w:val="24"/>
        </w:rPr>
        <w:t xml:space="preserve"> a csúszda nem ebben a bérleti időszakban ment tönkre, a karbantartási munkák elmaradtak. </w:t>
      </w:r>
      <w:r w:rsidR="00795761">
        <w:rPr>
          <w:rFonts w:ascii="Times New Roman" w:hAnsi="Times New Roman" w:cs="Times New Roman"/>
          <w:bCs/>
          <w:sz w:val="24"/>
          <w:szCs w:val="24"/>
        </w:rPr>
        <w:t xml:space="preserve">Nem csak a csúszda, hanem a medencéknek az állapota is hasonló, nagyon rossz állapotban van jelen pillanatban a fürdő, szakértői vélemény szerint is. A </w:t>
      </w:r>
      <w:r w:rsidR="004B0549">
        <w:rPr>
          <w:rFonts w:ascii="Times New Roman" w:hAnsi="Times New Roman" w:cs="Times New Roman"/>
          <w:bCs/>
          <w:sz w:val="24"/>
          <w:szCs w:val="24"/>
        </w:rPr>
        <w:t>3. sz.</w:t>
      </w:r>
      <w:r w:rsidR="00795761">
        <w:rPr>
          <w:rFonts w:ascii="Times New Roman" w:hAnsi="Times New Roman" w:cs="Times New Roman"/>
          <w:bCs/>
          <w:sz w:val="24"/>
          <w:szCs w:val="24"/>
        </w:rPr>
        <w:t xml:space="preserve"> határozati javaslatnál mégis valamiféle megoldást kell keresni. </w:t>
      </w:r>
    </w:p>
    <w:p w:rsidR="00795761" w:rsidRDefault="00795761" w:rsidP="003C1F40">
      <w:pPr>
        <w:tabs>
          <w:tab w:val="left" w:pos="2265"/>
        </w:tabs>
        <w:spacing w:line="240" w:lineRule="atLeast"/>
        <w:contextualSpacing/>
        <w:jc w:val="both"/>
        <w:rPr>
          <w:rFonts w:ascii="Times New Roman" w:hAnsi="Times New Roman" w:cs="Times New Roman"/>
          <w:bCs/>
          <w:sz w:val="24"/>
          <w:szCs w:val="24"/>
        </w:rPr>
      </w:pPr>
    </w:p>
    <w:p w:rsidR="00795761" w:rsidRDefault="00795761" w:rsidP="003C1F40">
      <w:pPr>
        <w:tabs>
          <w:tab w:val="left" w:pos="2265"/>
        </w:tabs>
        <w:spacing w:line="240" w:lineRule="atLeast"/>
        <w:contextualSpacing/>
        <w:jc w:val="both"/>
        <w:rPr>
          <w:rFonts w:ascii="Times New Roman" w:hAnsi="Times New Roman" w:cs="Times New Roman"/>
          <w:bCs/>
          <w:sz w:val="24"/>
          <w:szCs w:val="24"/>
        </w:rPr>
      </w:pPr>
      <w:r w:rsidRPr="00413C39">
        <w:rPr>
          <w:rFonts w:ascii="Times New Roman" w:hAnsi="Times New Roman" w:cs="Times New Roman"/>
          <w:b/>
          <w:sz w:val="24"/>
          <w:szCs w:val="24"/>
        </w:rPr>
        <w:t>Baracskai József</w:t>
      </w:r>
      <w:r>
        <w:rPr>
          <w:rFonts w:ascii="Times New Roman" w:hAnsi="Times New Roman" w:cs="Times New Roman"/>
          <w:bCs/>
          <w:sz w:val="24"/>
          <w:szCs w:val="24"/>
        </w:rPr>
        <w:t xml:space="preserve">: </w:t>
      </w:r>
      <w:r w:rsidR="00413C39">
        <w:rPr>
          <w:rFonts w:ascii="Times New Roman" w:hAnsi="Times New Roman" w:cs="Times New Roman"/>
          <w:bCs/>
          <w:sz w:val="24"/>
          <w:szCs w:val="24"/>
        </w:rPr>
        <w:t>Készültem</w:t>
      </w:r>
      <w:r w:rsidR="00831713">
        <w:rPr>
          <w:rFonts w:ascii="Times New Roman" w:hAnsi="Times New Roman" w:cs="Times New Roman"/>
          <w:bCs/>
          <w:sz w:val="24"/>
          <w:szCs w:val="24"/>
        </w:rPr>
        <w:t>, mivel</w:t>
      </w:r>
      <w:r w:rsidR="00413C39">
        <w:rPr>
          <w:rFonts w:ascii="Times New Roman" w:hAnsi="Times New Roman" w:cs="Times New Roman"/>
          <w:bCs/>
          <w:sz w:val="24"/>
          <w:szCs w:val="24"/>
        </w:rPr>
        <w:t xml:space="preserve"> tudjuk, hogy Veress képviselő úr</w:t>
      </w:r>
      <w:r w:rsidR="004B0549">
        <w:rPr>
          <w:rFonts w:ascii="Times New Roman" w:hAnsi="Times New Roman" w:cs="Times New Roman"/>
          <w:bCs/>
          <w:sz w:val="24"/>
          <w:szCs w:val="24"/>
        </w:rPr>
        <w:t xml:space="preserve"> </w:t>
      </w:r>
      <w:r w:rsidR="00413C39">
        <w:rPr>
          <w:rFonts w:ascii="Times New Roman" w:hAnsi="Times New Roman" w:cs="Times New Roman"/>
          <w:bCs/>
          <w:sz w:val="24"/>
          <w:szCs w:val="24"/>
        </w:rPr>
        <w:t xml:space="preserve">memóriájával néha probléma van. A </w:t>
      </w:r>
      <w:proofErr w:type="spellStart"/>
      <w:r w:rsidR="00413C39">
        <w:rPr>
          <w:rFonts w:ascii="Times New Roman" w:hAnsi="Times New Roman" w:cs="Times New Roman"/>
          <w:bCs/>
          <w:sz w:val="24"/>
          <w:szCs w:val="24"/>
        </w:rPr>
        <w:t>Szentgrót</w:t>
      </w:r>
      <w:proofErr w:type="spellEnd"/>
      <w:r w:rsidR="00413C39">
        <w:rPr>
          <w:rFonts w:ascii="Times New Roman" w:hAnsi="Times New Roman" w:cs="Times New Roman"/>
          <w:bCs/>
          <w:sz w:val="24"/>
          <w:szCs w:val="24"/>
        </w:rPr>
        <w:t xml:space="preserve"> és Vidéke újságban jelent meg: „A Fidesz helyi frakciójának és ifj. Veress János</w:t>
      </w:r>
      <w:r w:rsidR="00AC563E">
        <w:rPr>
          <w:rFonts w:ascii="Times New Roman" w:hAnsi="Times New Roman" w:cs="Times New Roman"/>
          <w:bCs/>
          <w:sz w:val="24"/>
          <w:szCs w:val="24"/>
        </w:rPr>
        <w:t xml:space="preserve"> </w:t>
      </w:r>
      <w:r w:rsidR="00413C39">
        <w:rPr>
          <w:rFonts w:ascii="Times New Roman" w:hAnsi="Times New Roman" w:cs="Times New Roman"/>
          <w:bCs/>
          <w:sz w:val="24"/>
          <w:szCs w:val="24"/>
        </w:rPr>
        <w:t>képviselő közbenjárásának köszönhetően a Szent</w:t>
      </w:r>
      <w:r w:rsidR="00AC563E">
        <w:rPr>
          <w:rFonts w:ascii="Times New Roman" w:hAnsi="Times New Roman" w:cs="Times New Roman"/>
          <w:bCs/>
          <w:sz w:val="24"/>
          <w:szCs w:val="24"/>
        </w:rPr>
        <w:t xml:space="preserve"> </w:t>
      </w:r>
      <w:proofErr w:type="spellStart"/>
      <w:r w:rsidR="00AC563E">
        <w:rPr>
          <w:rFonts w:ascii="Times New Roman" w:hAnsi="Times New Roman" w:cs="Times New Roman"/>
          <w:bCs/>
          <w:sz w:val="24"/>
          <w:szCs w:val="24"/>
        </w:rPr>
        <w:t>G</w:t>
      </w:r>
      <w:r w:rsidR="00413C39">
        <w:rPr>
          <w:rFonts w:ascii="Times New Roman" w:hAnsi="Times New Roman" w:cs="Times New Roman"/>
          <w:bCs/>
          <w:sz w:val="24"/>
          <w:szCs w:val="24"/>
        </w:rPr>
        <w:t>rót</w:t>
      </w:r>
      <w:r w:rsidR="00AC563E">
        <w:rPr>
          <w:rFonts w:ascii="Times New Roman" w:hAnsi="Times New Roman" w:cs="Times New Roman"/>
          <w:bCs/>
          <w:sz w:val="24"/>
          <w:szCs w:val="24"/>
        </w:rPr>
        <w:t>h</w:t>
      </w:r>
      <w:proofErr w:type="spellEnd"/>
      <w:r w:rsidR="00413C39">
        <w:rPr>
          <w:rFonts w:ascii="Times New Roman" w:hAnsi="Times New Roman" w:cs="Times New Roman"/>
          <w:bCs/>
          <w:sz w:val="24"/>
          <w:szCs w:val="24"/>
        </w:rPr>
        <w:t xml:space="preserve"> </w:t>
      </w:r>
      <w:r w:rsidR="00AC563E">
        <w:rPr>
          <w:rFonts w:ascii="Times New Roman" w:hAnsi="Times New Roman" w:cs="Times New Roman"/>
          <w:bCs/>
          <w:sz w:val="24"/>
          <w:szCs w:val="24"/>
        </w:rPr>
        <w:t>T</w:t>
      </w:r>
      <w:r w:rsidR="00413C39">
        <w:rPr>
          <w:rFonts w:ascii="Times New Roman" w:hAnsi="Times New Roman" w:cs="Times New Roman"/>
          <w:bCs/>
          <w:sz w:val="24"/>
          <w:szCs w:val="24"/>
        </w:rPr>
        <w:t>ermálfürdő jelentős kedvezményekkel várja 2019</w:t>
      </w:r>
      <w:r w:rsidR="00585541">
        <w:rPr>
          <w:rFonts w:ascii="Times New Roman" w:hAnsi="Times New Roman" w:cs="Times New Roman"/>
          <w:bCs/>
          <w:sz w:val="24"/>
          <w:szCs w:val="24"/>
        </w:rPr>
        <w:t>.</w:t>
      </w:r>
      <w:r w:rsidR="00413C39">
        <w:rPr>
          <w:rFonts w:ascii="Times New Roman" w:hAnsi="Times New Roman" w:cs="Times New Roman"/>
          <w:bCs/>
          <w:sz w:val="24"/>
          <w:szCs w:val="24"/>
        </w:rPr>
        <w:t xml:space="preserve"> évben a zalaszentgróti lakosokat, akik minden pénteki napon díjmentesen vehetik igénybe a fürdőt. </w:t>
      </w:r>
      <w:r w:rsidR="004A020B">
        <w:rPr>
          <w:rFonts w:ascii="Times New Roman" w:hAnsi="Times New Roman" w:cs="Times New Roman"/>
          <w:bCs/>
          <w:sz w:val="24"/>
          <w:szCs w:val="24"/>
        </w:rPr>
        <w:t xml:space="preserve">Ugyanez a </w:t>
      </w:r>
      <w:r w:rsidR="00AC563E">
        <w:rPr>
          <w:rFonts w:ascii="Times New Roman" w:hAnsi="Times New Roman" w:cs="Times New Roman"/>
          <w:bCs/>
          <w:sz w:val="24"/>
          <w:szCs w:val="24"/>
        </w:rPr>
        <w:t xml:space="preserve">hír a </w:t>
      </w:r>
      <w:r w:rsidR="004A020B">
        <w:rPr>
          <w:rFonts w:ascii="Times New Roman" w:hAnsi="Times New Roman" w:cs="Times New Roman"/>
          <w:bCs/>
          <w:sz w:val="24"/>
          <w:szCs w:val="24"/>
        </w:rPr>
        <w:t>Zalai Hírlapban</w:t>
      </w:r>
      <w:r w:rsidR="00AC563E">
        <w:rPr>
          <w:rFonts w:ascii="Times New Roman" w:hAnsi="Times New Roman" w:cs="Times New Roman"/>
          <w:bCs/>
          <w:sz w:val="24"/>
          <w:szCs w:val="24"/>
        </w:rPr>
        <w:t xml:space="preserve"> is megjelent</w:t>
      </w:r>
      <w:r w:rsidR="004A020B">
        <w:rPr>
          <w:rFonts w:ascii="Times New Roman" w:hAnsi="Times New Roman" w:cs="Times New Roman"/>
          <w:bCs/>
          <w:sz w:val="24"/>
          <w:szCs w:val="24"/>
        </w:rPr>
        <w:t xml:space="preserve">: „az idei szezonban jelentős kedvezményekkel strandolhatnak a helyi lakosok a város </w:t>
      </w:r>
      <w:proofErr w:type="gramStart"/>
      <w:r w:rsidR="004A020B">
        <w:rPr>
          <w:rFonts w:ascii="Times New Roman" w:hAnsi="Times New Roman" w:cs="Times New Roman"/>
          <w:bCs/>
          <w:sz w:val="24"/>
          <w:szCs w:val="24"/>
        </w:rPr>
        <w:t>termálfürdőjében</w:t>
      </w:r>
      <w:proofErr w:type="gramEnd"/>
      <w:r w:rsidR="004A020B">
        <w:rPr>
          <w:rFonts w:ascii="Times New Roman" w:hAnsi="Times New Roman" w:cs="Times New Roman"/>
          <w:bCs/>
          <w:sz w:val="24"/>
          <w:szCs w:val="24"/>
        </w:rPr>
        <w:t xml:space="preserve"> ahol fejlesztéseket is terveznek, erről tartott sajtótájékoztatót ifj. Veress János”. </w:t>
      </w:r>
      <w:r w:rsidR="00AC563E">
        <w:rPr>
          <w:rFonts w:ascii="Times New Roman" w:hAnsi="Times New Roman" w:cs="Times New Roman"/>
          <w:bCs/>
          <w:sz w:val="24"/>
          <w:szCs w:val="24"/>
        </w:rPr>
        <w:t>Látható</w:t>
      </w:r>
      <w:r w:rsidR="004A020B">
        <w:rPr>
          <w:rFonts w:ascii="Times New Roman" w:hAnsi="Times New Roman" w:cs="Times New Roman"/>
          <w:bCs/>
          <w:sz w:val="24"/>
          <w:szCs w:val="24"/>
        </w:rPr>
        <w:t xml:space="preserve">, hogy ha egyeztetés nélkül próbálunk tárgyalni, </w:t>
      </w:r>
      <w:r w:rsidR="00AC563E">
        <w:rPr>
          <w:rFonts w:ascii="Times New Roman" w:hAnsi="Times New Roman" w:cs="Times New Roman"/>
          <w:bCs/>
          <w:sz w:val="24"/>
          <w:szCs w:val="24"/>
        </w:rPr>
        <w:t xml:space="preserve">akkor </w:t>
      </w:r>
      <w:r w:rsidR="004A020B">
        <w:rPr>
          <w:rFonts w:ascii="Times New Roman" w:hAnsi="Times New Roman" w:cs="Times New Roman"/>
          <w:bCs/>
          <w:sz w:val="24"/>
          <w:szCs w:val="24"/>
        </w:rPr>
        <w:t>azt</w:t>
      </w:r>
      <w:r w:rsidR="00AC563E">
        <w:rPr>
          <w:rFonts w:ascii="Times New Roman" w:hAnsi="Times New Roman" w:cs="Times New Roman"/>
          <w:bCs/>
          <w:sz w:val="24"/>
          <w:szCs w:val="24"/>
        </w:rPr>
        <w:t>,</w:t>
      </w:r>
      <w:r w:rsidR="004A020B">
        <w:rPr>
          <w:rFonts w:ascii="Times New Roman" w:hAnsi="Times New Roman" w:cs="Times New Roman"/>
          <w:bCs/>
          <w:sz w:val="24"/>
          <w:szCs w:val="24"/>
        </w:rPr>
        <w:t xml:space="preserve"> amit mi több éven keresztül megpróbáltunk felépíteni, egy ilyen h</w:t>
      </w:r>
      <w:r w:rsidR="00AC563E">
        <w:rPr>
          <w:rFonts w:ascii="Times New Roman" w:hAnsi="Times New Roman" w:cs="Times New Roman"/>
          <w:bCs/>
          <w:sz w:val="24"/>
          <w:szCs w:val="24"/>
        </w:rPr>
        <w:t>i</w:t>
      </w:r>
      <w:r w:rsidR="004A020B">
        <w:rPr>
          <w:rFonts w:ascii="Times New Roman" w:hAnsi="Times New Roman" w:cs="Times New Roman"/>
          <w:bCs/>
          <w:sz w:val="24"/>
          <w:szCs w:val="24"/>
        </w:rPr>
        <w:t xml:space="preserve">rtelen ötlettől vezérelve romokba tudja dönteni az egészet. Még mindig azt mondom, hogy szerződés szerint járjunk el, amennyiben az üzemeltető feladata, Zalaszentgrót Város Önkormányzata ne csinálja meg a felújítást. </w:t>
      </w:r>
      <w:proofErr w:type="gramStart"/>
      <w:r w:rsidR="004A020B">
        <w:rPr>
          <w:rFonts w:ascii="Times New Roman" w:hAnsi="Times New Roman" w:cs="Times New Roman"/>
          <w:bCs/>
          <w:sz w:val="24"/>
          <w:szCs w:val="24"/>
        </w:rPr>
        <w:t>Egyébként</w:t>
      </w:r>
      <w:proofErr w:type="gramEnd"/>
      <w:r w:rsidR="004A020B">
        <w:rPr>
          <w:rFonts w:ascii="Times New Roman" w:hAnsi="Times New Roman" w:cs="Times New Roman"/>
          <w:bCs/>
          <w:sz w:val="24"/>
          <w:szCs w:val="24"/>
        </w:rPr>
        <w:t xml:space="preserve"> ha az elmaradt karbantartásokról beszélünk</w:t>
      </w:r>
      <w:r w:rsidR="00AC563E">
        <w:rPr>
          <w:rFonts w:ascii="Times New Roman" w:hAnsi="Times New Roman" w:cs="Times New Roman"/>
          <w:bCs/>
          <w:sz w:val="24"/>
          <w:szCs w:val="24"/>
        </w:rPr>
        <w:t>,</w:t>
      </w:r>
      <w:r w:rsidR="004A020B">
        <w:rPr>
          <w:rFonts w:ascii="Times New Roman" w:hAnsi="Times New Roman" w:cs="Times New Roman"/>
          <w:bCs/>
          <w:sz w:val="24"/>
          <w:szCs w:val="24"/>
        </w:rPr>
        <w:t xml:space="preserve"> 2017</w:t>
      </w:r>
      <w:r w:rsidR="00AC563E">
        <w:rPr>
          <w:rFonts w:ascii="Times New Roman" w:hAnsi="Times New Roman" w:cs="Times New Roman"/>
          <w:bCs/>
          <w:sz w:val="24"/>
          <w:szCs w:val="24"/>
        </w:rPr>
        <w:t>.</w:t>
      </w:r>
      <w:r w:rsidR="004A020B">
        <w:rPr>
          <w:rFonts w:ascii="Times New Roman" w:hAnsi="Times New Roman" w:cs="Times New Roman"/>
          <w:bCs/>
          <w:sz w:val="24"/>
          <w:szCs w:val="24"/>
        </w:rPr>
        <w:t xml:space="preserve"> óta </w:t>
      </w:r>
      <w:r w:rsidR="00AC563E">
        <w:rPr>
          <w:rFonts w:ascii="Times New Roman" w:hAnsi="Times New Roman" w:cs="Times New Roman"/>
          <w:bCs/>
          <w:sz w:val="24"/>
          <w:szCs w:val="24"/>
        </w:rPr>
        <w:t>ő</w:t>
      </w:r>
      <w:r w:rsidR="004A020B">
        <w:rPr>
          <w:rFonts w:ascii="Times New Roman" w:hAnsi="Times New Roman" w:cs="Times New Roman"/>
          <w:bCs/>
          <w:sz w:val="24"/>
          <w:szCs w:val="24"/>
        </w:rPr>
        <w:t xml:space="preserve"> üzemelteti a fürdőt, </w:t>
      </w:r>
      <w:r w:rsidR="00AC563E">
        <w:rPr>
          <w:rFonts w:ascii="Times New Roman" w:hAnsi="Times New Roman" w:cs="Times New Roman"/>
          <w:bCs/>
          <w:sz w:val="24"/>
          <w:szCs w:val="24"/>
        </w:rPr>
        <w:t>e</w:t>
      </w:r>
      <w:r w:rsidR="004A020B">
        <w:rPr>
          <w:rFonts w:ascii="Times New Roman" w:hAnsi="Times New Roman" w:cs="Times New Roman"/>
          <w:bCs/>
          <w:sz w:val="24"/>
          <w:szCs w:val="24"/>
        </w:rPr>
        <w:t xml:space="preserve">z az </w:t>
      </w:r>
      <w:r w:rsidR="00AC563E">
        <w:rPr>
          <w:rFonts w:ascii="Times New Roman" w:hAnsi="Times New Roman" w:cs="Times New Roman"/>
          <w:bCs/>
          <w:sz w:val="24"/>
          <w:szCs w:val="24"/>
        </w:rPr>
        <w:t>ő</w:t>
      </w:r>
      <w:r w:rsidR="004A020B">
        <w:rPr>
          <w:rFonts w:ascii="Times New Roman" w:hAnsi="Times New Roman" w:cs="Times New Roman"/>
          <w:bCs/>
          <w:sz w:val="24"/>
          <w:szCs w:val="24"/>
        </w:rPr>
        <w:t xml:space="preserve"> felelős</w:t>
      </w:r>
      <w:r w:rsidR="009F7AB0">
        <w:rPr>
          <w:rFonts w:ascii="Times New Roman" w:hAnsi="Times New Roman" w:cs="Times New Roman"/>
          <w:bCs/>
          <w:sz w:val="24"/>
          <w:szCs w:val="24"/>
        </w:rPr>
        <w:t>s</w:t>
      </w:r>
      <w:r w:rsidR="004A020B">
        <w:rPr>
          <w:rFonts w:ascii="Times New Roman" w:hAnsi="Times New Roman" w:cs="Times New Roman"/>
          <w:bCs/>
          <w:sz w:val="24"/>
          <w:szCs w:val="24"/>
        </w:rPr>
        <w:t xml:space="preserve">ége. </w:t>
      </w:r>
    </w:p>
    <w:p w:rsidR="00014F64" w:rsidRDefault="00014F64" w:rsidP="003C1F40">
      <w:pPr>
        <w:tabs>
          <w:tab w:val="left" w:pos="2265"/>
        </w:tabs>
        <w:spacing w:line="240" w:lineRule="atLeast"/>
        <w:contextualSpacing/>
        <w:jc w:val="both"/>
        <w:rPr>
          <w:rFonts w:ascii="Times New Roman" w:hAnsi="Times New Roman" w:cs="Times New Roman"/>
          <w:bCs/>
          <w:sz w:val="24"/>
          <w:szCs w:val="24"/>
        </w:rPr>
      </w:pPr>
    </w:p>
    <w:p w:rsidR="00977D2C" w:rsidRDefault="00014F64" w:rsidP="003C1F40">
      <w:pPr>
        <w:tabs>
          <w:tab w:val="left" w:pos="2265"/>
        </w:tabs>
        <w:spacing w:line="240" w:lineRule="atLeast"/>
        <w:contextualSpacing/>
        <w:jc w:val="both"/>
        <w:rPr>
          <w:rFonts w:ascii="Times New Roman" w:hAnsi="Times New Roman" w:cs="Times New Roman"/>
          <w:bCs/>
          <w:sz w:val="24"/>
          <w:szCs w:val="24"/>
        </w:rPr>
      </w:pPr>
      <w:r w:rsidRPr="00014F64">
        <w:rPr>
          <w:rFonts w:ascii="Times New Roman" w:hAnsi="Times New Roman" w:cs="Times New Roman"/>
          <w:b/>
          <w:sz w:val="24"/>
          <w:szCs w:val="24"/>
        </w:rPr>
        <w:t>Dr. Simon Beáta</w:t>
      </w:r>
      <w:r>
        <w:rPr>
          <w:rFonts w:ascii="Times New Roman" w:hAnsi="Times New Roman" w:cs="Times New Roman"/>
          <w:bCs/>
          <w:sz w:val="24"/>
          <w:szCs w:val="24"/>
        </w:rPr>
        <w:t>: Tekintettel arra, hogy a képviselő úr kérdezett, a szerződésben</w:t>
      </w:r>
      <w:r w:rsidR="009F7AB0">
        <w:rPr>
          <w:rFonts w:ascii="Times New Roman" w:hAnsi="Times New Roman" w:cs="Times New Roman"/>
          <w:bCs/>
          <w:sz w:val="24"/>
          <w:szCs w:val="24"/>
        </w:rPr>
        <w:t xml:space="preserve"> rögzítettek említése</w:t>
      </w:r>
      <w:r>
        <w:rPr>
          <w:rFonts w:ascii="Times New Roman" w:hAnsi="Times New Roman" w:cs="Times New Roman"/>
          <w:bCs/>
          <w:sz w:val="24"/>
          <w:szCs w:val="24"/>
        </w:rPr>
        <w:t xml:space="preserve"> azért nem teljesen helyes és talán nem olvasta el teljesen az anyagokat. Nincs ellenkező mérce bérlő és bérlő között, itt az önkormányzat az üzemeltetésért fizet üzemeltetési díjat. Ezért az üzemeltetési díjért elvárható, hogy a bevétel megtartásán túl az üzemeltetéshez szükséges minden </w:t>
      </w:r>
      <w:r w:rsidR="009F7AB0">
        <w:rPr>
          <w:rFonts w:ascii="Times New Roman" w:hAnsi="Times New Roman" w:cs="Times New Roman"/>
          <w:bCs/>
          <w:sz w:val="24"/>
          <w:szCs w:val="24"/>
        </w:rPr>
        <w:t>meghatározott</w:t>
      </w:r>
      <w:r>
        <w:rPr>
          <w:rFonts w:ascii="Times New Roman" w:hAnsi="Times New Roman" w:cs="Times New Roman"/>
          <w:bCs/>
          <w:sz w:val="24"/>
          <w:szCs w:val="24"/>
        </w:rPr>
        <w:t xml:space="preserve"> feladat elvégzésre kerüljön és </w:t>
      </w:r>
      <w:r w:rsidR="009F7AB0">
        <w:rPr>
          <w:rFonts w:ascii="Times New Roman" w:hAnsi="Times New Roman" w:cs="Times New Roman"/>
          <w:bCs/>
          <w:sz w:val="24"/>
          <w:szCs w:val="24"/>
        </w:rPr>
        <w:t xml:space="preserve">a fürdő </w:t>
      </w:r>
      <w:proofErr w:type="spellStart"/>
      <w:r>
        <w:rPr>
          <w:rFonts w:ascii="Times New Roman" w:hAnsi="Times New Roman" w:cs="Times New Roman"/>
          <w:bCs/>
          <w:sz w:val="24"/>
          <w:szCs w:val="24"/>
        </w:rPr>
        <w:t>rendeltetésszerűen</w:t>
      </w:r>
      <w:proofErr w:type="spellEnd"/>
      <w:r>
        <w:rPr>
          <w:rFonts w:ascii="Times New Roman" w:hAnsi="Times New Roman" w:cs="Times New Roman"/>
          <w:bCs/>
          <w:sz w:val="24"/>
          <w:szCs w:val="24"/>
        </w:rPr>
        <w:t xml:space="preserve"> használható legyen.  Ebben a formában a kettő nem ugyanaz. Ez a </w:t>
      </w:r>
      <w:r w:rsidR="009F7AB0">
        <w:rPr>
          <w:rFonts w:ascii="Times New Roman" w:hAnsi="Times New Roman" w:cs="Times New Roman"/>
          <w:bCs/>
          <w:sz w:val="24"/>
          <w:szCs w:val="24"/>
        </w:rPr>
        <w:t xml:space="preserve">feltétel a </w:t>
      </w:r>
      <w:r>
        <w:rPr>
          <w:rFonts w:ascii="Times New Roman" w:hAnsi="Times New Roman" w:cs="Times New Roman"/>
          <w:bCs/>
          <w:sz w:val="24"/>
          <w:szCs w:val="24"/>
        </w:rPr>
        <w:t xml:space="preserve">közbeszerzés </w:t>
      </w:r>
      <w:r w:rsidR="009F7AB0">
        <w:rPr>
          <w:rFonts w:ascii="Times New Roman" w:hAnsi="Times New Roman" w:cs="Times New Roman"/>
          <w:bCs/>
          <w:sz w:val="24"/>
          <w:szCs w:val="24"/>
        </w:rPr>
        <w:t>részét képezte</w:t>
      </w:r>
      <w:r>
        <w:rPr>
          <w:rFonts w:ascii="Times New Roman" w:hAnsi="Times New Roman" w:cs="Times New Roman"/>
          <w:bCs/>
          <w:sz w:val="24"/>
          <w:szCs w:val="24"/>
        </w:rPr>
        <w:t>, amit egyébként a képviselő-</w:t>
      </w:r>
      <w:r w:rsidR="008B3B11">
        <w:rPr>
          <w:rFonts w:ascii="Times New Roman" w:hAnsi="Times New Roman" w:cs="Times New Roman"/>
          <w:bCs/>
          <w:sz w:val="24"/>
          <w:szCs w:val="24"/>
        </w:rPr>
        <w:t xml:space="preserve">testület is támogatott. Alapvetően </w:t>
      </w:r>
      <w:r w:rsidR="00EB2AED">
        <w:rPr>
          <w:rFonts w:ascii="Times New Roman" w:hAnsi="Times New Roman" w:cs="Times New Roman"/>
          <w:bCs/>
          <w:sz w:val="24"/>
          <w:szCs w:val="24"/>
        </w:rPr>
        <w:t>valamennyi</w:t>
      </w:r>
      <w:r w:rsidR="008B3B11">
        <w:rPr>
          <w:rFonts w:ascii="Times New Roman" w:hAnsi="Times New Roman" w:cs="Times New Roman"/>
          <w:bCs/>
          <w:sz w:val="24"/>
          <w:szCs w:val="24"/>
        </w:rPr>
        <w:t xml:space="preserve"> munkavédelmi, környezetvédelmi, tűzvédelmi és biztonsági szabály betartása az üzemeltető feladata a szerződés időtartama alatt. Ez egy szerződéses kötelem</w:t>
      </w:r>
      <w:r w:rsidR="007234DA">
        <w:rPr>
          <w:rFonts w:ascii="Times New Roman" w:hAnsi="Times New Roman" w:cs="Times New Roman"/>
          <w:bCs/>
          <w:sz w:val="24"/>
          <w:szCs w:val="24"/>
        </w:rPr>
        <w:t xml:space="preserve">, </w:t>
      </w:r>
      <w:r w:rsidR="00EB2AED">
        <w:rPr>
          <w:rFonts w:ascii="Times New Roman" w:hAnsi="Times New Roman" w:cs="Times New Roman"/>
          <w:bCs/>
          <w:sz w:val="24"/>
          <w:szCs w:val="24"/>
        </w:rPr>
        <w:t xml:space="preserve">amennyiben pedig </w:t>
      </w:r>
      <w:r w:rsidR="007234DA">
        <w:rPr>
          <w:rFonts w:ascii="Times New Roman" w:hAnsi="Times New Roman" w:cs="Times New Roman"/>
          <w:bCs/>
          <w:sz w:val="24"/>
          <w:szCs w:val="24"/>
        </w:rPr>
        <w:t xml:space="preserve">a szerződéses kötelem nem teljesül, szerződésszegés helyzete állhat </w:t>
      </w:r>
      <w:r w:rsidR="00B17470">
        <w:rPr>
          <w:rFonts w:ascii="Times New Roman" w:hAnsi="Times New Roman" w:cs="Times New Roman"/>
          <w:bCs/>
          <w:sz w:val="24"/>
          <w:szCs w:val="24"/>
        </w:rPr>
        <w:t xml:space="preserve">fenn </w:t>
      </w:r>
      <w:r w:rsidR="007234DA">
        <w:rPr>
          <w:rFonts w:ascii="Times New Roman" w:hAnsi="Times New Roman" w:cs="Times New Roman"/>
          <w:bCs/>
          <w:sz w:val="24"/>
          <w:szCs w:val="24"/>
        </w:rPr>
        <w:t>mindaddig</w:t>
      </w:r>
      <w:r w:rsidR="00B17470">
        <w:rPr>
          <w:rFonts w:ascii="Times New Roman" w:hAnsi="Times New Roman" w:cs="Times New Roman"/>
          <w:bCs/>
          <w:sz w:val="24"/>
          <w:szCs w:val="24"/>
        </w:rPr>
        <w:t>,</w:t>
      </w:r>
      <w:r w:rsidR="007234DA">
        <w:rPr>
          <w:rFonts w:ascii="Times New Roman" w:hAnsi="Times New Roman" w:cs="Times New Roman"/>
          <w:bCs/>
          <w:sz w:val="24"/>
          <w:szCs w:val="24"/>
        </w:rPr>
        <w:t xml:space="preserve"> amíg ezt a helyzetet nem szünteti meg</w:t>
      </w:r>
      <w:r w:rsidR="00B17470">
        <w:rPr>
          <w:rFonts w:ascii="Times New Roman" w:hAnsi="Times New Roman" w:cs="Times New Roman"/>
          <w:bCs/>
          <w:sz w:val="24"/>
          <w:szCs w:val="24"/>
        </w:rPr>
        <w:t xml:space="preserve"> az adott fél</w:t>
      </w:r>
      <w:r w:rsidR="007234DA">
        <w:rPr>
          <w:rFonts w:ascii="Times New Roman" w:hAnsi="Times New Roman" w:cs="Times New Roman"/>
          <w:bCs/>
          <w:sz w:val="24"/>
          <w:szCs w:val="24"/>
        </w:rPr>
        <w:t>. A bizottsági ülésen is többekkel egyetértettünk</w:t>
      </w:r>
      <w:r w:rsidR="00B17470">
        <w:rPr>
          <w:rFonts w:ascii="Times New Roman" w:hAnsi="Times New Roman" w:cs="Times New Roman"/>
          <w:bCs/>
          <w:sz w:val="24"/>
          <w:szCs w:val="24"/>
        </w:rPr>
        <w:t xml:space="preserve"> abban</w:t>
      </w:r>
      <w:r w:rsidR="007234DA">
        <w:rPr>
          <w:rFonts w:ascii="Times New Roman" w:hAnsi="Times New Roman" w:cs="Times New Roman"/>
          <w:bCs/>
          <w:sz w:val="24"/>
          <w:szCs w:val="24"/>
        </w:rPr>
        <w:t>, hogy nagyon kényes az a határ, ahol a felújítás</w:t>
      </w:r>
      <w:r w:rsidR="00B17470">
        <w:rPr>
          <w:rFonts w:ascii="Times New Roman" w:hAnsi="Times New Roman" w:cs="Times New Roman"/>
          <w:bCs/>
          <w:sz w:val="24"/>
          <w:szCs w:val="24"/>
        </w:rPr>
        <w:t>,</w:t>
      </w:r>
      <w:r w:rsidR="007234DA">
        <w:rPr>
          <w:rFonts w:ascii="Times New Roman" w:hAnsi="Times New Roman" w:cs="Times New Roman"/>
          <w:bCs/>
          <w:sz w:val="24"/>
          <w:szCs w:val="24"/>
        </w:rPr>
        <w:t xml:space="preserve"> beruházás fogalma és a karbantartás, javítás fogalma elhatárolható. </w:t>
      </w:r>
      <w:r w:rsidR="00B17470">
        <w:rPr>
          <w:rFonts w:ascii="Times New Roman" w:hAnsi="Times New Roman" w:cs="Times New Roman"/>
          <w:bCs/>
          <w:sz w:val="24"/>
          <w:szCs w:val="24"/>
        </w:rPr>
        <w:t>A</w:t>
      </w:r>
      <w:r w:rsidR="007234DA">
        <w:rPr>
          <w:rFonts w:ascii="Times New Roman" w:hAnsi="Times New Roman" w:cs="Times New Roman"/>
          <w:bCs/>
          <w:sz w:val="24"/>
          <w:szCs w:val="24"/>
        </w:rPr>
        <w:t xml:space="preserve"> csúszda ügy</w:t>
      </w:r>
      <w:r w:rsidR="00B17470">
        <w:rPr>
          <w:rFonts w:ascii="Times New Roman" w:hAnsi="Times New Roman" w:cs="Times New Roman"/>
          <w:bCs/>
          <w:sz w:val="24"/>
          <w:szCs w:val="24"/>
        </w:rPr>
        <w:t>é</w:t>
      </w:r>
      <w:r w:rsidR="007234DA">
        <w:rPr>
          <w:rFonts w:ascii="Times New Roman" w:hAnsi="Times New Roman" w:cs="Times New Roman"/>
          <w:bCs/>
          <w:sz w:val="24"/>
          <w:szCs w:val="24"/>
        </w:rPr>
        <w:t xml:space="preserve">ben a megítélésem az, hogy nem főelemcseréről van szó, </w:t>
      </w:r>
      <w:r w:rsidR="00B17470">
        <w:rPr>
          <w:rFonts w:ascii="Times New Roman" w:hAnsi="Times New Roman" w:cs="Times New Roman"/>
          <w:bCs/>
          <w:sz w:val="24"/>
          <w:szCs w:val="24"/>
        </w:rPr>
        <w:t xml:space="preserve">kizárólag </w:t>
      </w:r>
      <w:r w:rsidR="007234DA">
        <w:rPr>
          <w:rFonts w:ascii="Times New Roman" w:hAnsi="Times New Roman" w:cs="Times New Roman"/>
          <w:bCs/>
          <w:sz w:val="24"/>
          <w:szCs w:val="24"/>
        </w:rPr>
        <w:t>megerősítésről van szó. Ez olyan feladat, amely alapvetően a karbantartás körébe tartozik</w:t>
      </w:r>
      <w:r w:rsidR="00B17470">
        <w:rPr>
          <w:rFonts w:ascii="Times New Roman" w:hAnsi="Times New Roman" w:cs="Times New Roman"/>
          <w:bCs/>
          <w:sz w:val="24"/>
          <w:szCs w:val="24"/>
        </w:rPr>
        <w:t>.</w:t>
      </w:r>
      <w:r w:rsidR="007234DA">
        <w:rPr>
          <w:rFonts w:ascii="Times New Roman" w:hAnsi="Times New Roman" w:cs="Times New Roman"/>
          <w:bCs/>
          <w:sz w:val="24"/>
          <w:szCs w:val="24"/>
        </w:rPr>
        <w:t xml:space="preserve"> </w:t>
      </w:r>
      <w:r w:rsidR="00B17470">
        <w:rPr>
          <w:rFonts w:ascii="Times New Roman" w:hAnsi="Times New Roman" w:cs="Times New Roman"/>
          <w:bCs/>
          <w:sz w:val="24"/>
          <w:szCs w:val="24"/>
        </w:rPr>
        <w:t>A</w:t>
      </w:r>
      <w:r w:rsidR="007234DA">
        <w:rPr>
          <w:rFonts w:ascii="Times New Roman" w:hAnsi="Times New Roman" w:cs="Times New Roman"/>
          <w:bCs/>
          <w:sz w:val="24"/>
          <w:szCs w:val="24"/>
        </w:rPr>
        <w:t xml:space="preserve"> képviselő-testületnek azt javaslom, hogy e körben az üzemeltető kötelezettségét változatlanul mondja ki és ez irányba hozza meg a döntését. </w:t>
      </w:r>
    </w:p>
    <w:p w:rsidR="00977D2C" w:rsidRDefault="00977D2C" w:rsidP="003C1F40">
      <w:pPr>
        <w:tabs>
          <w:tab w:val="left" w:pos="2265"/>
        </w:tabs>
        <w:spacing w:line="240" w:lineRule="atLeast"/>
        <w:contextualSpacing/>
        <w:jc w:val="both"/>
        <w:rPr>
          <w:rFonts w:ascii="Times New Roman" w:hAnsi="Times New Roman" w:cs="Times New Roman"/>
          <w:bCs/>
          <w:sz w:val="24"/>
          <w:szCs w:val="24"/>
        </w:rPr>
      </w:pPr>
    </w:p>
    <w:p w:rsidR="00F14B60" w:rsidRDefault="00977D2C" w:rsidP="003C1F40">
      <w:pPr>
        <w:tabs>
          <w:tab w:val="left" w:pos="2265"/>
        </w:tabs>
        <w:spacing w:line="240" w:lineRule="atLeast"/>
        <w:contextualSpacing/>
        <w:jc w:val="both"/>
        <w:rPr>
          <w:rFonts w:ascii="Times New Roman" w:hAnsi="Times New Roman" w:cs="Times New Roman"/>
          <w:bCs/>
          <w:sz w:val="24"/>
          <w:szCs w:val="24"/>
        </w:rPr>
      </w:pPr>
      <w:proofErr w:type="spellStart"/>
      <w:r w:rsidRPr="00977D2C">
        <w:rPr>
          <w:rFonts w:ascii="Times New Roman" w:hAnsi="Times New Roman" w:cs="Times New Roman"/>
          <w:b/>
          <w:sz w:val="24"/>
          <w:szCs w:val="24"/>
        </w:rPr>
        <w:t>Gelencsér</w:t>
      </w:r>
      <w:proofErr w:type="spellEnd"/>
      <w:r w:rsidRPr="00977D2C">
        <w:rPr>
          <w:rFonts w:ascii="Times New Roman" w:hAnsi="Times New Roman" w:cs="Times New Roman"/>
          <w:b/>
          <w:sz w:val="24"/>
          <w:szCs w:val="24"/>
        </w:rPr>
        <w:t xml:space="preserve"> </w:t>
      </w:r>
      <w:proofErr w:type="gramStart"/>
      <w:r w:rsidRPr="00977D2C">
        <w:rPr>
          <w:rFonts w:ascii="Times New Roman" w:hAnsi="Times New Roman" w:cs="Times New Roman"/>
          <w:b/>
          <w:sz w:val="24"/>
          <w:szCs w:val="24"/>
        </w:rPr>
        <w:t>István</w:t>
      </w:r>
      <w:r>
        <w:rPr>
          <w:rFonts w:ascii="Times New Roman" w:hAnsi="Times New Roman" w:cs="Times New Roman"/>
          <w:bCs/>
          <w:sz w:val="24"/>
          <w:szCs w:val="24"/>
        </w:rPr>
        <w:t xml:space="preserve">: </w:t>
      </w:r>
      <w:r w:rsidR="007234DA">
        <w:rPr>
          <w:rFonts w:ascii="Times New Roman" w:hAnsi="Times New Roman" w:cs="Times New Roman"/>
          <w:bCs/>
          <w:sz w:val="24"/>
          <w:szCs w:val="24"/>
        </w:rPr>
        <w:t xml:space="preserve"> </w:t>
      </w:r>
      <w:r>
        <w:rPr>
          <w:rFonts w:ascii="Times New Roman" w:hAnsi="Times New Roman" w:cs="Times New Roman"/>
          <w:bCs/>
          <w:sz w:val="24"/>
          <w:szCs w:val="24"/>
        </w:rPr>
        <w:t>A</w:t>
      </w:r>
      <w:proofErr w:type="gramEnd"/>
      <w:r>
        <w:rPr>
          <w:rFonts w:ascii="Times New Roman" w:hAnsi="Times New Roman" w:cs="Times New Roman"/>
          <w:bCs/>
          <w:sz w:val="24"/>
          <w:szCs w:val="24"/>
        </w:rPr>
        <w:t xml:space="preserve"> bizottsági ülésen hosszasan tárgyaltuk</w:t>
      </w:r>
      <w:r w:rsidR="00D21796">
        <w:rPr>
          <w:rFonts w:ascii="Times New Roman" w:hAnsi="Times New Roman" w:cs="Times New Roman"/>
          <w:bCs/>
          <w:sz w:val="24"/>
          <w:szCs w:val="24"/>
        </w:rPr>
        <w:t xml:space="preserve"> az előterjesztést. Ö</w:t>
      </w:r>
      <w:r>
        <w:rPr>
          <w:rFonts w:ascii="Times New Roman" w:hAnsi="Times New Roman" w:cs="Times New Roman"/>
          <w:bCs/>
          <w:sz w:val="24"/>
          <w:szCs w:val="24"/>
        </w:rPr>
        <w:t>rüljünk a fürdőnek akkor is</w:t>
      </w:r>
      <w:r w:rsidR="00D21796">
        <w:rPr>
          <w:rFonts w:ascii="Times New Roman" w:hAnsi="Times New Roman" w:cs="Times New Roman"/>
          <w:bCs/>
          <w:sz w:val="24"/>
          <w:szCs w:val="24"/>
        </w:rPr>
        <w:t>,</w:t>
      </w:r>
      <w:r>
        <w:rPr>
          <w:rFonts w:ascii="Times New Roman" w:hAnsi="Times New Roman" w:cs="Times New Roman"/>
          <w:bCs/>
          <w:sz w:val="24"/>
          <w:szCs w:val="24"/>
        </w:rPr>
        <w:t xml:space="preserve"> ha sok gondot okoz. A vitatott témákra fel kell hívni az üzemeltető figyelmét</w:t>
      </w:r>
      <w:r w:rsidR="00D21796">
        <w:rPr>
          <w:rFonts w:ascii="Times New Roman" w:hAnsi="Times New Roman" w:cs="Times New Roman"/>
          <w:bCs/>
          <w:sz w:val="24"/>
          <w:szCs w:val="24"/>
        </w:rPr>
        <w:t>,</w:t>
      </w:r>
      <w:r>
        <w:rPr>
          <w:rFonts w:ascii="Times New Roman" w:hAnsi="Times New Roman" w:cs="Times New Roman"/>
          <w:bCs/>
          <w:sz w:val="24"/>
          <w:szCs w:val="24"/>
        </w:rPr>
        <w:t xml:space="preserve"> ami az </w:t>
      </w:r>
      <w:r w:rsidR="00D21796">
        <w:rPr>
          <w:rFonts w:ascii="Times New Roman" w:hAnsi="Times New Roman" w:cs="Times New Roman"/>
          <w:bCs/>
          <w:sz w:val="24"/>
          <w:szCs w:val="24"/>
        </w:rPr>
        <w:t>ő</w:t>
      </w:r>
      <w:r>
        <w:rPr>
          <w:rFonts w:ascii="Times New Roman" w:hAnsi="Times New Roman" w:cs="Times New Roman"/>
          <w:bCs/>
          <w:sz w:val="24"/>
          <w:szCs w:val="24"/>
        </w:rPr>
        <w:t xml:space="preserve"> feladata</w:t>
      </w:r>
      <w:r w:rsidR="00D21796">
        <w:rPr>
          <w:rFonts w:ascii="Times New Roman" w:hAnsi="Times New Roman" w:cs="Times New Roman"/>
          <w:bCs/>
          <w:sz w:val="24"/>
          <w:szCs w:val="24"/>
        </w:rPr>
        <w:t>,</w:t>
      </w:r>
      <w:r>
        <w:rPr>
          <w:rFonts w:ascii="Times New Roman" w:hAnsi="Times New Roman" w:cs="Times New Roman"/>
          <w:bCs/>
          <w:sz w:val="24"/>
          <w:szCs w:val="24"/>
        </w:rPr>
        <w:t xml:space="preserve"> oldja meg. Fel kell készülni arra, </w:t>
      </w:r>
      <w:r w:rsidR="003F1A05">
        <w:rPr>
          <w:rFonts w:ascii="Times New Roman" w:hAnsi="Times New Roman" w:cs="Times New Roman"/>
          <w:bCs/>
          <w:sz w:val="24"/>
          <w:szCs w:val="24"/>
        </w:rPr>
        <w:t>mit tegyünk abban az esetben, ha ezeket a feladatokat nem végzi el</w:t>
      </w:r>
      <w:r>
        <w:rPr>
          <w:rFonts w:ascii="Times New Roman" w:hAnsi="Times New Roman" w:cs="Times New Roman"/>
          <w:bCs/>
          <w:sz w:val="24"/>
          <w:szCs w:val="24"/>
        </w:rPr>
        <w:t>. Előbb</w:t>
      </w:r>
      <w:r w:rsidR="003F1A05">
        <w:rPr>
          <w:rFonts w:ascii="Times New Roman" w:hAnsi="Times New Roman" w:cs="Times New Roman"/>
          <w:bCs/>
          <w:sz w:val="24"/>
          <w:szCs w:val="24"/>
        </w:rPr>
        <w:t>-</w:t>
      </w:r>
      <w:r>
        <w:rPr>
          <w:rFonts w:ascii="Times New Roman" w:hAnsi="Times New Roman" w:cs="Times New Roman"/>
          <w:bCs/>
          <w:sz w:val="24"/>
          <w:szCs w:val="24"/>
        </w:rPr>
        <w:t>utóbb ezt valakinek meg kell oldani. Rendszeresen kell ellenőrzés</w:t>
      </w:r>
      <w:r w:rsidR="003F1A05">
        <w:rPr>
          <w:rFonts w:ascii="Times New Roman" w:hAnsi="Times New Roman" w:cs="Times New Roman"/>
          <w:bCs/>
          <w:sz w:val="24"/>
          <w:szCs w:val="24"/>
        </w:rPr>
        <w:t>e</w:t>
      </w:r>
      <w:r>
        <w:rPr>
          <w:rFonts w:ascii="Times New Roman" w:hAnsi="Times New Roman" w:cs="Times New Roman"/>
          <w:bCs/>
          <w:sz w:val="24"/>
          <w:szCs w:val="24"/>
        </w:rPr>
        <w:t xml:space="preserve">ket tartani, </w:t>
      </w:r>
      <w:r w:rsidR="003F1A05">
        <w:rPr>
          <w:rFonts w:ascii="Times New Roman" w:hAnsi="Times New Roman" w:cs="Times New Roman"/>
          <w:bCs/>
          <w:sz w:val="24"/>
          <w:szCs w:val="24"/>
        </w:rPr>
        <w:t>különben</w:t>
      </w:r>
      <w:r>
        <w:rPr>
          <w:rFonts w:ascii="Times New Roman" w:hAnsi="Times New Roman" w:cs="Times New Roman"/>
          <w:bCs/>
          <w:sz w:val="24"/>
          <w:szCs w:val="24"/>
        </w:rPr>
        <w:t xml:space="preserve"> a végén minden elvégzendő feladat az önkormányzatra hárul. A </w:t>
      </w:r>
      <w:r w:rsidR="003F1A05">
        <w:rPr>
          <w:rFonts w:ascii="Times New Roman" w:hAnsi="Times New Roman" w:cs="Times New Roman"/>
          <w:bCs/>
          <w:sz w:val="24"/>
          <w:szCs w:val="24"/>
        </w:rPr>
        <w:t>3. sz.</w:t>
      </w:r>
      <w:r>
        <w:rPr>
          <w:rFonts w:ascii="Times New Roman" w:hAnsi="Times New Roman" w:cs="Times New Roman"/>
          <w:bCs/>
          <w:sz w:val="24"/>
          <w:szCs w:val="24"/>
        </w:rPr>
        <w:t xml:space="preserve"> határozat</w:t>
      </w:r>
      <w:r w:rsidR="003F1A05">
        <w:rPr>
          <w:rFonts w:ascii="Times New Roman" w:hAnsi="Times New Roman" w:cs="Times New Roman"/>
          <w:bCs/>
          <w:sz w:val="24"/>
          <w:szCs w:val="24"/>
        </w:rPr>
        <w:t>i javaslattal kapcsolat</w:t>
      </w:r>
      <w:r>
        <w:rPr>
          <w:rFonts w:ascii="Times New Roman" w:hAnsi="Times New Roman" w:cs="Times New Roman"/>
          <w:bCs/>
          <w:sz w:val="24"/>
          <w:szCs w:val="24"/>
        </w:rPr>
        <w:t>ban nem sikerült egyes</w:t>
      </w:r>
      <w:r w:rsidR="00674E51">
        <w:rPr>
          <w:rFonts w:ascii="Times New Roman" w:hAnsi="Times New Roman" w:cs="Times New Roman"/>
          <w:bCs/>
          <w:sz w:val="24"/>
          <w:szCs w:val="24"/>
        </w:rPr>
        <w:t>s</w:t>
      </w:r>
      <w:r>
        <w:rPr>
          <w:rFonts w:ascii="Times New Roman" w:hAnsi="Times New Roman" w:cs="Times New Roman"/>
          <w:bCs/>
          <w:sz w:val="24"/>
          <w:szCs w:val="24"/>
        </w:rPr>
        <w:t>égre jutnunk. Mindenképpen foglalkozzunk vele, mert nem lehet a villámhárítást várni, valakit fel kell kérni, ha esetleg a torony összeomlik, akkor legyen egy tervünk</w:t>
      </w:r>
      <w:r w:rsidR="00784920">
        <w:rPr>
          <w:rFonts w:ascii="Times New Roman" w:hAnsi="Times New Roman" w:cs="Times New Roman"/>
          <w:bCs/>
          <w:sz w:val="24"/>
          <w:szCs w:val="24"/>
        </w:rPr>
        <w:t>,</w:t>
      </w:r>
      <w:r>
        <w:rPr>
          <w:rFonts w:ascii="Times New Roman" w:hAnsi="Times New Roman" w:cs="Times New Roman"/>
          <w:bCs/>
          <w:sz w:val="24"/>
          <w:szCs w:val="24"/>
        </w:rPr>
        <w:t xml:space="preserve"> hova tudjuk áttenni. Előtte a villámhárítást meg kell oldani</w:t>
      </w:r>
      <w:r w:rsidR="00784920">
        <w:rPr>
          <w:rFonts w:ascii="Times New Roman" w:hAnsi="Times New Roman" w:cs="Times New Roman"/>
          <w:bCs/>
          <w:sz w:val="24"/>
          <w:szCs w:val="24"/>
        </w:rPr>
        <w:t>,</w:t>
      </w:r>
      <w:r>
        <w:rPr>
          <w:rFonts w:ascii="Times New Roman" w:hAnsi="Times New Roman" w:cs="Times New Roman"/>
          <w:bCs/>
          <w:sz w:val="24"/>
          <w:szCs w:val="24"/>
        </w:rPr>
        <w:t xml:space="preserve"> utána lehet a tornyot lebontani, nem maradhat a fürdő villámhárítás nélkül, annak a következményei az önkormányzatot érintené</w:t>
      </w:r>
      <w:r w:rsidR="00784920">
        <w:rPr>
          <w:rFonts w:ascii="Times New Roman" w:hAnsi="Times New Roman" w:cs="Times New Roman"/>
          <w:bCs/>
          <w:sz w:val="24"/>
          <w:szCs w:val="24"/>
        </w:rPr>
        <w:t>k</w:t>
      </w:r>
      <w:r>
        <w:rPr>
          <w:rFonts w:ascii="Times New Roman" w:hAnsi="Times New Roman" w:cs="Times New Roman"/>
          <w:bCs/>
          <w:sz w:val="24"/>
          <w:szCs w:val="24"/>
        </w:rPr>
        <w:t xml:space="preserve">. </w:t>
      </w:r>
      <w:r w:rsidR="00C00E01">
        <w:rPr>
          <w:rFonts w:ascii="Times New Roman" w:hAnsi="Times New Roman" w:cs="Times New Roman"/>
          <w:bCs/>
          <w:sz w:val="24"/>
          <w:szCs w:val="24"/>
        </w:rPr>
        <w:t xml:space="preserve">Esetleg egy szakértő véleményét </w:t>
      </w:r>
      <w:r w:rsidR="00784920">
        <w:rPr>
          <w:rFonts w:ascii="Times New Roman" w:hAnsi="Times New Roman" w:cs="Times New Roman"/>
          <w:bCs/>
          <w:sz w:val="24"/>
          <w:szCs w:val="24"/>
        </w:rPr>
        <w:t>kellene ki</w:t>
      </w:r>
      <w:r w:rsidR="00C00E01">
        <w:rPr>
          <w:rFonts w:ascii="Times New Roman" w:hAnsi="Times New Roman" w:cs="Times New Roman"/>
          <w:bCs/>
          <w:sz w:val="24"/>
          <w:szCs w:val="24"/>
        </w:rPr>
        <w:t>kérni</w:t>
      </w:r>
      <w:r w:rsidR="00784920">
        <w:rPr>
          <w:rFonts w:ascii="Times New Roman" w:hAnsi="Times New Roman" w:cs="Times New Roman"/>
          <w:bCs/>
          <w:sz w:val="24"/>
          <w:szCs w:val="24"/>
        </w:rPr>
        <w:t xml:space="preserve"> arról</w:t>
      </w:r>
      <w:r w:rsidR="00C00E01">
        <w:rPr>
          <w:rFonts w:ascii="Times New Roman" w:hAnsi="Times New Roman" w:cs="Times New Roman"/>
          <w:bCs/>
          <w:sz w:val="24"/>
          <w:szCs w:val="24"/>
        </w:rPr>
        <w:t>, hogy ez felújítás</w:t>
      </w:r>
      <w:r w:rsidR="00784920">
        <w:rPr>
          <w:rFonts w:ascii="Times New Roman" w:hAnsi="Times New Roman" w:cs="Times New Roman"/>
          <w:bCs/>
          <w:sz w:val="24"/>
          <w:szCs w:val="24"/>
        </w:rPr>
        <w:t>nak minősül-e</w:t>
      </w:r>
      <w:r w:rsidR="00C00E01">
        <w:rPr>
          <w:rFonts w:ascii="Times New Roman" w:hAnsi="Times New Roman" w:cs="Times New Roman"/>
          <w:bCs/>
          <w:sz w:val="24"/>
          <w:szCs w:val="24"/>
        </w:rPr>
        <w:t xml:space="preserve"> vagy </w:t>
      </w:r>
      <w:r w:rsidR="00784920">
        <w:rPr>
          <w:rFonts w:ascii="Times New Roman" w:hAnsi="Times New Roman" w:cs="Times New Roman"/>
          <w:bCs/>
          <w:sz w:val="24"/>
          <w:szCs w:val="24"/>
        </w:rPr>
        <w:t>s</w:t>
      </w:r>
      <w:r w:rsidR="00C00E01">
        <w:rPr>
          <w:rFonts w:ascii="Times New Roman" w:hAnsi="Times New Roman" w:cs="Times New Roman"/>
          <w:bCs/>
          <w:sz w:val="24"/>
          <w:szCs w:val="24"/>
        </w:rPr>
        <w:t xml:space="preserve">em. </w:t>
      </w:r>
      <w:r>
        <w:rPr>
          <w:rFonts w:ascii="Times New Roman" w:hAnsi="Times New Roman" w:cs="Times New Roman"/>
          <w:bCs/>
          <w:sz w:val="24"/>
          <w:szCs w:val="24"/>
        </w:rPr>
        <w:t xml:space="preserve"> </w:t>
      </w:r>
    </w:p>
    <w:p w:rsidR="00784920" w:rsidRPr="00D21796" w:rsidRDefault="00784920" w:rsidP="003C1F40">
      <w:pPr>
        <w:tabs>
          <w:tab w:val="left" w:pos="2265"/>
        </w:tabs>
        <w:spacing w:line="240" w:lineRule="atLeast"/>
        <w:contextualSpacing/>
        <w:jc w:val="both"/>
        <w:rPr>
          <w:rFonts w:ascii="Times New Roman" w:hAnsi="Times New Roman" w:cs="Times New Roman"/>
          <w:bCs/>
          <w:sz w:val="24"/>
          <w:szCs w:val="24"/>
        </w:rPr>
      </w:pPr>
    </w:p>
    <w:p w:rsidR="00040D4E" w:rsidRPr="00500EF9" w:rsidRDefault="00876311" w:rsidP="003C1F40">
      <w:pPr>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rPr>
        <w:t xml:space="preserve">Baracskai József: </w:t>
      </w:r>
      <w:r w:rsidR="00040D4E" w:rsidRPr="00500EF9">
        <w:rPr>
          <w:rFonts w:ascii="Times New Roman" w:hAnsi="Times New Roman" w:cs="Times New Roman"/>
          <w:sz w:val="24"/>
          <w:szCs w:val="24"/>
        </w:rPr>
        <w:t xml:space="preserve">Kérdezem, hogy van-e </w:t>
      </w:r>
      <w:r w:rsidR="00D666D8" w:rsidRPr="00500EF9">
        <w:rPr>
          <w:rFonts w:ascii="Times New Roman" w:hAnsi="Times New Roman" w:cs="Times New Roman"/>
          <w:sz w:val="24"/>
          <w:szCs w:val="24"/>
        </w:rPr>
        <w:t xml:space="preserve">még </w:t>
      </w:r>
      <w:r w:rsidR="00040D4E" w:rsidRPr="00500EF9">
        <w:rPr>
          <w:rFonts w:ascii="Times New Roman" w:hAnsi="Times New Roman" w:cs="Times New Roman"/>
          <w:sz w:val="24"/>
          <w:szCs w:val="24"/>
        </w:rPr>
        <w:t>valakinek hozzászólása a napirendi ponttal kapcsolatban.</w:t>
      </w:r>
    </w:p>
    <w:p w:rsidR="00040D4E" w:rsidRPr="00500EF9" w:rsidRDefault="00040D4E" w:rsidP="003C1F40">
      <w:pPr>
        <w:spacing w:line="240" w:lineRule="atLeast"/>
        <w:jc w:val="both"/>
        <w:rPr>
          <w:rFonts w:ascii="Times New Roman" w:hAnsi="Times New Roman" w:cs="Times New Roman"/>
          <w:sz w:val="24"/>
          <w:szCs w:val="24"/>
        </w:rPr>
      </w:pPr>
    </w:p>
    <w:p w:rsidR="00040D4E" w:rsidRPr="00500EF9"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napirendi ponttal kapcsolatban</w:t>
      </w:r>
      <w:r w:rsidR="00D666D8" w:rsidRPr="00500EF9">
        <w:rPr>
          <w:rFonts w:ascii="Times New Roman" w:hAnsi="Times New Roman" w:cs="Times New Roman"/>
          <w:i/>
          <w:sz w:val="24"/>
          <w:szCs w:val="24"/>
        </w:rPr>
        <w:t xml:space="preserve"> további</w:t>
      </w:r>
      <w:r w:rsidRPr="00500EF9">
        <w:rPr>
          <w:rFonts w:ascii="Times New Roman" w:hAnsi="Times New Roman" w:cs="Times New Roman"/>
          <w:i/>
          <w:sz w:val="24"/>
          <w:szCs w:val="24"/>
        </w:rPr>
        <w:t xml:space="preserve"> javaslat, hozzászólás nem hangzik el. </w:t>
      </w:r>
    </w:p>
    <w:p w:rsidR="00040D4E" w:rsidRPr="00500EF9" w:rsidRDefault="00040D4E" w:rsidP="003C1F40">
      <w:pPr>
        <w:spacing w:line="240" w:lineRule="atLeast"/>
        <w:jc w:val="both"/>
        <w:rPr>
          <w:rFonts w:ascii="Times New Roman" w:hAnsi="Times New Roman" w:cs="Times New Roman"/>
          <w:i/>
          <w:sz w:val="24"/>
          <w:szCs w:val="24"/>
        </w:rPr>
      </w:pPr>
    </w:p>
    <w:p w:rsidR="00040D4E" w:rsidRPr="00500EF9" w:rsidRDefault="00040D4E" w:rsidP="003C1F40">
      <w:pPr>
        <w:spacing w:line="240" w:lineRule="atLeast"/>
        <w:jc w:val="both"/>
        <w:rPr>
          <w:rFonts w:ascii="Times New Roman" w:hAnsi="Times New Roman" w:cs="Times New Roman"/>
          <w:sz w:val="24"/>
          <w:szCs w:val="24"/>
        </w:rPr>
      </w:pPr>
      <w:bookmarkStart w:id="9" w:name="_Hlk15305128"/>
      <w:r w:rsidRPr="00500EF9">
        <w:rPr>
          <w:rFonts w:ascii="Times New Roman" w:hAnsi="Times New Roman" w:cs="Times New Roman"/>
          <w:sz w:val="24"/>
          <w:szCs w:val="24"/>
        </w:rPr>
        <w:t>Kérem, aki egyetért a</w:t>
      </w:r>
      <w:r w:rsidR="00F14B60" w:rsidRPr="00500EF9">
        <w:rPr>
          <w:rFonts w:ascii="Times New Roman" w:hAnsi="Times New Roman" w:cs="Times New Roman"/>
          <w:sz w:val="24"/>
          <w:szCs w:val="24"/>
        </w:rPr>
        <w:t xml:space="preserve"> </w:t>
      </w:r>
      <w:proofErr w:type="spellStart"/>
      <w:r w:rsidR="00B75B14">
        <w:rPr>
          <w:rFonts w:ascii="Times New Roman" w:hAnsi="Times New Roman" w:cs="Times New Roman"/>
          <w:sz w:val="24"/>
          <w:szCs w:val="24"/>
        </w:rPr>
        <w:t>Szentgrót</w:t>
      </w:r>
      <w:proofErr w:type="spellEnd"/>
      <w:r w:rsidR="00B75B14">
        <w:rPr>
          <w:rFonts w:ascii="Times New Roman" w:hAnsi="Times New Roman" w:cs="Times New Roman"/>
          <w:sz w:val="24"/>
          <w:szCs w:val="24"/>
        </w:rPr>
        <w:t xml:space="preserve"> Termálfürdő és Szabadidőközpontban tervezett fejl</w:t>
      </w:r>
      <w:r w:rsidR="00757CD5">
        <w:rPr>
          <w:rFonts w:ascii="Times New Roman" w:hAnsi="Times New Roman" w:cs="Times New Roman"/>
          <w:sz w:val="24"/>
          <w:szCs w:val="24"/>
        </w:rPr>
        <w:t>e</w:t>
      </w:r>
      <w:r w:rsidR="00B75B14">
        <w:rPr>
          <w:rFonts w:ascii="Times New Roman" w:hAnsi="Times New Roman" w:cs="Times New Roman"/>
          <w:sz w:val="24"/>
          <w:szCs w:val="24"/>
        </w:rPr>
        <w:t>sztésekről és felújításokról</w:t>
      </w:r>
      <w:r w:rsidR="00C00E01">
        <w:rPr>
          <w:rFonts w:ascii="Times New Roman" w:hAnsi="Times New Roman" w:cs="Times New Roman"/>
          <w:sz w:val="24"/>
          <w:szCs w:val="24"/>
        </w:rPr>
        <w:t xml:space="preserve"> szóló 1. sz. határozat</w:t>
      </w:r>
      <w:r w:rsidR="00AA1BA9">
        <w:rPr>
          <w:rFonts w:ascii="Times New Roman" w:hAnsi="Times New Roman" w:cs="Times New Roman"/>
          <w:sz w:val="24"/>
          <w:szCs w:val="24"/>
        </w:rPr>
        <w:t>i javaslatt</w:t>
      </w:r>
      <w:r w:rsidR="00C00E01">
        <w:rPr>
          <w:rFonts w:ascii="Times New Roman" w:hAnsi="Times New Roman" w:cs="Times New Roman"/>
          <w:sz w:val="24"/>
          <w:szCs w:val="24"/>
        </w:rPr>
        <w:t>al</w:t>
      </w:r>
      <w:r w:rsidRPr="00500EF9">
        <w:rPr>
          <w:rFonts w:ascii="Times New Roman" w:hAnsi="Times New Roman" w:cs="Times New Roman"/>
          <w:sz w:val="24"/>
          <w:szCs w:val="24"/>
        </w:rPr>
        <w:t>, szavazzon.</w:t>
      </w:r>
    </w:p>
    <w:p w:rsidR="003E3F42" w:rsidRPr="00500EF9" w:rsidRDefault="003E3F42" w:rsidP="003C1F40">
      <w:pPr>
        <w:spacing w:line="240" w:lineRule="atLeast"/>
        <w:jc w:val="both"/>
        <w:rPr>
          <w:rFonts w:ascii="Times New Roman" w:hAnsi="Times New Roman" w:cs="Times New Roman"/>
          <w:sz w:val="24"/>
          <w:szCs w:val="24"/>
        </w:rPr>
      </w:pPr>
    </w:p>
    <w:p w:rsidR="00040D4E"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sidR="00C00E01">
        <w:rPr>
          <w:rFonts w:ascii="Times New Roman" w:hAnsi="Times New Roman" w:cs="Times New Roman"/>
          <w:i/>
          <w:sz w:val="24"/>
          <w:szCs w:val="24"/>
        </w:rPr>
        <w:t>8</w:t>
      </w:r>
      <w:r w:rsidRPr="00500EF9">
        <w:rPr>
          <w:rFonts w:ascii="Times New Roman" w:hAnsi="Times New Roman" w:cs="Times New Roman"/>
          <w:i/>
          <w:sz w:val="24"/>
          <w:szCs w:val="24"/>
        </w:rPr>
        <w:t xml:space="preserve"> igen szavazattal egyhangúlag az alábbi határozatot hozta: </w:t>
      </w:r>
    </w:p>
    <w:p w:rsidR="00C00E01" w:rsidRDefault="00C00E01" w:rsidP="003C1F40">
      <w:pPr>
        <w:spacing w:line="240" w:lineRule="atLeast"/>
        <w:jc w:val="both"/>
        <w:rPr>
          <w:rFonts w:ascii="Times New Roman" w:hAnsi="Times New Roman" w:cs="Times New Roman"/>
          <w:i/>
          <w:sz w:val="24"/>
          <w:szCs w:val="24"/>
        </w:rPr>
      </w:pPr>
    </w:p>
    <w:p w:rsidR="00C00E01" w:rsidRDefault="00C00E01"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83</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C00E01" w:rsidRDefault="00C00E01" w:rsidP="003C1F40">
      <w:pPr>
        <w:spacing w:line="240" w:lineRule="atLeast"/>
        <w:jc w:val="both"/>
        <w:rPr>
          <w:rFonts w:ascii="Times New Roman" w:hAnsi="Times New Roman"/>
          <w:b/>
          <w:sz w:val="24"/>
          <w:szCs w:val="24"/>
          <w:u w:val="single"/>
        </w:rPr>
      </w:pP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 xml:space="preserve">Zalaszentgrót Város Önkormányzatának Képviselő-testülete a </w:t>
      </w:r>
      <w:proofErr w:type="spellStart"/>
      <w:r w:rsidRPr="00A4121F">
        <w:rPr>
          <w:rFonts w:ascii="Times New Roman" w:hAnsi="Times New Roman"/>
          <w:sz w:val="24"/>
          <w:szCs w:val="24"/>
        </w:rPr>
        <w:t>relax</w:t>
      </w:r>
      <w:proofErr w:type="spellEnd"/>
      <w:r w:rsidRPr="00A4121F">
        <w:rPr>
          <w:rFonts w:ascii="Times New Roman" w:hAnsi="Times New Roman"/>
          <w:sz w:val="24"/>
          <w:szCs w:val="24"/>
        </w:rPr>
        <w:t xml:space="preserve"> medencék feletti új árnyékolók kivitelezésével, valamint a főbejárat felőli, fürdő logót tartó faszerkezet elbontásával kapcsolatban helyben hagyva a Képviselő-testület a 46/2019. (IV.25.) sz. határozatát ismételten kéri az üzemeltetőt a kivitelezésre vonatkozó, az üzemeltető részéről előkészített részletes műszaki, pénzügyi szakmai anyagok és a beruházások pénzügyi elszámolására vonatkozó üzemeltetői javaslatok megtételére, amelyek alapján, azok benyújtását követően a későbbiekben hoz döntést.</w:t>
      </w:r>
    </w:p>
    <w:p w:rsidR="00C00E01" w:rsidRPr="00D15976" w:rsidRDefault="00C00E01" w:rsidP="003C1F40">
      <w:pPr>
        <w:spacing w:line="240" w:lineRule="atLeast"/>
        <w:jc w:val="both"/>
        <w:rPr>
          <w:rFonts w:ascii="Times New Roman" w:hAnsi="Times New Roman"/>
          <w:sz w:val="16"/>
          <w:szCs w:val="16"/>
        </w:rPr>
      </w:pP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 xml:space="preserve">A Képviselő-testület felkéri Baracskai József polgármestert, hogy a képviselő-testület döntéséről a </w:t>
      </w:r>
      <w:proofErr w:type="spellStart"/>
      <w:r w:rsidRPr="00A4121F">
        <w:rPr>
          <w:rFonts w:ascii="Times New Roman" w:hAnsi="Times New Roman"/>
          <w:sz w:val="24"/>
          <w:szCs w:val="24"/>
        </w:rPr>
        <w:t>Cattani</w:t>
      </w:r>
      <w:proofErr w:type="spellEnd"/>
      <w:r w:rsidRPr="00A4121F">
        <w:rPr>
          <w:rFonts w:ascii="Times New Roman" w:hAnsi="Times New Roman"/>
          <w:sz w:val="24"/>
          <w:szCs w:val="24"/>
        </w:rPr>
        <w:t xml:space="preserve"> Partner Kft-t értesítse.</w:t>
      </w:r>
    </w:p>
    <w:p w:rsidR="00C00E01" w:rsidRPr="00A4121F" w:rsidRDefault="00C00E01" w:rsidP="003C1F40">
      <w:pPr>
        <w:spacing w:line="240" w:lineRule="atLeast"/>
        <w:jc w:val="both"/>
        <w:rPr>
          <w:rFonts w:ascii="Times New Roman" w:hAnsi="Times New Roman"/>
          <w:sz w:val="24"/>
          <w:szCs w:val="24"/>
        </w:rPr>
      </w:pP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b/>
          <w:sz w:val="24"/>
          <w:szCs w:val="24"/>
          <w:u w:val="single"/>
        </w:rPr>
        <w:t>Határidő:</w:t>
      </w:r>
      <w:r w:rsidRPr="00A4121F">
        <w:rPr>
          <w:rFonts w:ascii="Times New Roman" w:hAnsi="Times New Roman"/>
          <w:b/>
          <w:sz w:val="24"/>
          <w:szCs w:val="24"/>
        </w:rPr>
        <w:t xml:space="preserve"> </w:t>
      </w:r>
      <w:r w:rsidRPr="00A4121F">
        <w:rPr>
          <w:rFonts w:ascii="Times New Roman" w:hAnsi="Times New Roman"/>
          <w:sz w:val="24"/>
          <w:szCs w:val="24"/>
        </w:rPr>
        <w:t>2019. júliu</w:t>
      </w:r>
      <w:r>
        <w:rPr>
          <w:rFonts w:ascii="Times New Roman" w:hAnsi="Times New Roman"/>
          <w:sz w:val="24"/>
          <w:szCs w:val="24"/>
        </w:rPr>
        <w:t>s</w:t>
      </w:r>
      <w:r w:rsidRPr="00A4121F">
        <w:rPr>
          <w:rFonts w:ascii="Times New Roman" w:hAnsi="Times New Roman"/>
          <w:sz w:val="24"/>
          <w:szCs w:val="24"/>
        </w:rPr>
        <w:t xml:space="preserve"> </w:t>
      </w:r>
      <w:r>
        <w:rPr>
          <w:rFonts w:ascii="Times New Roman" w:hAnsi="Times New Roman"/>
          <w:sz w:val="24"/>
          <w:szCs w:val="24"/>
        </w:rPr>
        <w:t>31</w:t>
      </w:r>
      <w:r w:rsidRPr="00A4121F">
        <w:rPr>
          <w:rFonts w:ascii="Times New Roman" w:hAnsi="Times New Roman"/>
          <w:sz w:val="24"/>
          <w:szCs w:val="24"/>
        </w:rPr>
        <w:t>.</w:t>
      </w: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b/>
          <w:sz w:val="24"/>
          <w:szCs w:val="24"/>
          <w:u w:val="single"/>
        </w:rPr>
        <w:t>Felelős:</w:t>
      </w:r>
      <w:r w:rsidRPr="00A4121F">
        <w:rPr>
          <w:rFonts w:ascii="Times New Roman" w:hAnsi="Times New Roman"/>
          <w:sz w:val="24"/>
          <w:szCs w:val="24"/>
        </w:rPr>
        <w:t xml:space="preserve"> Baracskai József polgármester</w:t>
      </w:r>
    </w:p>
    <w:bookmarkEnd w:id="9"/>
    <w:p w:rsidR="00876311" w:rsidRPr="00500EF9" w:rsidRDefault="00876311" w:rsidP="003C1F40">
      <w:pPr>
        <w:spacing w:line="240" w:lineRule="atLeast"/>
        <w:jc w:val="both"/>
        <w:rPr>
          <w:rFonts w:ascii="Times New Roman" w:hAnsi="Times New Roman" w:cs="Times New Roman"/>
          <w:i/>
          <w:sz w:val="24"/>
          <w:szCs w:val="24"/>
        </w:rPr>
      </w:pPr>
    </w:p>
    <w:p w:rsidR="00C00E01" w:rsidRPr="00500EF9" w:rsidRDefault="00C00E01"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proofErr w:type="spellStart"/>
      <w:r>
        <w:rPr>
          <w:rFonts w:ascii="Times New Roman" w:hAnsi="Times New Roman" w:cs="Times New Roman"/>
          <w:sz w:val="24"/>
          <w:szCs w:val="24"/>
        </w:rPr>
        <w:t>Szentgrót</w:t>
      </w:r>
      <w:proofErr w:type="spellEnd"/>
      <w:r>
        <w:rPr>
          <w:rFonts w:ascii="Times New Roman" w:hAnsi="Times New Roman" w:cs="Times New Roman"/>
          <w:sz w:val="24"/>
          <w:szCs w:val="24"/>
        </w:rPr>
        <w:t xml:space="preserve"> Termálfürdő és Szabadidőközpontban tervezett fejlesztésekről és felújításokról szóló 2. sz. </w:t>
      </w:r>
      <w:r w:rsidR="00AA1BA9">
        <w:rPr>
          <w:rFonts w:ascii="Times New Roman" w:hAnsi="Times New Roman" w:cs="Times New Roman"/>
          <w:sz w:val="24"/>
          <w:szCs w:val="24"/>
        </w:rPr>
        <w:t>határozati javaslattal</w:t>
      </w:r>
      <w:r w:rsidR="00AA1BA9" w:rsidRPr="00500EF9">
        <w:rPr>
          <w:rFonts w:ascii="Times New Roman" w:hAnsi="Times New Roman" w:cs="Times New Roman"/>
          <w:sz w:val="24"/>
          <w:szCs w:val="24"/>
        </w:rPr>
        <w:t>, szavazzon.</w:t>
      </w:r>
    </w:p>
    <w:p w:rsidR="00C00E01" w:rsidRPr="00500EF9" w:rsidRDefault="00C00E01" w:rsidP="003C1F40">
      <w:pPr>
        <w:spacing w:line="240" w:lineRule="atLeast"/>
        <w:jc w:val="both"/>
        <w:rPr>
          <w:rFonts w:ascii="Times New Roman" w:hAnsi="Times New Roman" w:cs="Times New Roman"/>
          <w:sz w:val="24"/>
          <w:szCs w:val="24"/>
        </w:rPr>
      </w:pPr>
    </w:p>
    <w:p w:rsidR="00C00E01" w:rsidRDefault="00C00E01"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Pr>
          <w:rFonts w:ascii="Times New Roman" w:hAnsi="Times New Roman" w:cs="Times New Roman"/>
          <w:i/>
          <w:sz w:val="24"/>
          <w:szCs w:val="24"/>
        </w:rPr>
        <w:t>8</w:t>
      </w:r>
      <w:r w:rsidRPr="00500EF9">
        <w:rPr>
          <w:rFonts w:ascii="Times New Roman" w:hAnsi="Times New Roman" w:cs="Times New Roman"/>
          <w:i/>
          <w:sz w:val="24"/>
          <w:szCs w:val="24"/>
        </w:rPr>
        <w:t xml:space="preserve"> igen szavazattal egyhangúlag az alábbi határozatot hozta: </w:t>
      </w:r>
    </w:p>
    <w:p w:rsidR="00C00E01" w:rsidRDefault="00C00E01" w:rsidP="003C1F40">
      <w:pPr>
        <w:spacing w:line="240" w:lineRule="atLeast"/>
        <w:jc w:val="both"/>
        <w:rPr>
          <w:rFonts w:ascii="Times New Roman" w:hAnsi="Times New Roman" w:cs="Times New Roman"/>
          <w:i/>
          <w:sz w:val="24"/>
          <w:szCs w:val="24"/>
        </w:rPr>
      </w:pPr>
    </w:p>
    <w:p w:rsidR="00C00E01" w:rsidRDefault="00C00E01"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84</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C00E01" w:rsidRDefault="00C00E01" w:rsidP="003C1F40">
      <w:pPr>
        <w:spacing w:line="240" w:lineRule="atLeast"/>
        <w:jc w:val="both"/>
        <w:rPr>
          <w:rFonts w:ascii="Times New Roman" w:hAnsi="Times New Roman"/>
          <w:b/>
          <w:sz w:val="24"/>
          <w:szCs w:val="24"/>
          <w:u w:val="single"/>
        </w:rPr>
      </w:pP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 xml:space="preserve">A </w:t>
      </w:r>
      <w:proofErr w:type="spellStart"/>
      <w:r w:rsidRPr="00A4121F">
        <w:rPr>
          <w:rFonts w:ascii="Times New Roman" w:hAnsi="Times New Roman"/>
          <w:sz w:val="24"/>
          <w:szCs w:val="24"/>
        </w:rPr>
        <w:t>Cattani</w:t>
      </w:r>
      <w:proofErr w:type="spellEnd"/>
      <w:r w:rsidRPr="00A4121F">
        <w:rPr>
          <w:rFonts w:ascii="Times New Roman" w:hAnsi="Times New Roman"/>
          <w:sz w:val="24"/>
          <w:szCs w:val="24"/>
        </w:rPr>
        <w:t xml:space="preserve"> Partner Kft. és Zalaszentgrót Város Önkormányzata között 2017. április 18-án kötött bérleti-üzemeltetési szerződés III/11. pontja értelmében a testület kéri az üzemeltetőt, hogy a T-41240/1/19 témaszámú, ÉMI-TÜV SÜD Kft. által készített Szent </w:t>
      </w:r>
      <w:proofErr w:type="spellStart"/>
      <w:r w:rsidRPr="00A4121F">
        <w:rPr>
          <w:rFonts w:ascii="Times New Roman" w:hAnsi="Times New Roman"/>
          <w:sz w:val="24"/>
          <w:szCs w:val="24"/>
        </w:rPr>
        <w:t>Gróth</w:t>
      </w:r>
      <w:proofErr w:type="spellEnd"/>
      <w:r w:rsidRPr="00A4121F">
        <w:rPr>
          <w:rFonts w:ascii="Times New Roman" w:hAnsi="Times New Roman"/>
          <w:sz w:val="24"/>
          <w:szCs w:val="24"/>
        </w:rPr>
        <w:t xml:space="preserve"> Termálfürdő és Szabadidőközpont területén telepített játszótéri eszközök állapotáról és biztonságosságáról szóló jegyzőkönyvben foglalt hiányosságokat a játszótéri eszközök mielőbbi használhatósága, és a balesetek elkerülése érdekében soron kívül szüntesse meg, a jegyzőkönyvben felsorolt hiánypótlást célzó munkákat minél hamarabb végezze el.</w:t>
      </w:r>
    </w:p>
    <w:p w:rsidR="00C00E01" w:rsidRPr="00A4121F" w:rsidRDefault="00C00E01" w:rsidP="003C1F40">
      <w:pPr>
        <w:spacing w:line="240" w:lineRule="atLeast"/>
        <w:jc w:val="both"/>
        <w:rPr>
          <w:rFonts w:ascii="Times New Roman" w:hAnsi="Times New Roman"/>
          <w:sz w:val="24"/>
          <w:szCs w:val="24"/>
        </w:rPr>
      </w:pP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 xml:space="preserve">A Képviselő-testület felkéri Baracskai József polgármestert, hogy a képviselő-testület döntéséről a </w:t>
      </w:r>
      <w:proofErr w:type="spellStart"/>
      <w:r w:rsidRPr="00A4121F">
        <w:rPr>
          <w:rFonts w:ascii="Times New Roman" w:hAnsi="Times New Roman"/>
          <w:sz w:val="24"/>
          <w:szCs w:val="24"/>
        </w:rPr>
        <w:t>Cattani</w:t>
      </w:r>
      <w:proofErr w:type="spellEnd"/>
      <w:r w:rsidRPr="00A4121F">
        <w:rPr>
          <w:rFonts w:ascii="Times New Roman" w:hAnsi="Times New Roman"/>
          <w:sz w:val="24"/>
          <w:szCs w:val="24"/>
        </w:rPr>
        <w:t xml:space="preserve"> Partner Kft-t értesítse.</w:t>
      </w:r>
    </w:p>
    <w:p w:rsidR="00C00E01" w:rsidRPr="00D15976" w:rsidRDefault="00C00E01" w:rsidP="003C1F40">
      <w:pPr>
        <w:spacing w:line="240" w:lineRule="atLeast"/>
        <w:jc w:val="both"/>
        <w:rPr>
          <w:rFonts w:ascii="Times New Roman" w:hAnsi="Times New Roman"/>
          <w:sz w:val="16"/>
          <w:szCs w:val="16"/>
        </w:rPr>
      </w:pP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 xml:space="preserve">Határidő: 2019. július </w:t>
      </w:r>
      <w:r>
        <w:rPr>
          <w:rFonts w:ascii="Times New Roman" w:hAnsi="Times New Roman"/>
          <w:sz w:val="24"/>
          <w:szCs w:val="24"/>
        </w:rPr>
        <w:t>31</w:t>
      </w:r>
      <w:r w:rsidRPr="00A4121F">
        <w:rPr>
          <w:rFonts w:ascii="Times New Roman" w:hAnsi="Times New Roman"/>
          <w:sz w:val="24"/>
          <w:szCs w:val="24"/>
        </w:rPr>
        <w:t>.</w:t>
      </w: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Felelős: Baracskai József polgármester</w:t>
      </w:r>
    </w:p>
    <w:p w:rsidR="00C00E01" w:rsidRPr="00500EF9" w:rsidRDefault="00C00E01" w:rsidP="003C1F40">
      <w:pPr>
        <w:spacing w:line="240" w:lineRule="atLeast"/>
        <w:jc w:val="both"/>
        <w:rPr>
          <w:rFonts w:ascii="Times New Roman" w:hAnsi="Times New Roman" w:cs="Times New Roman"/>
          <w:i/>
          <w:sz w:val="24"/>
          <w:szCs w:val="24"/>
        </w:rPr>
      </w:pPr>
    </w:p>
    <w:p w:rsidR="00D666D8" w:rsidRDefault="00D666D8" w:rsidP="003C1F40">
      <w:pPr>
        <w:spacing w:line="240" w:lineRule="atLeast"/>
        <w:jc w:val="both"/>
        <w:rPr>
          <w:rFonts w:ascii="Times New Roman" w:hAnsi="Times New Roman" w:cs="Times New Roman"/>
          <w:i/>
          <w:sz w:val="24"/>
          <w:szCs w:val="24"/>
          <w:highlight w:val="yellow"/>
        </w:rPr>
      </w:pPr>
    </w:p>
    <w:p w:rsidR="00C00E01" w:rsidRPr="00500EF9" w:rsidRDefault="00C00E01"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proofErr w:type="spellStart"/>
      <w:r>
        <w:rPr>
          <w:rFonts w:ascii="Times New Roman" w:hAnsi="Times New Roman" w:cs="Times New Roman"/>
          <w:sz w:val="24"/>
          <w:szCs w:val="24"/>
        </w:rPr>
        <w:t>Szentgrót</w:t>
      </w:r>
      <w:proofErr w:type="spellEnd"/>
      <w:r>
        <w:rPr>
          <w:rFonts w:ascii="Times New Roman" w:hAnsi="Times New Roman" w:cs="Times New Roman"/>
          <w:sz w:val="24"/>
          <w:szCs w:val="24"/>
        </w:rPr>
        <w:t xml:space="preserve"> Termálfürdő és Szabadidőközpontban tervezett fejlesztésekről és felújításokról szóló 3. sz. </w:t>
      </w:r>
      <w:r w:rsidR="005E6F75">
        <w:rPr>
          <w:rFonts w:ascii="Times New Roman" w:hAnsi="Times New Roman" w:cs="Times New Roman"/>
          <w:sz w:val="24"/>
          <w:szCs w:val="24"/>
        </w:rPr>
        <w:t>határozati javaslattal</w:t>
      </w:r>
      <w:r w:rsidR="005E6F75" w:rsidRPr="00500EF9">
        <w:rPr>
          <w:rFonts w:ascii="Times New Roman" w:hAnsi="Times New Roman" w:cs="Times New Roman"/>
          <w:sz w:val="24"/>
          <w:szCs w:val="24"/>
        </w:rPr>
        <w:t>, szavazzon.</w:t>
      </w:r>
    </w:p>
    <w:p w:rsidR="00C00E01" w:rsidRPr="00500EF9" w:rsidRDefault="00C00E01" w:rsidP="003C1F40">
      <w:pPr>
        <w:spacing w:line="240" w:lineRule="atLeast"/>
        <w:jc w:val="both"/>
        <w:rPr>
          <w:rFonts w:ascii="Times New Roman" w:hAnsi="Times New Roman" w:cs="Times New Roman"/>
          <w:sz w:val="24"/>
          <w:szCs w:val="24"/>
        </w:rPr>
      </w:pPr>
    </w:p>
    <w:p w:rsidR="00C00E01" w:rsidRPr="00500EF9" w:rsidRDefault="00C00E01"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képviselő-testület</w:t>
      </w:r>
      <w:r w:rsidR="00624F8E">
        <w:rPr>
          <w:rFonts w:ascii="Times New Roman" w:hAnsi="Times New Roman" w:cs="Times New Roman"/>
          <w:i/>
          <w:sz w:val="24"/>
          <w:szCs w:val="24"/>
        </w:rPr>
        <w:t xml:space="preserve"> </w:t>
      </w:r>
      <w:bookmarkStart w:id="10" w:name="_GoBack"/>
      <w:bookmarkEnd w:id="10"/>
      <w:r w:rsidR="00624F8E">
        <w:rPr>
          <w:rFonts w:ascii="Times New Roman" w:hAnsi="Times New Roman" w:cs="Times New Roman"/>
          <w:i/>
          <w:sz w:val="24"/>
          <w:szCs w:val="24"/>
        </w:rPr>
        <w:t>7</w:t>
      </w:r>
      <w:r w:rsidRPr="00500EF9">
        <w:rPr>
          <w:rFonts w:ascii="Times New Roman" w:hAnsi="Times New Roman" w:cs="Times New Roman"/>
          <w:i/>
          <w:sz w:val="24"/>
          <w:szCs w:val="24"/>
        </w:rPr>
        <w:t xml:space="preserve"> igen</w:t>
      </w:r>
      <w:r w:rsidR="00674E51">
        <w:rPr>
          <w:rFonts w:ascii="Times New Roman" w:hAnsi="Times New Roman" w:cs="Times New Roman"/>
          <w:i/>
          <w:sz w:val="24"/>
          <w:szCs w:val="24"/>
        </w:rPr>
        <w:t>, 1 tartózkodással</w:t>
      </w:r>
      <w:r w:rsidRPr="00500EF9">
        <w:rPr>
          <w:rFonts w:ascii="Times New Roman" w:hAnsi="Times New Roman" w:cs="Times New Roman"/>
          <w:i/>
          <w:sz w:val="24"/>
          <w:szCs w:val="24"/>
        </w:rPr>
        <w:t xml:space="preserve"> az alábbi határozatot hozta: </w:t>
      </w:r>
    </w:p>
    <w:p w:rsidR="00C00E01" w:rsidRDefault="00C00E01" w:rsidP="003C1F40">
      <w:pPr>
        <w:spacing w:line="240" w:lineRule="atLeast"/>
        <w:jc w:val="both"/>
        <w:rPr>
          <w:rFonts w:ascii="Times New Roman" w:hAnsi="Times New Roman"/>
          <w:b/>
          <w:sz w:val="24"/>
          <w:szCs w:val="24"/>
          <w:u w:val="single"/>
        </w:rPr>
      </w:pPr>
    </w:p>
    <w:p w:rsidR="00C00E01" w:rsidRDefault="00C00E01"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85</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C00E01" w:rsidRDefault="00C00E01" w:rsidP="003C1F40">
      <w:pPr>
        <w:spacing w:line="240" w:lineRule="atLeast"/>
        <w:jc w:val="both"/>
        <w:rPr>
          <w:rFonts w:ascii="Times New Roman" w:hAnsi="Times New Roman"/>
          <w:b/>
          <w:sz w:val="24"/>
          <w:szCs w:val="24"/>
          <w:u w:val="single"/>
        </w:rPr>
      </w:pP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 xml:space="preserve">A </w:t>
      </w:r>
      <w:proofErr w:type="spellStart"/>
      <w:r w:rsidRPr="00A4121F">
        <w:rPr>
          <w:rFonts w:ascii="Times New Roman" w:hAnsi="Times New Roman"/>
          <w:sz w:val="24"/>
          <w:szCs w:val="24"/>
        </w:rPr>
        <w:t>Cattani</w:t>
      </w:r>
      <w:proofErr w:type="spellEnd"/>
      <w:r w:rsidRPr="00A4121F">
        <w:rPr>
          <w:rFonts w:ascii="Times New Roman" w:hAnsi="Times New Roman"/>
          <w:sz w:val="24"/>
          <w:szCs w:val="24"/>
        </w:rPr>
        <w:t xml:space="preserve"> Partner Kft. és Zalaszentgrót Város Önkormányzata között 2017. április 18-án kötött bérleti-üzemeltetési szerződés III/11. pontja értelmében az üzemeltető karbantartási, felújítási és nagyjavítási munkák elvégzésére való kötelezettségre tekintettel a testület kéri az üzemeltetőt, hogy a csúszdán a biztonságos üzemeltetéshez szükséges karbantartási, felújítási, esetleg nagyjavítási munkákat soron kívül végezze el, és a csúszdát ismét tegye használhatóvá a fürdővendégek számára.</w:t>
      </w:r>
    </w:p>
    <w:p w:rsidR="00C00E01" w:rsidRPr="00A4121F" w:rsidRDefault="00C00E01" w:rsidP="003C1F40">
      <w:pPr>
        <w:spacing w:line="240" w:lineRule="atLeast"/>
        <w:jc w:val="both"/>
        <w:rPr>
          <w:rFonts w:ascii="Times New Roman" w:hAnsi="Times New Roman"/>
          <w:sz w:val="24"/>
          <w:szCs w:val="24"/>
        </w:rPr>
      </w:pP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 xml:space="preserve">A Képviselő-testület felkéri Baracskai József polgármestert, hogy a képviselő-testület döntéséről a </w:t>
      </w:r>
      <w:proofErr w:type="spellStart"/>
      <w:r w:rsidRPr="00A4121F">
        <w:rPr>
          <w:rFonts w:ascii="Times New Roman" w:hAnsi="Times New Roman"/>
          <w:sz w:val="24"/>
          <w:szCs w:val="24"/>
        </w:rPr>
        <w:t>Cattani</w:t>
      </w:r>
      <w:proofErr w:type="spellEnd"/>
      <w:r w:rsidRPr="00A4121F">
        <w:rPr>
          <w:rFonts w:ascii="Times New Roman" w:hAnsi="Times New Roman"/>
          <w:sz w:val="24"/>
          <w:szCs w:val="24"/>
        </w:rPr>
        <w:t xml:space="preserve"> Partner Kft-t értesítse.</w:t>
      </w:r>
    </w:p>
    <w:p w:rsidR="00C00E01" w:rsidRPr="00D15976" w:rsidRDefault="00C00E01" w:rsidP="003C1F40">
      <w:pPr>
        <w:spacing w:line="240" w:lineRule="atLeast"/>
        <w:jc w:val="both"/>
        <w:rPr>
          <w:rFonts w:ascii="Times New Roman" w:hAnsi="Times New Roman"/>
          <w:sz w:val="16"/>
          <w:szCs w:val="16"/>
        </w:rPr>
      </w:pP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 xml:space="preserve">Határidő: 2019. július </w:t>
      </w:r>
      <w:r>
        <w:rPr>
          <w:rFonts w:ascii="Times New Roman" w:hAnsi="Times New Roman"/>
          <w:sz w:val="24"/>
          <w:szCs w:val="24"/>
        </w:rPr>
        <w:t>31</w:t>
      </w:r>
      <w:r w:rsidRPr="00A4121F">
        <w:rPr>
          <w:rFonts w:ascii="Times New Roman" w:hAnsi="Times New Roman"/>
          <w:sz w:val="24"/>
          <w:szCs w:val="24"/>
        </w:rPr>
        <w:t>.</w:t>
      </w:r>
    </w:p>
    <w:p w:rsidR="00C00E01" w:rsidRPr="00A4121F" w:rsidRDefault="00C00E01" w:rsidP="003C1F40">
      <w:pPr>
        <w:spacing w:line="240" w:lineRule="atLeast"/>
        <w:jc w:val="both"/>
        <w:rPr>
          <w:rFonts w:ascii="Times New Roman" w:hAnsi="Times New Roman"/>
          <w:sz w:val="24"/>
          <w:szCs w:val="24"/>
        </w:rPr>
      </w:pPr>
      <w:r w:rsidRPr="00A4121F">
        <w:rPr>
          <w:rFonts w:ascii="Times New Roman" w:hAnsi="Times New Roman"/>
          <w:sz w:val="24"/>
          <w:szCs w:val="24"/>
        </w:rPr>
        <w:t>Felelős: Baracskai József polgármester</w:t>
      </w:r>
    </w:p>
    <w:p w:rsidR="00C00E01" w:rsidRDefault="00C00E01" w:rsidP="003C1F40">
      <w:pPr>
        <w:spacing w:line="240" w:lineRule="atLeast"/>
        <w:jc w:val="both"/>
        <w:rPr>
          <w:rFonts w:ascii="Times New Roman" w:hAnsi="Times New Roman" w:cs="Times New Roman"/>
          <w:i/>
          <w:sz w:val="24"/>
          <w:szCs w:val="24"/>
          <w:highlight w:val="yellow"/>
        </w:rPr>
      </w:pPr>
    </w:p>
    <w:p w:rsidR="00C00E01" w:rsidRPr="00500EF9" w:rsidRDefault="00C00E01" w:rsidP="003C1F40">
      <w:pPr>
        <w:spacing w:line="240" w:lineRule="atLeast"/>
        <w:jc w:val="both"/>
        <w:rPr>
          <w:rFonts w:ascii="Times New Roman" w:hAnsi="Times New Roman" w:cs="Times New Roman"/>
          <w:i/>
          <w:sz w:val="24"/>
          <w:szCs w:val="24"/>
          <w:highlight w:val="yellow"/>
        </w:rPr>
      </w:pPr>
    </w:p>
    <w:p w:rsidR="00040D4E" w:rsidRPr="00500EF9" w:rsidRDefault="003177C0"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7</w:t>
      </w:r>
      <w:r w:rsidR="00040D4E" w:rsidRPr="00500EF9">
        <w:rPr>
          <w:rFonts w:ascii="Times New Roman" w:hAnsi="Times New Roman" w:cs="Times New Roman"/>
          <w:b/>
          <w:sz w:val="24"/>
          <w:szCs w:val="24"/>
          <w:u w:val="single"/>
        </w:rPr>
        <w:t xml:space="preserve">. sz. napirendi pont </w:t>
      </w:r>
    </w:p>
    <w:p w:rsidR="00F14B60" w:rsidRPr="00500EF9" w:rsidRDefault="00B75B14" w:rsidP="003C1F40">
      <w:pPr>
        <w:spacing w:line="240" w:lineRule="atLeast"/>
        <w:jc w:val="both"/>
        <w:rPr>
          <w:rFonts w:ascii="Times New Roman" w:hAnsi="Times New Roman" w:cs="Times New Roman"/>
          <w:b/>
          <w:bCs/>
          <w:sz w:val="24"/>
          <w:szCs w:val="24"/>
          <w:u w:val="single"/>
        </w:rPr>
      </w:pPr>
      <w:r>
        <w:rPr>
          <w:rFonts w:ascii="Times New Roman" w:hAnsi="Times New Roman" w:cs="Times New Roman"/>
          <w:b/>
          <w:bCs/>
          <w:sz w:val="24"/>
          <w:szCs w:val="24"/>
          <w:u w:val="single"/>
        </w:rPr>
        <w:t>Beszámoló a Zalaszentgróti Települési Értéktár Bizottság 2019. I. félévi tevékenységéről</w:t>
      </w:r>
    </w:p>
    <w:p w:rsidR="00040D4E" w:rsidRPr="00500EF9" w:rsidRDefault="00040D4E"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040D4E" w:rsidRPr="00500EF9" w:rsidRDefault="00040D4E" w:rsidP="003C1F40">
      <w:pPr>
        <w:spacing w:line="240" w:lineRule="atLeast"/>
        <w:jc w:val="both"/>
        <w:rPr>
          <w:rFonts w:ascii="Times New Roman" w:hAnsi="Times New Roman" w:cs="Times New Roman"/>
          <w:b/>
          <w:sz w:val="24"/>
          <w:szCs w:val="24"/>
          <w:u w:val="single"/>
        </w:rPr>
      </w:pPr>
    </w:p>
    <w:p w:rsidR="00B75B14" w:rsidRPr="00613A71" w:rsidRDefault="00040D4E" w:rsidP="003C1F40">
      <w:pPr>
        <w:tabs>
          <w:tab w:val="left" w:pos="2265"/>
        </w:tabs>
        <w:spacing w:line="240" w:lineRule="atLeast"/>
        <w:contextualSpacing/>
        <w:jc w:val="both"/>
        <w:rPr>
          <w:rFonts w:ascii="Times New Roman" w:hAnsi="Times New Roman" w:cs="Times New Roman"/>
          <w:bCs/>
          <w:sz w:val="24"/>
          <w:szCs w:val="24"/>
        </w:rPr>
      </w:pPr>
      <w:r w:rsidRPr="00613A71">
        <w:rPr>
          <w:rFonts w:ascii="Times New Roman" w:hAnsi="Times New Roman" w:cs="Times New Roman"/>
          <w:b/>
          <w:sz w:val="24"/>
          <w:szCs w:val="24"/>
        </w:rPr>
        <w:t>Baracskai József:</w:t>
      </w:r>
      <w:r w:rsidR="00C00E01" w:rsidRPr="00613A71">
        <w:rPr>
          <w:rFonts w:ascii="Times New Roman" w:hAnsi="Times New Roman" w:cs="Times New Roman"/>
          <w:b/>
          <w:sz w:val="24"/>
          <w:szCs w:val="24"/>
        </w:rPr>
        <w:t xml:space="preserve"> </w:t>
      </w:r>
      <w:r w:rsidR="00C00E01" w:rsidRPr="00613A71">
        <w:rPr>
          <w:rFonts w:ascii="Times New Roman" w:hAnsi="Times New Roman" w:cs="Times New Roman"/>
          <w:bCs/>
          <w:sz w:val="24"/>
          <w:szCs w:val="24"/>
        </w:rPr>
        <w:t xml:space="preserve">A </w:t>
      </w:r>
      <w:r w:rsidR="005E6F75">
        <w:rPr>
          <w:rFonts w:ascii="Times New Roman" w:hAnsi="Times New Roman"/>
          <w:sz w:val="24"/>
          <w:szCs w:val="24"/>
        </w:rPr>
        <w:t>Zalaszentgróti Települési Értéktár</w:t>
      </w:r>
      <w:r w:rsidR="00C00E01" w:rsidRPr="00613A71">
        <w:rPr>
          <w:rFonts w:ascii="Times New Roman" w:hAnsi="Times New Roman" w:cs="Times New Roman"/>
          <w:bCs/>
          <w:sz w:val="24"/>
          <w:szCs w:val="24"/>
        </w:rPr>
        <w:t xml:space="preserve">ba </w:t>
      </w:r>
      <w:r w:rsidR="005E6F75">
        <w:rPr>
          <w:rFonts w:ascii="Times New Roman" w:hAnsi="Times New Roman" w:cs="Times New Roman"/>
          <w:bCs/>
          <w:sz w:val="24"/>
          <w:szCs w:val="24"/>
        </w:rPr>
        <w:t xml:space="preserve">felvételre </w:t>
      </w:r>
      <w:r w:rsidR="00C00E01" w:rsidRPr="00613A71">
        <w:rPr>
          <w:rFonts w:ascii="Times New Roman" w:hAnsi="Times New Roman" w:cs="Times New Roman"/>
          <w:bCs/>
          <w:sz w:val="24"/>
          <w:szCs w:val="24"/>
        </w:rPr>
        <w:t>került a rendezvények között a Puszika</w:t>
      </w:r>
      <w:r w:rsidR="005E6F75">
        <w:rPr>
          <w:rFonts w:ascii="Times New Roman" w:hAnsi="Times New Roman" w:cs="Times New Roman"/>
          <w:bCs/>
          <w:sz w:val="24"/>
          <w:szCs w:val="24"/>
        </w:rPr>
        <w:t>-</w:t>
      </w:r>
      <w:proofErr w:type="spellStart"/>
      <w:r w:rsidR="00C00E01" w:rsidRPr="00613A71">
        <w:rPr>
          <w:rFonts w:ascii="Times New Roman" w:hAnsi="Times New Roman" w:cs="Times New Roman"/>
          <w:bCs/>
          <w:sz w:val="24"/>
          <w:szCs w:val="24"/>
        </w:rPr>
        <w:t>Oszika</w:t>
      </w:r>
      <w:proofErr w:type="spellEnd"/>
      <w:r w:rsidR="00C00E01" w:rsidRPr="00613A71">
        <w:rPr>
          <w:rFonts w:ascii="Times New Roman" w:hAnsi="Times New Roman" w:cs="Times New Roman"/>
          <w:bCs/>
          <w:sz w:val="24"/>
          <w:szCs w:val="24"/>
        </w:rPr>
        <w:t xml:space="preserve"> csónaktúra, vannak benne olyan rendezvények</w:t>
      </w:r>
      <w:r w:rsidR="00FA0651">
        <w:rPr>
          <w:rFonts w:ascii="Times New Roman" w:hAnsi="Times New Roman" w:cs="Times New Roman"/>
          <w:bCs/>
          <w:sz w:val="24"/>
          <w:szCs w:val="24"/>
        </w:rPr>
        <w:t>,</w:t>
      </w:r>
      <w:r w:rsidR="00C00E01" w:rsidRPr="00613A71">
        <w:rPr>
          <w:rFonts w:ascii="Times New Roman" w:hAnsi="Times New Roman" w:cs="Times New Roman"/>
          <w:bCs/>
          <w:sz w:val="24"/>
          <w:szCs w:val="24"/>
        </w:rPr>
        <w:t xml:space="preserve"> melyeket már nem szerveznek</w:t>
      </w:r>
      <w:r w:rsidR="00FA0651">
        <w:rPr>
          <w:rFonts w:ascii="Times New Roman" w:hAnsi="Times New Roman" w:cs="Times New Roman"/>
          <w:bCs/>
          <w:sz w:val="24"/>
          <w:szCs w:val="24"/>
        </w:rPr>
        <w:t>,</w:t>
      </w:r>
      <w:r w:rsidR="00C00E01" w:rsidRPr="00613A71">
        <w:rPr>
          <w:rFonts w:ascii="Times New Roman" w:hAnsi="Times New Roman" w:cs="Times New Roman"/>
          <w:bCs/>
          <w:sz w:val="24"/>
          <w:szCs w:val="24"/>
        </w:rPr>
        <w:t xml:space="preserve"> </w:t>
      </w:r>
      <w:r w:rsidR="006A4643" w:rsidRPr="00613A71">
        <w:rPr>
          <w:rFonts w:ascii="Times New Roman" w:hAnsi="Times New Roman" w:cs="Times New Roman"/>
          <w:bCs/>
          <w:sz w:val="24"/>
          <w:szCs w:val="24"/>
        </w:rPr>
        <w:t>de előbb-utóbb megszervezésre kerül</w:t>
      </w:r>
      <w:r w:rsidR="00FA0651">
        <w:rPr>
          <w:rFonts w:ascii="Times New Roman" w:hAnsi="Times New Roman" w:cs="Times New Roman"/>
          <w:bCs/>
          <w:sz w:val="24"/>
          <w:szCs w:val="24"/>
        </w:rPr>
        <w:t>nek</w:t>
      </w:r>
      <w:r w:rsidR="006A4643" w:rsidRPr="00613A71">
        <w:rPr>
          <w:rFonts w:ascii="Times New Roman" w:hAnsi="Times New Roman" w:cs="Times New Roman"/>
          <w:bCs/>
          <w:sz w:val="24"/>
          <w:szCs w:val="24"/>
        </w:rPr>
        <w:t>. Egy új rendezvény került bele</w:t>
      </w:r>
      <w:r w:rsidR="00FA0651">
        <w:rPr>
          <w:rFonts w:ascii="Times New Roman" w:hAnsi="Times New Roman" w:cs="Times New Roman"/>
          <w:bCs/>
          <w:sz w:val="24"/>
          <w:szCs w:val="24"/>
        </w:rPr>
        <w:t>,</w:t>
      </w:r>
      <w:r w:rsidR="006A4643" w:rsidRPr="00613A71">
        <w:rPr>
          <w:rFonts w:ascii="Times New Roman" w:hAnsi="Times New Roman" w:cs="Times New Roman"/>
          <w:bCs/>
          <w:sz w:val="24"/>
          <w:szCs w:val="24"/>
        </w:rPr>
        <w:t xml:space="preserve"> a </w:t>
      </w:r>
      <w:proofErr w:type="spellStart"/>
      <w:r w:rsidR="006A4643" w:rsidRPr="00613A71">
        <w:rPr>
          <w:rFonts w:ascii="Times New Roman" w:hAnsi="Times New Roman" w:cs="Times New Roman"/>
          <w:bCs/>
          <w:sz w:val="24"/>
          <w:szCs w:val="24"/>
        </w:rPr>
        <w:t>Gró</w:t>
      </w:r>
      <w:r w:rsidR="00FA0651">
        <w:rPr>
          <w:rFonts w:ascii="Times New Roman" w:hAnsi="Times New Roman" w:cs="Times New Roman"/>
          <w:bCs/>
          <w:sz w:val="24"/>
          <w:szCs w:val="24"/>
        </w:rPr>
        <w:t>T</w:t>
      </w:r>
      <w:r w:rsidR="006A4643" w:rsidRPr="00613A71">
        <w:rPr>
          <w:rFonts w:ascii="Times New Roman" w:hAnsi="Times New Roman" w:cs="Times New Roman"/>
          <w:bCs/>
          <w:sz w:val="24"/>
          <w:szCs w:val="24"/>
        </w:rPr>
        <w:t>rap</w:t>
      </w:r>
      <w:r w:rsidR="00FA0651">
        <w:rPr>
          <w:rFonts w:ascii="Times New Roman" w:hAnsi="Times New Roman" w:cs="Times New Roman"/>
          <w:bCs/>
          <w:sz w:val="24"/>
          <w:szCs w:val="24"/>
        </w:rPr>
        <w:t>p</w:t>
      </w:r>
      <w:proofErr w:type="spellEnd"/>
      <w:r w:rsidR="006A4643" w:rsidRPr="00613A71">
        <w:rPr>
          <w:rFonts w:ascii="Times New Roman" w:hAnsi="Times New Roman" w:cs="Times New Roman"/>
          <w:bCs/>
          <w:sz w:val="24"/>
          <w:szCs w:val="24"/>
        </w:rPr>
        <w:t xml:space="preserve"> futóverseny és a Csiszár házaspár</w:t>
      </w:r>
      <w:r w:rsidR="005174AB">
        <w:rPr>
          <w:rFonts w:ascii="Times New Roman" w:hAnsi="Times New Roman" w:cs="Times New Roman"/>
          <w:bCs/>
          <w:sz w:val="24"/>
          <w:szCs w:val="24"/>
        </w:rPr>
        <w:t xml:space="preserve"> remekei</w:t>
      </w:r>
      <w:r w:rsidR="006A4643" w:rsidRPr="00613A71">
        <w:rPr>
          <w:rFonts w:ascii="Times New Roman" w:hAnsi="Times New Roman" w:cs="Times New Roman"/>
          <w:bCs/>
          <w:sz w:val="24"/>
          <w:szCs w:val="24"/>
        </w:rPr>
        <w:t>, a hagyományos kovácsoltvas termék és a cukorperec. A Humán Ügyek Bizottsága</w:t>
      </w:r>
      <w:r w:rsidR="00613A71" w:rsidRPr="00613A71">
        <w:rPr>
          <w:rFonts w:ascii="Times New Roman" w:hAnsi="Times New Roman" w:cs="Times New Roman"/>
          <w:bCs/>
          <w:sz w:val="24"/>
          <w:szCs w:val="24"/>
        </w:rPr>
        <w:t xml:space="preserve"> az előterjesztést</w:t>
      </w:r>
      <w:r w:rsidR="006A4643" w:rsidRPr="00613A71">
        <w:rPr>
          <w:rFonts w:ascii="Times New Roman" w:hAnsi="Times New Roman" w:cs="Times New Roman"/>
          <w:bCs/>
          <w:sz w:val="24"/>
          <w:szCs w:val="24"/>
        </w:rPr>
        <w:t xml:space="preserve"> megtárgyalta, elfogadásra javasolta a képviselő-testület részére. </w:t>
      </w:r>
    </w:p>
    <w:p w:rsidR="00876311" w:rsidRPr="00613A71" w:rsidRDefault="00876311" w:rsidP="003C1F40">
      <w:pPr>
        <w:tabs>
          <w:tab w:val="left" w:pos="2265"/>
        </w:tabs>
        <w:spacing w:line="240" w:lineRule="atLeast"/>
        <w:contextualSpacing/>
        <w:jc w:val="both"/>
        <w:rPr>
          <w:rFonts w:ascii="Times New Roman" w:hAnsi="Times New Roman" w:cs="Times New Roman"/>
          <w:sz w:val="24"/>
          <w:szCs w:val="24"/>
        </w:rPr>
      </w:pPr>
      <w:r w:rsidRPr="00613A71">
        <w:rPr>
          <w:rFonts w:ascii="Times New Roman" w:hAnsi="Times New Roman" w:cs="Times New Roman"/>
          <w:sz w:val="24"/>
          <w:szCs w:val="24"/>
        </w:rPr>
        <w:t xml:space="preserve"> </w:t>
      </w:r>
    </w:p>
    <w:p w:rsidR="00040D4E" w:rsidRPr="00500EF9" w:rsidRDefault="00040D4E"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Kérdezem, hogy van-e valakinek hozzászólása a napirendi ponttal kapcsolatban.</w:t>
      </w:r>
    </w:p>
    <w:p w:rsidR="00040D4E" w:rsidRPr="00500EF9" w:rsidRDefault="00040D4E" w:rsidP="003C1F40">
      <w:pPr>
        <w:spacing w:line="240" w:lineRule="atLeast"/>
        <w:jc w:val="both"/>
        <w:rPr>
          <w:rFonts w:ascii="Times New Roman" w:hAnsi="Times New Roman" w:cs="Times New Roman"/>
          <w:sz w:val="24"/>
          <w:szCs w:val="24"/>
        </w:rPr>
      </w:pPr>
    </w:p>
    <w:p w:rsidR="00040D4E" w:rsidRPr="00500EF9"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napirendi ponttal kapcsolatban</w:t>
      </w:r>
      <w:r w:rsidR="008B573A" w:rsidRPr="00500EF9">
        <w:rPr>
          <w:rFonts w:ascii="Times New Roman" w:hAnsi="Times New Roman" w:cs="Times New Roman"/>
          <w:i/>
          <w:sz w:val="24"/>
          <w:szCs w:val="24"/>
        </w:rPr>
        <w:t xml:space="preserve"> </w:t>
      </w:r>
      <w:r w:rsidRPr="00500EF9">
        <w:rPr>
          <w:rFonts w:ascii="Times New Roman" w:hAnsi="Times New Roman" w:cs="Times New Roman"/>
          <w:i/>
          <w:sz w:val="24"/>
          <w:szCs w:val="24"/>
        </w:rPr>
        <w:t xml:space="preserve">javaslat, hozzászólás nem hangzik el. </w:t>
      </w:r>
    </w:p>
    <w:p w:rsidR="00040D4E" w:rsidRPr="00500EF9" w:rsidRDefault="00040D4E" w:rsidP="003C1F40">
      <w:pPr>
        <w:spacing w:line="240" w:lineRule="atLeast"/>
        <w:jc w:val="both"/>
        <w:rPr>
          <w:rFonts w:ascii="Times New Roman" w:hAnsi="Times New Roman" w:cs="Times New Roman"/>
          <w:i/>
          <w:sz w:val="24"/>
          <w:szCs w:val="24"/>
        </w:rPr>
      </w:pPr>
    </w:p>
    <w:p w:rsidR="00040D4E" w:rsidRPr="00500EF9" w:rsidRDefault="00040D4E" w:rsidP="003C1F40">
      <w:pPr>
        <w:spacing w:line="240" w:lineRule="atLeast"/>
        <w:jc w:val="both"/>
        <w:rPr>
          <w:rFonts w:ascii="Times New Roman" w:hAnsi="Times New Roman" w:cs="Times New Roman"/>
          <w:sz w:val="24"/>
          <w:szCs w:val="24"/>
        </w:rPr>
      </w:pPr>
      <w:bookmarkStart w:id="11" w:name="_Hlk10636534"/>
      <w:r w:rsidRPr="00500EF9">
        <w:rPr>
          <w:rFonts w:ascii="Times New Roman" w:hAnsi="Times New Roman" w:cs="Times New Roman"/>
          <w:sz w:val="24"/>
          <w:szCs w:val="24"/>
        </w:rPr>
        <w:t xml:space="preserve">Kérem, aki egyetért </w:t>
      </w:r>
      <w:r w:rsidR="00FF1E42" w:rsidRPr="00500EF9">
        <w:rPr>
          <w:rFonts w:ascii="Times New Roman" w:hAnsi="Times New Roman" w:cs="Times New Roman"/>
          <w:sz w:val="24"/>
          <w:szCs w:val="24"/>
        </w:rPr>
        <w:t>a</w:t>
      </w:r>
      <w:r w:rsidR="00F14B60" w:rsidRPr="00500EF9">
        <w:rPr>
          <w:rFonts w:ascii="Times New Roman" w:hAnsi="Times New Roman" w:cs="Times New Roman"/>
          <w:sz w:val="24"/>
          <w:szCs w:val="24"/>
        </w:rPr>
        <w:t xml:space="preserve"> </w:t>
      </w:r>
      <w:r w:rsidR="00B75B14">
        <w:rPr>
          <w:rFonts w:ascii="Times New Roman" w:hAnsi="Times New Roman" w:cs="Times New Roman"/>
          <w:sz w:val="24"/>
          <w:szCs w:val="24"/>
        </w:rPr>
        <w:t>Zalaszentgróti Települési Értéktár Bizottság 2019. I. félévi tevékenységéről</w:t>
      </w:r>
      <w:r w:rsidR="00585541">
        <w:rPr>
          <w:rFonts w:ascii="Times New Roman" w:hAnsi="Times New Roman" w:cs="Times New Roman"/>
          <w:sz w:val="24"/>
          <w:szCs w:val="24"/>
        </w:rPr>
        <w:t xml:space="preserve"> szóló beszámoló elfogadásával</w:t>
      </w:r>
      <w:r w:rsidRPr="00500EF9">
        <w:rPr>
          <w:rFonts w:ascii="Times New Roman" w:hAnsi="Times New Roman" w:cs="Times New Roman"/>
          <w:sz w:val="24"/>
          <w:szCs w:val="24"/>
        </w:rPr>
        <w:t>, szavazzon.</w:t>
      </w:r>
    </w:p>
    <w:p w:rsidR="00040D4E" w:rsidRPr="00500EF9" w:rsidRDefault="00040D4E" w:rsidP="003C1F40">
      <w:pPr>
        <w:spacing w:line="240" w:lineRule="atLeast"/>
        <w:jc w:val="both"/>
        <w:rPr>
          <w:rFonts w:ascii="Times New Roman" w:hAnsi="Times New Roman" w:cs="Times New Roman"/>
          <w:sz w:val="24"/>
          <w:szCs w:val="24"/>
        </w:rPr>
      </w:pPr>
    </w:p>
    <w:p w:rsidR="00040D4E" w:rsidRPr="00500EF9"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sidR="006A4643">
        <w:rPr>
          <w:rFonts w:ascii="Times New Roman" w:hAnsi="Times New Roman" w:cs="Times New Roman"/>
          <w:i/>
          <w:sz w:val="24"/>
          <w:szCs w:val="24"/>
        </w:rPr>
        <w:t>8</w:t>
      </w:r>
      <w:r w:rsidR="00172F00" w:rsidRPr="00500EF9">
        <w:rPr>
          <w:rFonts w:ascii="Times New Roman" w:hAnsi="Times New Roman" w:cs="Times New Roman"/>
          <w:i/>
          <w:sz w:val="24"/>
          <w:szCs w:val="24"/>
        </w:rPr>
        <w:t xml:space="preserve"> </w:t>
      </w:r>
      <w:r w:rsidRPr="00500EF9">
        <w:rPr>
          <w:rFonts w:ascii="Times New Roman" w:hAnsi="Times New Roman" w:cs="Times New Roman"/>
          <w:i/>
          <w:sz w:val="24"/>
          <w:szCs w:val="24"/>
        </w:rPr>
        <w:t>igen</w:t>
      </w:r>
      <w:r w:rsidR="00F14B60" w:rsidRPr="00500EF9">
        <w:rPr>
          <w:rFonts w:ascii="Times New Roman" w:hAnsi="Times New Roman" w:cs="Times New Roman"/>
          <w:i/>
          <w:sz w:val="24"/>
          <w:szCs w:val="24"/>
        </w:rPr>
        <w:t xml:space="preserve"> szavazattal</w:t>
      </w:r>
      <w:r w:rsidRPr="00500EF9">
        <w:rPr>
          <w:rFonts w:ascii="Times New Roman" w:hAnsi="Times New Roman" w:cs="Times New Roman"/>
          <w:i/>
          <w:sz w:val="24"/>
          <w:szCs w:val="24"/>
        </w:rPr>
        <w:t xml:space="preserve"> az alábbi határozatot hozta: </w:t>
      </w:r>
    </w:p>
    <w:p w:rsidR="006A4643" w:rsidRDefault="006A4643" w:rsidP="003C1F40">
      <w:pPr>
        <w:spacing w:line="240" w:lineRule="atLeast"/>
        <w:jc w:val="both"/>
        <w:rPr>
          <w:rFonts w:ascii="Times New Roman" w:hAnsi="Times New Roman" w:cs="Times New Roman"/>
          <w:i/>
          <w:sz w:val="24"/>
          <w:szCs w:val="24"/>
        </w:rPr>
      </w:pPr>
    </w:p>
    <w:p w:rsidR="006A4643" w:rsidRDefault="00DA6A4F" w:rsidP="003C1F40">
      <w:pPr>
        <w:spacing w:line="240" w:lineRule="atLeast"/>
        <w:jc w:val="both"/>
        <w:rPr>
          <w:rFonts w:ascii="Times New Roman" w:hAnsi="Times New Roman"/>
          <w:b/>
          <w:sz w:val="24"/>
          <w:szCs w:val="24"/>
          <w:u w:val="single"/>
        </w:rPr>
      </w:pPr>
      <w:r w:rsidRPr="00500EF9">
        <w:rPr>
          <w:rFonts w:ascii="Times New Roman" w:hAnsi="Times New Roman" w:cs="Times New Roman"/>
          <w:bCs/>
          <w:sz w:val="24"/>
          <w:szCs w:val="24"/>
        </w:rPr>
        <w:t xml:space="preserve"> </w:t>
      </w:r>
      <w:r w:rsidR="006A4643">
        <w:rPr>
          <w:rFonts w:ascii="Times New Roman" w:hAnsi="Times New Roman"/>
          <w:b/>
          <w:sz w:val="24"/>
          <w:szCs w:val="24"/>
          <w:u w:val="single"/>
        </w:rPr>
        <w:t>86</w:t>
      </w:r>
      <w:r w:rsidR="006A4643" w:rsidRPr="00FA64EF">
        <w:rPr>
          <w:rFonts w:ascii="Times New Roman" w:hAnsi="Times New Roman"/>
          <w:b/>
          <w:sz w:val="24"/>
          <w:szCs w:val="24"/>
          <w:u w:val="single"/>
        </w:rPr>
        <w:t>/2019. (</w:t>
      </w:r>
      <w:r w:rsidR="006A4643">
        <w:rPr>
          <w:rFonts w:ascii="Times New Roman" w:hAnsi="Times New Roman"/>
          <w:b/>
          <w:sz w:val="24"/>
          <w:szCs w:val="24"/>
          <w:u w:val="single"/>
        </w:rPr>
        <w:t>VII. 25.</w:t>
      </w:r>
      <w:r w:rsidR="006A4643" w:rsidRPr="00FA64EF">
        <w:rPr>
          <w:rFonts w:ascii="Times New Roman" w:hAnsi="Times New Roman"/>
          <w:b/>
          <w:sz w:val="24"/>
          <w:szCs w:val="24"/>
          <w:u w:val="single"/>
        </w:rPr>
        <w:t>) számú képviselő-testületi határozat:</w:t>
      </w:r>
    </w:p>
    <w:p w:rsidR="006A4643" w:rsidRDefault="006A4643" w:rsidP="003C1F40">
      <w:pPr>
        <w:spacing w:line="240" w:lineRule="atLeast"/>
        <w:jc w:val="both"/>
        <w:rPr>
          <w:rFonts w:ascii="Times New Roman" w:hAnsi="Times New Roman"/>
          <w:b/>
          <w:sz w:val="24"/>
          <w:szCs w:val="24"/>
          <w:u w:val="single"/>
        </w:rPr>
      </w:pPr>
    </w:p>
    <w:p w:rsidR="006A4643" w:rsidRDefault="006A4643" w:rsidP="003C1F40">
      <w:pPr>
        <w:spacing w:line="240" w:lineRule="atLeast"/>
        <w:jc w:val="both"/>
        <w:rPr>
          <w:rFonts w:ascii="Times New Roman" w:hAnsi="Times New Roman"/>
          <w:sz w:val="24"/>
          <w:szCs w:val="24"/>
        </w:rPr>
      </w:pPr>
      <w:r w:rsidRPr="00A57BC9">
        <w:rPr>
          <w:rFonts w:ascii="Times New Roman" w:hAnsi="Times New Roman"/>
          <w:sz w:val="24"/>
          <w:szCs w:val="24"/>
        </w:rPr>
        <w:t xml:space="preserve">Zalaszentgrót Város Önkormányzatának Képviselő-testülete a </w:t>
      </w:r>
      <w:r>
        <w:rPr>
          <w:rFonts w:ascii="Times New Roman" w:hAnsi="Times New Roman"/>
          <w:sz w:val="24"/>
          <w:szCs w:val="24"/>
        </w:rPr>
        <w:t xml:space="preserve">Zalaszentgróti Települési Értéktár Bizottság 2019. I. félévi </w:t>
      </w:r>
      <w:r w:rsidRPr="00A57BC9">
        <w:rPr>
          <w:rFonts w:ascii="Times New Roman" w:hAnsi="Times New Roman"/>
          <w:sz w:val="24"/>
          <w:szCs w:val="24"/>
        </w:rPr>
        <w:t>tevékenységéről szóló beszámolót az előterjesztés melléklete szerinti tartalommal jóváhagyja</w:t>
      </w:r>
      <w:r>
        <w:rPr>
          <w:rFonts w:ascii="Times New Roman" w:hAnsi="Times New Roman"/>
          <w:sz w:val="24"/>
          <w:szCs w:val="24"/>
        </w:rPr>
        <w:t>.</w:t>
      </w:r>
    </w:p>
    <w:p w:rsidR="006A4643" w:rsidRDefault="006A4643" w:rsidP="003C1F40">
      <w:pPr>
        <w:spacing w:line="240" w:lineRule="atLeast"/>
        <w:jc w:val="both"/>
        <w:rPr>
          <w:rFonts w:ascii="Times New Roman" w:hAnsi="Times New Roman"/>
          <w:sz w:val="24"/>
          <w:szCs w:val="24"/>
        </w:rPr>
      </w:pPr>
    </w:p>
    <w:p w:rsidR="00AC563E" w:rsidRDefault="006A4643" w:rsidP="003C1F40">
      <w:pPr>
        <w:spacing w:line="240" w:lineRule="atLeast"/>
        <w:jc w:val="both"/>
        <w:rPr>
          <w:rFonts w:ascii="Times New Roman" w:hAnsi="Times New Roman"/>
          <w:sz w:val="24"/>
          <w:szCs w:val="24"/>
        </w:rPr>
      </w:pPr>
      <w:r>
        <w:rPr>
          <w:rFonts w:ascii="Times New Roman" w:hAnsi="Times New Roman"/>
          <w:sz w:val="24"/>
          <w:szCs w:val="24"/>
        </w:rPr>
        <w:t xml:space="preserve">A Képviselő-testület felkéri a polgármestert és a jegyzőt, hogy a Zalaszentgróti Települési Értéktár Bizottság további működéséhez szükséges feltételeket továbbra is biztosítani szíveskedjenek. </w:t>
      </w:r>
    </w:p>
    <w:p w:rsidR="006A4643" w:rsidRPr="00A57BC9" w:rsidRDefault="006A4643" w:rsidP="003C1F40">
      <w:pPr>
        <w:spacing w:line="240" w:lineRule="atLeast"/>
        <w:jc w:val="both"/>
        <w:rPr>
          <w:rFonts w:ascii="Times New Roman" w:hAnsi="Times New Roman"/>
          <w:sz w:val="24"/>
          <w:szCs w:val="24"/>
        </w:rPr>
      </w:pPr>
      <w:r w:rsidRPr="00A57BC9">
        <w:rPr>
          <w:rFonts w:ascii="Times New Roman" w:hAnsi="Times New Roman"/>
          <w:sz w:val="24"/>
          <w:szCs w:val="24"/>
          <w:u w:val="single"/>
        </w:rPr>
        <w:t>Határidő</w:t>
      </w:r>
      <w:r>
        <w:rPr>
          <w:rFonts w:ascii="Times New Roman" w:hAnsi="Times New Roman"/>
          <w:sz w:val="24"/>
          <w:szCs w:val="24"/>
        </w:rPr>
        <w:t xml:space="preserve">: folyamatos </w:t>
      </w:r>
    </w:p>
    <w:p w:rsidR="006A4643" w:rsidRDefault="006A4643" w:rsidP="003C1F40">
      <w:pPr>
        <w:spacing w:line="240" w:lineRule="atLeast"/>
        <w:jc w:val="both"/>
        <w:rPr>
          <w:rFonts w:ascii="Times New Roman" w:hAnsi="Times New Roman"/>
          <w:sz w:val="24"/>
          <w:szCs w:val="24"/>
        </w:rPr>
      </w:pPr>
      <w:r w:rsidRPr="00A57BC9">
        <w:rPr>
          <w:rFonts w:ascii="Times New Roman" w:hAnsi="Times New Roman"/>
          <w:sz w:val="24"/>
          <w:szCs w:val="24"/>
          <w:u w:val="single"/>
        </w:rPr>
        <w:t>Felelős</w:t>
      </w:r>
      <w:r w:rsidRPr="00A57BC9">
        <w:rPr>
          <w:rFonts w:ascii="Times New Roman" w:hAnsi="Times New Roman"/>
          <w:sz w:val="24"/>
          <w:szCs w:val="24"/>
        </w:rPr>
        <w:t xml:space="preserve">: </w:t>
      </w:r>
      <w:r>
        <w:rPr>
          <w:rFonts w:ascii="Times New Roman" w:hAnsi="Times New Roman"/>
          <w:sz w:val="24"/>
          <w:szCs w:val="24"/>
        </w:rPr>
        <w:t xml:space="preserve">Baracskai József polgármester </w:t>
      </w:r>
    </w:p>
    <w:p w:rsidR="006A4643" w:rsidRDefault="006A4643" w:rsidP="003C1F40">
      <w:pPr>
        <w:spacing w:line="240" w:lineRule="atLeast"/>
        <w:ind w:firstLine="708"/>
        <w:jc w:val="both"/>
        <w:rPr>
          <w:rFonts w:ascii="Times New Roman" w:hAnsi="Times New Roman"/>
          <w:sz w:val="24"/>
          <w:szCs w:val="24"/>
        </w:rPr>
      </w:pPr>
      <w:r>
        <w:rPr>
          <w:rFonts w:ascii="Times New Roman" w:hAnsi="Times New Roman"/>
          <w:sz w:val="24"/>
          <w:szCs w:val="24"/>
        </w:rPr>
        <w:t xml:space="preserve">  Dr. Simon Beáta jegyző</w:t>
      </w:r>
    </w:p>
    <w:p w:rsidR="008B573A" w:rsidRDefault="00DA6A4F"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Cs/>
          <w:sz w:val="24"/>
          <w:szCs w:val="24"/>
        </w:rPr>
        <w:tab/>
      </w:r>
      <w:bookmarkEnd w:id="11"/>
    </w:p>
    <w:p w:rsidR="00EA12D5" w:rsidRPr="00500EF9" w:rsidRDefault="00EA12D5" w:rsidP="003C1F40">
      <w:pPr>
        <w:spacing w:line="240" w:lineRule="atLeast"/>
        <w:jc w:val="both"/>
        <w:rPr>
          <w:rFonts w:ascii="Times New Roman" w:hAnsi="Times New Roman" w:cs="Times New Roman"/>
          <w:i/>
          <w:sz w:val="24"/>
          <w:szCs w:val="24"/>
        </w:rPr>
      </w:pPr>
    </w:p>
    <w:p w:rsidR="00040D4E" w:rsidRPr="00500EF9" w:rsidRDefault="003177C0"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8</w:t>
      </w:r>
      <w:r w:rsidR="00040D4E" w:rsidRPr="00500EF9">
        <w:rPr>
          <w:rFonts w:ascii="Times New Roman" w:hAnsi="Times New Roman" w:cs="Times New Roman"/>
          <w:b/>
          <w:sz w:val="24"/>
          <w:szCs w:val="24"/>
          <w:u w:val="single"/>
        </w:rPr>
        <w:t xml:space="preserve">. sz. napirendi pont </w:t>
      </w:r>
    </w:p>
    <w:p w:rsidR="00A15F0A" w:rsidRPr="00500EF9" w:rsidRDefault="00B75B14" w:rsidP="003C1F40">
      <w:pPr>
        <w:spacing w:line="240" w:lineRule="atLeast"/>
        <w:jc w:val="both"/>
        <w:rPr>
          <w:rFonts w:ascii="Times New Roman" w:hAnsi="Times New Roman" w:cs="Times New Roman"/>
          <w:b/>
          <w:bCs/>
          <w:sz w:val="24"/>
          <w:szCs w:val="24"/>
          <w:u w:val="single"/>
        </w:rPr>
      </w:pPr>
      <w:r>
        <w:rPr>
          <w:rFonts w:ascii="Times New Roman" w:hAnsi="Times New Roman" w:cs="Times New Roman"/>
          <w:b/>
          <w:bCs/>
          <w:sz w:val="24"/>
          <w:szCs w:val="24"/>
          <w:u w:val="single"/>
        </w:rPr>
        <w:t>Zalaszentgróti Gazdasági Ellátó Szervezettel kapcsolatos fenntartói döntés</w:t>
      </w:r>
      <w:r w:rsidR="00F14B60" w:rsidRPr="00500EF9">
        <w:rPr>
          <w:rFonts w:ascii="Times New Roman" w:hAnsi="Times New Roman" w:cs="Times New Roman"/>
          <w:b/>
          <w:bCs/>
          <w:sz w:val="24"/>
          <w:szCs w:val="24"/>
          <w:u w:val="single"/>
        </w:rPr>
        <w:t xml:space="preserve"> </w:t>
      </w:r>
    </w:p>
    <w:p w:rsidR="00040D4E" w:rsidRPr="00500EF9" w:rsidRDefault="00040D4E"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040D4E" w:rsidRPr="00500EF9" w:rsidRDefault="00040D4E" w:rsidP="003C1F40">
      <w:pPr>
        <w:spacing w:line="240" w:lineRule="atLeast"/>
        <w:jc w:val="both"/>
        <w:rPr>
          <w:rFonts w:ascii="Times New Roman" w:hAnsi="Times New Roman" w:cs="Times New Roman"/>
          <w:b/>
          <w:sz w:val="24"/>
          <w:szCs w:val="24"/>
          <w:u w:val="single"/>
        </w:rPr>
      </w:pPr>
    </w:p>
    <w:p w:rsidR="00AD321C" w:rsidRDefault="00040D4E" w:rsidP="003C1F40">
      <w:pPr>
        <w:pStyle w:val="Nincstrkz"/>
        <w:spacing w:line="240" w:lineRule="atLeast"/>
        <w:jc w:val="both"/>
        <w:rPr>
          <w:rFonts w:ascii="Times New Roman" w:hAnsi="Times New Roman" w:cs="Times New Roman"/>
          <w:sz w:val="24"/>
          <w:szCs w:val="24"/>
        </w:rPr>
      </w:pPr>
      <w:r w:rsidRPr="00500EF9">
        <w:rPr>
          <w:rFonts w:ascii="Times New Roman" w:hAnsi="Times New Roman" w:cs="Times New Roman"/>
          <w:b/>
          <w:sz w:val="24"/>
          <w:szCs w:val="24"/>
        </w:rPr>
        <w:t xml:space="preserve">Baracskai József: </w:t>
      </w:r>
      <w:r w:rsidR="006A4643">
        <w:rPr>
          <w:rFonts w:ascii="Times New Roman" w:hAnsi="Times New Roman" w:cs="Times New Roman"/>
          <w:bCs/>
          <w:sz w:val="24"/>
          <w:szCs w:val="24"/>
        </w:rPr>
        <w:t xml:space="preserve">A Pénzügyi és Ügyrendi </w:t>
      </w:r>
      <w:r w:rsidR="006A4643" w:rsidRPr="00613A71">
        <w:rPr>
          <w:rFonts w:ascii="Times New Roman" w:hAnsi="Times New Roman" w:cs="Times New Roman"/>
          <w:bCs/>
          <w:sz w:val="24"/>
          <w:szCs w:val="24"/>
        </w:rPr>
        <w:t xml:space="preserve">Bizottság </w:t>
      </w:r>
      <w:r w:rsidR="00613A71" w:rsidRPr="00613A71">
        <w:rPr>
          <w:rFonts w:ascii="Times New Roman" w:hAnsi="Times New Roman" w:cs="Times New Roman"/>
          <w:bCs/>
          <w:sz w:val="24"/>
          <w:szCs w:val="24"/>
        </w:rPr>
        <w:t xml:space="preserve">az előterjesztést </w:t>
      </w:r>
      <w:r w:rsidR="006A4643" w:rsidRPr="00613A71">
        <w:rPr>
          <w:rFonts w:ascii="Times New Roman" w:hAnsi="Times New Roman" w:cs="Times New Roman"/>
          <w:bCs/>
          <w:sz w:val="24"/>
          <w:szCs w:val="24"/>
        </w:rPr>
        <w:t>részletesen</w:t>
      </w:r>
      <w:r w:rsidR="006A4643">
        <w:rPr>
          <w:rFonts w:ascii="Times New Roman" w:hAnsi="Times New Roman" w:cs="Times New Roman"/>
          <w:bCs/>
          <w:sz w:val="24"/>
          <w:szCs w:val="24"/>
        </w:rPr>
        <w:t xml:space="preserve"> megtárgyalta. Köszönöm az előterjesztés készítőjének az alapos munkát, időrendi sorban részletezi a GESZ munkáját. Két lehetséges alternatívát hoz, az egyik </w:t>
      </w:r>
      <w:r w:rsidR="00646666">
        <w:rPr>
          <w:rFonts w:ascii="Times New Roman" w:hAnsi="Times New Roman" w:cs="Times New Roman"/>
          <w:bCs/>
          <w:sz w:val="24"/>
          <w:szCs w:val="24"/>
        </w:rPr>
        <w:t xml:space="preserve">alternatíva szerint </w:t>
      </w:r>
      <w:r w:rsidR="00AD321C">
        <w:rPr>
          <w:rFonts w:ascii="Times New Roman" w:hAnsi="Times New Roman" w:cs="Times New Roman"/>
          <w:sz w:val="24"/>
          <w:szCs w:val="24"/>
        </w:rPr>
        <w:t xml:space="preserve">a Zalaszentgróti Gazdasági Ellátó Szervezet beolvadás útján történő egyesítés révén jogutóddal megszüntetésre kerül. A jogutód szervezet a Zalaszentgróti Közös Önkormányzati Hivatal lenne. A másik alternatíva </w:t>
      </w:r>
      <w:r w:rsidR="00646666">
        <w:rPr>
          <w:rFonts w:ascii="Times New Roman" w:hAnsi="Times New Roman" w:cs="Times New Roman"/>
          <w:sz w:val="24"/>
          <w:szCs w:val="24"/>
        </w:rPr>
        <w:t xml:space="preserve">értelmében az intézmény </w:t>
      </w:r>
      <w:r w:rsidR="00AD321C">
        <w:rPr>
          <w:rFonts w:ascii="Times New Roman" w:hAnsi="Times New Roman" w:cs="Times New Roman"/>
          <w:sz w:val="24"/>
          <w:szCs w:val="24"/>
        </w:rPr>
        <w:t>tovább működik, de plusz feladatok</w:t>
      </w:r>
      <w:r w:rsidR="00646666">
        <w:rPr>
          <w:rFonts w:ascii="Times New Roman" w:hAnsi="Times New Roman" w:cs="Times New Roman"/>
          <w:sz w:val="24"/>
          <w:szCs w:val="24"/>
        </w:rPr>
        <w:t>kal egészülne ki a tevékenységi köre</w:t>
      </w:r>
      <w:r w:rsidR="00AD321C">
        <w:rPr>
          <w:rFonts w:ascii="Times New Roman" w:hAnsi="Times New Roman" w:cs="Times New Roman"/>
          <w:sz w:val="24"/>
          <w:szCs w:val="24"/>
        </w:rPr>
        <w:t>. A Pénzügyi és Ügyrendi Bizottsági ülésen az A) alternatívát javasolta elfogadásra</w:t>
      </w:r>
      <w:r w:rsidR="0095266F">
        <w:rPr>
          <w:rFonts w:ascii="Times New Roman" w:hAnsi="Times New Roman" w:cs="Times New Roman"/>
          <w:sz w:val="24"/>
          <w:szCs w:val="24"/>
        </w:rPr>
        <w:t xml:space="preserve">, jómagam is ezt javaslom elfogadásra </w:t>
      </w:r>
      <w:r w:rsidR="00AD321C">
        <w:rPr>
          <w:rFonts w:ascii="Times New Roman" w:hAnsi="Times New Roman" w:cs="Times New Roman"/>
          <w:sz w:val="24"/>
          <w:szCs w:val="24"/>
        </w:rPr>
        <w:t xml:space="preserve">a képviselő-testület részére. </w:t>
      </w:r>
    </w:p>
    <w:p w:rsidR="0095266F" w:rsidRDefault="0095266F" w:rsidP="003C1F40">
      <w:pPr>
        <w:pStyle w:val="Nincstrkz"/>
        <w:spacing w:line="240" w:lineRule="atLeast"/>
        <w:jc w:val="both"/>
        <w:rPr>
          <w:rFonts w:ascii="Times New Roman" w:hAnsi="Times New Roman" w:cs="Times New Roman"/>
          <w:sz w:val="24"/>
          <w:szCs w:val="24"/>
        </w:rPr>
      </w:pPr>
    </w:p>
    <w:p w:rsidR="0095266F" w:rsidRDefault="0095266F" w:rsidP="003C1F40">
      <w:pPr>
        <w:pStyle w:val="Nincstrkz"/>
        <w:spacing w:line="240" w:lineRule="atLeast"/>
        <w:jc w:val="both"/>
        <w:rPr>
          <w:rFonts w:ascii="Times New Roman" w:hAnsi="Times New Roman" w:cs="Times New Roman"/>
          <w:sz w:val="24"/>
          <w:szCs w:val="24"/>
        </w:rPr>
      </w:pPr>
      <w:r w:rsidRPr="0095266F">
        <w:rPr>
          <w:rFonts w:ascii="Times New Roman" w:hAnsi="Times New Roman" w:cs="Times New Roman"/>
          <w:b/>
          <w:bCs/>
          <w:sz w:val="24"/>
          <w:szCs w:val="24"/>
        </w:rPr>
        <w:t>Takács Tibor</w:t>
      </w:r>
      <w:r>
        <w:rPr>
          <w:rFonts w:ascii="Times New Roman" w:hAnsi="Times New Roman" w:cs="Times New Roman"/>
          <w:sz w:val="24"/>
          <w:szCs w:val="24"/>
        </w:rPr>
        <w:t xml:space="preserve">: Amikor a GESZ megalakult, a rendelkezésre álló információk alapján az akkori képviselő-testület jól döntött, akkor még volt létjogosultsága a szervezetnek. Az önkormányzaton kívül álló okokból </w:t>
      </w:r>
      <w:r w:rsidR="00FD0646">
        <w:rPr>
          <w:rFonts w:ascii="Times New Roman" w:hAnsi="Times New Roman" w:cs="Times New Roman"/>
          <w:sz w:val="24"/>
          <w:szCs w:val="24"/>
        </w:rPr>
        <w:t xml:space="preserve">bekövetkezett </w:t>
      </w:r>
      <w:r>
        <w:rPr>
          <w:rFonts w:ascii="Times New Roman" w:hAnsi="Times New Roman" w:cs="Times New Roman"/>
          <w:sz w:val="24"/>
          <w:szCs w:val="24"/>
        </w:rPr>
        <w:t>változásokat</w:t>
      </w:r>
      <w:r w:rsidR="00FD0646" w:rsidRPr="00FD0646">
        <w:rPr>
          <w:rFonts w:ascii="Times New Roman" w:hAnsi="Times New Roman" w:cs="Times New Roman"/>
          <w:sz w:val="24"/>
          <w:szCs w:val="24"/>
        </w:rPr>
        <w:t xml:space="preserve"> </w:t>
      </w:r>
      <w:r w:rsidR="00FD0646">
        <w:rPr>
          <w:rFonts w:ascii="Times New Roman" w:hAnsi="Times New Roman" w:cs="Times New Roman"/>
          <w:sz w:val="24"/>
          <w:szCs w:val="24"/>
        </w:rPr>
        <w:t>mindenki ismeri</w:t>
      </w:r>
      <w:r>
        <w:rPr>
          <w:rFonts w:ascii="Times New Roman" w:hAnsi="Times New Roman" w:cs="Times New Roman"/>
          <w:sz w:val="24"/>
          <w:szCs w:val="24"/>
        </w:rPr>
        <w:t xml:space="preserve">, az iskola üzemeltetésre </w:t>
      </w:r>
      <w:r w:rsidR="00565414">
        <w:rPr>
          <w:rFonts w:ascii="Times New Roman" w:hAnsi="Times New Roman" w:cs="Times New Roman"/>
          <w:sz w:val="24"/>
          <w:szCs w:val="24"/>
        </w:rPr>
        <w:t xml:space="preserve">vonatkozó feladatcsökkenésre </w:t>
      </w:r>
      <w:r>
        <w:rPr>
          <w:rFonts w:ascii="Times New Roman" w:hAnsi="Times New Roman" w:cs="Times New Roman"/>
          <w:sz w:val="24"/>
          <w:szCs w:val="24"/>
        </w:rPr>
        <w:t xml:space="preserve">gondolva. A Pénzügyi Bizottság által hozott döntés a leghasznosabb a város önkormányzata részére, egyetértek a döntéssel. </w:t>
      </w:r>
    </w:p>
    <w:p w:rsidR="006E0C47" w:rsidRDefault="006E0C47" w:rsidP="003C1F40">
      <w:pPr>
        <w:pStyle w:val="Nincstrkz"/>
        <w:spacing w:line="240" w:lineRule="atLeast"/>
        <w:jc w:val="both"/>
        <w:rPr>
          <w:rFonts w:ascii="Times New Roman" w:hAnsi="Times New Roman" w:cs="Times New Roman"/>
          <w:sz w:val="24"/>
          <w:szCs w:val="24"/>
        </w:rPr>
      </w:pPr>
    </w:p>
    <w:p w:rsidR="006E0C47" w:rsidRDefault="006E0C47" w:rsidP="003C1F40">
      <w:pPr>
        <w:pStyle w:val="Nincstrkz"/>
        <w:spacing w:line="240" w:lineRule="atLeast"/>
        <w:jc w:val="both"/>
        <w:rPr>
          <w:rFonts w:ascii="Times New Roman" w:hAnsi="Times New Roman" w:cs="Times New Roman"/>
          <w:sz w:val="24"/>
          <w:szCs w:val="24"/>
        </w:rPr>
      </w:pPr>
      <w:r w:rsidRPr="006E0C47">
        <w:rPr>
          <w:rFonts w:ascii="Times New Roman" w:hAnsi="Times New Roman" w:cs="Times New Roman"/>
          <w:b/>
          <w:bCs/>
          <w:sz w:val="24"/>
          <w:szCs w:val="24"/>
        </w:rPr>
        <w:t>Baracskai József</w:t>
      </w:r>
      <w:r>
        <w:rPr>
          <w:rFonts w:ascii="Times New Roman" w:hAnsi="Times New Roman" w:cs="Times New Roman"/>
          <w:sz w:val="24"/>
          <w:szCs w:val="24"/>
        </w:rPr>
        <w:t xml:space="preserve">: Valóban jó döntést hozott a bizottság, a szervezet jó munkát végzett, de a változások miatt meg kell </w:t>
      </w:r>
      <w:r w:rsidR="00007BC1">
        <w:rPr>
          <w:rFonts w:ascii="Times New Roman" w:hAnsi="Times New Roman" w:cs="Times New Roman"/>
          <w:sz w:val="24"/>
          <w:szCs w:val="24"/>
        </w:rPr>
        <w:t>tenni</w:t>
      </w:r>
      <w:r>
        <w:rPr>
          <w:rFonts w:ascii="Times New Roman" w:hAnsi="Times New Roman" w:cs="Times New Roman"/>
          <w:sz w:val="24"/>
          <w:szCs w:val="24"/>
        </w:rPr>
        <w:t xml:space="preserve"> az átszervezést. Az intézmény feladatai ugyanúgy ellátásra kerülnek, nyilvánvalóan a technikai dolgozókat más módon kell </w:t>
      </w:r>
      <w:r w:rsidR="00007BC1">
        <w:rPr>
          <w:rFonts w:ascii="Times New Roman" w:hAnsi="Times New Roman" w:cs="Times New Roman"/>
          <w:sz w:val="24"/>
          <w:szCs w:val="24"/>
        </w:rPr>
        <w:t>foglalkozta</w:t>
      </w:r>
      <w:r>
        <w:rPr>
          <w:rFonts w:ascii="Times New Roman" w:hAnsi="Times New Roman" w:cs="Times New Roman"/>
          <w:sz w:val="24"/>
          <w:szCs w:val="24"/>
        </w:rPr>
        <w:t xml:space="preserve">tni. Van egy elég megdöbbentő mondat az előterjesztésben, hogy a bérleti jogviszonyok keretében kiadott ingatlanok nyitását-zárásával járó feladatokat jelenleg az intézményvezető végzi. </w:t>
      </w:r>
      <w:r w:rsidR="009261C8">
        <w:rPr>
          <w:rFonts w:ascii="Times New Roman" w:hAnsi="Times New Roman" w:cs="Times New Roman"/>
          <w:sz w:val="24"/>
          <w:szCs w:val="24"/>
        </w:rPr>
        <w:t>A szervezetnél egy lelkiismeretes munka folyt régebben és most is, de egy intézményvezetőtől nem lehet elvárni a fent említett feladatot. Ezeknek a bérleményeknek</w:t>
      </w:r>
      <w:r w:rsidR="004B4428">
        <w:rPr>
          <w:rFonts w:ascii="Times New Roman" w:hAnsi="Times New Roman" w:cs="Times New Roman"/>
          <w:sz w:val="24"/>
          <w:szCs w:val="24"/>
        </w:rPr>
        <w:t xml:space="preserve"> a működtetéséről -</w:t>
      </w:r>
      <w:r w:rsidR="009261C8">
        <w:rPr>
          <w:rFonts w:ascii="Times New Roman" w:hAnsi="Times New Roman" w:cs="Times New Roman"/>
          <w:sz w:val="24"/>
          <w:szCs w:val="24"/>
        </w:rPr>
        <w:t xml:space="preserve"> mint a sportcsarnok</w:t>
      </w:r>
      <w:r w:rsidR="004B4428">
        <w:rPr>
          <w:rFonts w:ascii="Times New Roman" w:hAnsi="Times New Roman" w:cs="Times New Roman"/>
          <w:sz w:val="24"/>
          <w:szCs w:val="24"/>
        </w:rPr>
        <w:t xml:space="preserve"> és</w:t>
      </w:r>
      <w:r w:rsidR="009261C8">
        <w:rPr>
          <w:rFonts w:ascii="Times New Roman" w:hAnsi="Times New Roman" w:cs="Times New Roman"/>
          <w:sz w:val="24"/>
          <w:szCs w:val="24"/>
        </w:rPr>
        <w:t xml:space="preserve"> </w:t>
      </w:r>
      <w:r w:rsidR="004B4428">
        <w:rPr>
          <w:rFonts w:ascii="Times New Roman" w:hAnsi="Times New Roman" w:cs="Times New Roman"/>
          <w:sz w:val="24"/>
          <w:szCs w:val="24"/>
        </w:rPr>
        <w:t xml:space="preserve">a </w:t>
      </w:r>
      <w:r w:rsidR="009261C8">
        <w:rPr>
          <w:rFonts w:ascii="Times New Roman" w:hAnsi="Times New Roman" w:cs="Times New Roman"/>
          <w:sz w:val="24"/>
          <w:szCs w:val="24"/>
        </w:rPr>
        <w:t>műfüves pálya</w:t>
      </w:r>
      <w:r w:rsidR="004B4428">
        <w:rPr>
          <w:rFonts w:ascii="Times New Roman" w:hAnsi="Times New Roman" w:cs="Times New Roman"/>
          <w:sz w:val="24"/>
          <w:szCs w:val="24"/>
        </w:rPr>
        <w:t xml:space="preserve"> - </w:t>
      </w:r>
      <w:r w:rsidR="009261C8">
        <w:rPr>
          <w:rFonts w:ascii="Times New Roman" w:hAnsi="Times New Roman" w:cs="Times New Roman"/>
          <w:sz w:val="24"/>
          <w:szCs w:val="24"/>
        </w:rPr>
        <w:t>is dönteni kell. Vannak elképzelések, készülni kell rá, hogy a fürdőnél is lesznek változások</w:t>
      </w:r>
      <w:r w:rsidR="00032F68">
        <w:rPr>
          <w:rFonts w:ascii="Times New Roman" w:hAnsi="Times New Roman" w:cs="Times New Roman"/>
          <w:sz w:val="24"/>
          <w:szCs w:val="24"/>
        </w:rPr>
        <w:t>, folyamatosan készülünk</w:t>
      </w:r>
      <w:r w:rsidR="00347A7D">
        <w:rPr>
          <w:rFonts w:ascii="Times New Roman" w:hAnsi="Times New Roman" w:cs="Times New Roman"/>
          <w:sz w:val="24"/>
          <w:szCs w:val="24"/>
        </w:rPr>
        <w:t>,</w:t>
      </w:r>
      <w:r w:rsidR="00032F68">
        <w:rPr>
          <w:rFonts w:ascii="Times New Roman" w:hAnsi="Times New Roman" w:cs="Times New Roman"/>
          <w:sz w:val="24"/>
          <w:szCs w:val="24"/>
        </w:rPr>
        <w:t xml:space="preserve"> a rajtvonalon állunk, hogy bármilyen esemény bekövetkezne</w:t>
      </w:r>
      <w:r w:rsidR="00347A7D">
        <w:rPr>
          <w:rFonts w:ascii="Times New Roman" w:hAnsi="Times New Roman" w:cs="Times New Roman"/>
          <w:sz w:val="24"/>
          <w:szCs w:val="24"/>
        </w:rPr>
        <w:t>,</w:t>
      </w:r>
      <w:r w:rsidR="00032F68">
        <w:rPr>
          <w:rFonts w:ascii="Times New Roman" w:hAnsi="Times New Roman" w:cs="Times New Roman"/>
          <w:sz w:val="24"/>
          <w:szCs w:val="24"/>
        </w:rPr>
        <w:t xml:space="preserve"> készen álljunk a megoldással, hogy az itt lakóknak a legkisebb kényelmetlenséget okozza. </w:t>
      </w:r>
    </w:p>
    <w:p w:rsidR="00032F68" w:rsidRDefault="00032F68" w:rsidP="003C1F40">
      <w:pPr>
        <w:pStyle w:val="Nincstrkz"/>
        <w:spacing w:line="240" w:lineRule="atLeast"/>
        <w:jc w:val="both"/>
        <w:rPr>
          <w:rFonts w:ascii="Times New Roman" w:hAnsi="Times New Roman" w:cs="Times New Roman"/>
          <w:sz w:val="24"/>
          <w:szCs w:val="24"/>
        </w:rPr>
      </w:pPr>
    </w:p>
    <w:p w:rsidR="00032F68" w:rsidRPr="007D449B" w:rsidRDefault="00032F68" w:rsidP="003C1F40">
      <w:pPr>
        <w:pStyle w:val="Nincstrkz"/>
        <w:spacing w:line="240" w:lineRule="atLeast"/>
        <w:jc w:val="both"/>
        <w:rPr>
          <w:rFonts w:ascii="Times New Roman" w:hAnsi="Times New Roman" w:cs="Times New Roman"/>
          <w:sz w:val="24"/>
          <w:szCs w:val="24"/>
        </w:rPr>
      </w:pPr>
      <w:proofErr w:type="spellStart"/>
      <w:r w:rsidRPr="00032F68">
        <w:rPr>
          <w:rFonts w:ascii="Times New Roman" w:hAnsi="Times New Roman" w:cs="Times New Roman"/>
          <w:b/>
          <w:bCs/>
          <w:sz w:val="24"/>
          <w:szCs w:val="24"/>
        </w:rPr>
        <w:t>Gelencsér</w:t>
      </w:r>
      <w:proofErr w:type="spellEnd"/>
      <w:r w:rsidRPr="00032F68">
        <w:rPr>
          <w:rFonts w:ascii="Times New Roman" w:hAnsi="Times New Roman" w:cs="Times New Roman"/>
          <w:b/>
          <w:bCs/>
          <w:sz w:val="24"/>
          <w:szCs w:val="24"/>
        </w:rPr>
        <w:t xml:space="preserve"> István</w:t>
      </w:r>
      <w:r>
        <w:rPr>
          <w:rFonts w:ascii="Times New Roman" w:hAnsi="Times New Roman" w:cs="Times New Roman"/>
          <w:sz w:val="24"/>
          <w:szCs w:val="24"/>
        </w:rPr>
        <w:t xml:space="preserve">: </w:t>
      </w:r>
      <w:r w:rsidR="00BE76CB">
        <w:rPr>
          <w:rFonts w:ascii="Times New Roman" w:hAnsi="Times New Roman" w:cs="Times New Roman"/>
          <w:sz w:val="24"/>
          <w:szCs w:val="24"/>
        </w:rPr>
        <w:t>A szervezet megalakításakor úgy láttuk jónak, hogy egy</w:t>
      </w:r>
      <w:r w:rsidR="005969EB">
        <w:rPr>
          <w:rFonts w:ascii="Times New Roman" w:hAnsi="Times New Roman" w:cs="Times New Roman"/>
          <w:sz w:val="24"/>
          <w:szCs w:val="24"/>
        </w:rPr>
        <w:t>etlen önkormányzati</w:t>
      </w:r>
      <w:r w:rsidR="00BE76CB">
        <w:rPr>
          <w:rFonts w:ascii="Times New Roman" w:hAnsi="Times New Roman" w:cs="Times New Roman"/>
          <w:sz w:val="24"/>
          <w:szCs w:val="24"/>
        </w:rPr>
        <w:t xml:space="preserve"> irányítás</w:t>
      </w:r>
      <w:r w:rsidR="005969EB">
        <w:rPr>
          <w:rFonts w:ascii="Times New Roman" w:hAnsi="Times New Roman" w:cs="Times New Roman"/>
          <w:sz w:val="24"/>
          <w:szCs w:val="24"/>
        </w:rPr>
        <w:t xml:space="preserve"> alatt álló szervezet</w:t>
      </w:r>
      <w:r w:rsidR="00BE76CB">
        <w:rPr>
          <w:rFonts w:ascii="Times New Roman" w:hAnsi="Times New Roman" w:cs="Times New Roman"/>
          <w:sz w:val="24"/>
          <w:szCs w:val="24"/>
        </w:rPr>
        <w:t xml:space="preserve"> minden intézmény </w:t>
      </w:r>
      <w:r w:rsidR="00347A7D">
        <w:rPr>
          <w:rFonts w:ascii="Times New Roman" w:hAnsi="Times New Roman" w:cs="Times New Roman"/>
          <w:sz w:val="24"/>
          <w:szCs w:val="24"/>
        </w:rPr>
        <w:t>pénz</w:t>
      </w:r>
      <w:r w:rsidR="00BE76CB">
        <w:rPr>
          <w:rFonts w:ascii="Times New Roman" w:hAnsi="Times New Roman" w:cs="Times New Roman"/>
          <w:sz w:val="24"/>
          <w:szCs w:val="24"/>
        </w:rPr>
        <w:t>ügyeit megold</w:t>
      </w:r>
      <w:r w:rsidR="005969EB">
        <w:rPr>
          <w:rFonts w:ascii="Times New Roman" w:hAnsi="Times New Roman" w:cs="Times New Roman"/>
          <w:sz w:val="24"/>
          <w:szCs w:val="24"/>
        </w:rPr>
        <w:t>j</w:t>
      </w:r>
      <w:r w:rsidR="00BE76CB">
        <w:rPr>
          <w:rFonts w:ascii="Times New Roman" w:hAnsi="Times New Roman" w:cs="Times New Roman"/>
          <w:sz w:val="24"/>
          <w:szCs w:val="24"/>
        </w:rPr>
        <w:t xml:space="preserve">a. </w:t>
      </w:r>
      <w:r w:rsidR="00015512">
        <w:rPr>
          <w:rFonts w:ascii="Times New Roman" w:hAnsi="Times New Roman" w:cs="Times New Roman"/>
          <w:sz w:val="24"/>
          <w:szCs w:val="24"/>
        </w:rPr>
        <w:t>Ez a döntés az önkormányzat racionális gazdálkodás</w:t>
      </w:r>
      <w:r w:rsidR="005862FF">
        <w:rPr>
          <w:rFonts w:ascii="Times New Roman" w:hAnsi="Times New Roman" w:cs="Times New Roman"/>
          <w:sz w:val="24"/>
          <w:szCs w:val="24"/>
        </w:rPr>
        <w:t>a</w:t>
      </w:r>
      <w:r w:rsidR="00015512">
        <w:rPr>
          <w:rFonts w:ascii="Times New Roman" w:hAnsi="Times New Roman" w:cs="Times New Roman"/>
          <w:sz w:val="24"/>
          <w:szCs w:val="24"/>
        </w:rPr>
        <w:t xml:space="preserve"> szempontjából indokolt volt. </w:t>
      </w:r>
      <w:r w:rsidR="00BE76CB">
        <w:rPr>
          <w:rFonts w:ascii="Times New Roman" w:hAnsi="Times New Roman" w:cs="Times New Roman"/>
          <w:sz w:val="24"/>
          <w:szCs w:val="24"/>
        </w:rPr>
        <w:t xml:space="preserve">Volt egy kérdés, hogy az önkormányzatnak mennyibe fog kerülni az átszervezés, </w:t>
      </w:r>
      <w:r w:rsidR="005969EB">
        <w:rPr>
          <w:rFonts w:ascii="Times New Roman" w:hAnsi="Times New Roman" w:cs="Times New Roman"/>
          <w:sz w:val="24"/>
          <w:szCs w:val="24"/>
        </w:rPr>
        <w:t xml:space="preserve">azonban </w:t>
      </w:r>
      <w:r w:rsidR="00BE76CB">
        <w:rPr>
          <w:rFonts w:ascii="Times New Roman" w:hAnsi="Times New Roman" w:cs="Times New Roman"/>
          <w:sz w:val="24"/>
          <w:szCs w:val="24"/>
        </w:rPr>
        <w:t xml:space="preserve">nem mentünk bele, hogy mennyibe került előtte, mennyibe került utána. </w:t>
      </w:r>
    </w:p>
    <w:p w:rsidR="00040D4E" w:rsidRDefault="00040D4E" w:rsidP="003C1F40">
      <w:pPr>
        <w:spacing w:line="240" w:lineRule="atLeast"/>
        <w:jc w:val="both"/>
        <w:rPr>
          <w:rFonts w:ascii="Times New Roman" w:hAnsi="Times New Roman" w:cs="Times New Roman"/>
          <w:sz w:val="24"/>
          <w:szCs w:val="24"/>
        </w:rPr>
      </w:pPr>
    </w:p>
    <w:p w:rsidR="00297DC4" w:rsidRPr="00500EF9" w:rsidRDefault="00297DC4" w:rsidP="00297DC4">
      <w:pPr>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rPr>
        <w:t xml:space="preserve">Baracskai József: </w:t>
      </w:r>
      <w:r w:rsidRPr="00500EF9">
        <w:rPr>
          <w:rFonts w:ascii="Times New Roman" w:hAnsi="Times New Roman" w:cs="Times New Roman"/>
          <w:sz w:val="24"/>
          <w:szCs w:val="24"/>
        </w:rPr>
        <w:t>Kérdezem, hogy van-e még valakinek hozzászólása a napirendi ponttal kapcsolatban.</w:t>
      </w:r>
    </w:p>
    <w:p w:rsidR="00297DC4" w:rsidRPr="00500EF9" w:rsidRDefault="00297DC4" w:rsidP="003C1F40">
      <w:pPr>
        <w:spacing w:line="240" w:lineRule="atLeast"/>
        <w:jc w:val="both"/>
        <w:rPr>
          <w:rFonts w:ascii="Times New Roman" w:hAnsi="Times New Roman" w:cs="Times New Roman"/>
          <w:sz w:val="24"/>
          <w:szCs w:val="24"/>
        </w:rPr>
      </w:pPr>
    </w:p>
    <w:p w:rsidR="00040D4E" w:rsidRPr="00500EF9"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napirendi ponttal kapcsolatban</w:t>
      </w:r>
      <w:r w:rsidR="00646666">
        <w:rPr>
          <w:rFonts w:ascii="Times New Roman" w:hAnsi="Times New Roman" w:cs="Times New Roman"/>
          <w:i/>
          <w:sz w:val="24"/>
          <w:szCs w:val="24"/>
        </w:rPr>
        <w:t xml:space="preserve"> további</w:t>
      </w:r>
      <w:r w:rsidRPr="00500EF9">
        <w:rPr>
          <w:rFonts w:ascii="Times New Roman" w:hAnsi="Times New Roman" w:cs="Times New Roman"/>
          <w:i/>
          <w:sz w:val="24"/>
          <w:szCs w:val="24"/>
        </w:rPr>
        <w:t xml:space="preserve"> javaslat, hozzászólás nem hangzik el. </w:t>
      </w:r>
    </w:p>
    <w:p w:rsidR="00040D4E" w:rsidRPr="00500EF9" w:rsidRDefault="00040D4E" w:rsidP="003C1F40">
      <w:pPr>
        <w:spacing w:line="240" w:lineRule="atLeast"/>
        <w:jc w:val="both"/>
        <w:rPr>
          <w:rFonts w:ascii="Times New Roman" w:hAnsi="Times New Roman" w:cs="Times New Roman"/>
          <w:i/>
          <w:sz w:val="24"/>
          <w:szCs w:val="24"/>
        </w:rPr>
      </w:pPr>
    </w:p>
    <w:p w:rsidR="00040D4E" w:rsidRPr="00500EF9" w:rsidRDefault="00040D4E"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Kérem, aki egyetért a</w:t>
      </w:r>
      <w:r w:rsidR="00790716" w:rsidRPr="00500EF9">
        <w:rPr>
          <w:rFonts w:ascii="Times New Roman" w:hAnsi="Times New Roman" w:cs="Times New Roman"/>
          <w:sz w:val="24"/>
          <w:szCs w:val="24"/>
        </w:rPr>
        <w:t xml:space="preserve"> </w:t>
      </w:r>
      <w:r w:rsidR="00B75B14">
        <w:rPr>
          <w:rFonts w:ascii="Times New Roman" w:hAnsi="Times New Roman" w:cs="Times New Roman"/>
          <w:sz w:val="24"/>
          <w:szCs w:val="24"/>
        </w:rPr>
        <w:t>Zalaszentgróti Gazdasági Ellátó Szervezett</w:t>
      </w:r>
      <w:r w:rsidR="00BE76CB">
        <w:rPr>
          <w:rFonts w:ascii="Times New Roman" w:hAnsi="Times New Roman" w:cs="Times New Roman"/>
          <w:sz w:val="24"/>
          <w:szCs w:val="24"/>
        </w:rPr>
        <w:t xml:space="preserve"> átalakításáról szóló A) </w:t>
      </w:r>
      <w:r w:rsidR="00347A7D">
        <w:rPr>
          <w:rFonts w:ascii="Times New Roman" w:hAnsi="Times New Roman" w:cs="Times New Roman"/>
          <w:sz w:val="24"/>
          <w:szCs w:val="24"/>
        </w:rPr>
        <w:t xml:space="preserve">alternatív </w:t>
      </w:r>
      <w:r w:rsidR="00BE76CB">
        <w:rPr>
          <w:rFonts w:ascii="Times New Roman" w:hAnsi="Times New Roman" w:cs="Times New Roman"/>
          <w:sz w:val="24"/>
          <w:szCs w:val="24"/>
        </w:rPr>
        <w:t>határozat</w:t>
      </w:r>
      <w:r w:rsidR="00347A7D">
        <w:rPr>
          <w:rFonts w:ascii="Times New Roman" w:hAnsi="Times New Roman" w:cs="Times New Roman"/>
          <w:sz w:val="24"/>
          <w:szCs w:val="24"/>
        </w:rPr>
        <w:t>i javaslat</w:t>
      </w:r>
      <w:r w:rsidR="00BE76CB">
        <w:rPr>
          <w:rFonts w:ascii="Times New Roman" w:hAnsi="Times New Roman" w:cs="Times New Roman"/>
          <w:sz w:val="24"/>
          <w:szCs w:val="24"/>
        </w:rPr>
        <w:t>tal</w:t>
      </w:r>
      <w:r w:rsidR="00C927A0" w:rsidRPr="00500EF9">
        <w:rPr>
          <w:rFonts w:ascii="Times New Roman" w:hAnsi="Times New Roman" w:cs="Times New Roman"/>
          <w:sz w:val="24"/>
          <w:szCs w:val="24"/>
        </w:rPr>
        <w:t xml:space="preserve">, </w:t>
      </w:r>
      <w:r w:rsidRPr="00500EF9">
        <w:rPr>
          <w:rFonts w:ascii="Times New Roman" w:hAnsi="Times New Roman" w:cs="Times New Roman"/>
          <w:sz w:val="24"/>
          <w:szCs w:val="24"/>
        </w:rPr>
        <w:t>szavazzon.</w:t>
      </w:r>
    </w:p>
    <w:p w:rsidR="00040D4E" w:rsidRPr="00500EF9" w:rsidRDefault="00040D4E" w:rsidP="003C1F40">
      <w:pPr>
        <w:spacing w:line="240" w:lineRule="atLeast"/>
        <w:jc w:val="both"/>
        <w:rPr>
          <w:rFonts w:ascii="Times New Roman" w:hAnsi="Times New Roman" w:cs="Times New Roman"/>
          <w:sz w:val="24"/>
          <w:szCs w:val="24"/>
        </w:rPr>
      </w:pPr>
    </w:p>
    <w:p w:rsidR="00040D4E" w:rsidRPr="00500EF9" w:rsidRDefault="00040D4E"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képviselő-testület</w:t>
      </w:r>
      <w:r w:rsidR="001C0742" w:rsidRPr="00500EF9">
        <w:rPr>
          <w:rFonts w:ascii="Times New Roman" w:hAnsi="Times New Roman" w:cs="Times New Roman"/>
          <w:i/>
          <w:sz w:val="24"/>
          <w:szCs w:val="24"/>
        </w:rPr>
        <w:t xml:space="preserve"> </w:t>
      </w:r>
      <w:r w:rsidR="0028365C" w:rsidRPr="00500EF9">
        <w:rPr>
          <w:rFonts w:ascii="Times New Roman" w:hAnsi="Times New Roman" w:cs="Times New Roman"/>
          <w:i/>
          <w:sz w:val="24"/>
          <w:szCs w:val="24"/>
        </w:rPr>
        <w:t>8</w:t>
      </w:r>
      <w:r w:rsidRPr="00500EF9">
        <w:rPr>
          <w:rFonts w:ascii="Times New Roman" w:hAnsi="Times New Roman" w:cs="Times New Roman"/>
          <w:i/>
          <w:sz w:val="24"/>
          <w:szCs w:val="24"/>
        </w:rPr>
        <w:t xml:space="preserve"> igen szavazattal egyhangúlag az alábbi határozatot hozta: </w:t>
      </w:r>
    </w:p>
    <w:p w:rsidR="005862FF" w:rsidRPr="00500EF9" w:rsidRDefault="005862FF" w:rsidP="003C1F40">
      <w:pPr>
        <w:spacing w:line="240" w:lineRule="atLeast"/>
        <w:jc w:val="both"/>
        <w:rPr>
          <w:rFonts w:ascii="Times New Roman" w:hAnsi="Times New Roman" w:cs="Times New Roman"/>
          <w:b/>
          <w:sz w:val="24"/>
          <w:szCs w:val="24"/>
          <w:u w:val="single"/>
        </w:rPr>
      </w:pPr>
    </w:p>
    <w:p w:rsidR="00BE76CB" w:rsidRDefault="00BE76CB"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87</w:t>
      </w:r>
      <w:r w:rsidRPr="00FA64EF">
        <w:rPr>
          <w:rFonts w:ascii="Times New Roman" w:hAnsi="Times New Roman"/>
          <w:b/>
          <w:sz w:val="24"/>
          <w:szCs w:val="24"/>
          <w:u w:val="single"/>
        </w:rPr>
        <w:t>/2019. (</w:t>
      </w:r>
      <w:r>
        <w:rPr>
          <w:rFonts w:ascii="Times New Roman" w:hAnsi="Times New Roman"/>
          <w:b/>
          <w:sz w:val="24"/>
          <w:szCs w:val="24"/>
          <w:u w:val="single"/>
        </w:rPr>
        <w:t xml:space="preserve">VII. </w:t>
      </w:r>
      <w:proofErr w:type="gramStart"/>
      <w:r>
        <w:rPr>
          <w:rFonts w:ascii="Times New Roman" w:hAnsi="Times New Roman"/>
          <w:b/>
          <w:sz w:val="24"/>
          <w:szCs w:val="24"/>
          <w:u w:val="single"/>
        </w:rPr>
        <w:t xml:space="preserve">25. </w:t>
      </w:r>
      <w:r w:rsidRPr="00FA64EF">
        <w:rPr>
          <w:rFonts w:ascii="Times New Roman" w:hAnsi="Times New Roman"/>
          <w:b/>
          <w:sz w:val="24"/>
          <w:szCs w:val="24"/>
          <w:u w:val="single"/>
        </w:rPr>
        <w:t>)</w:t>
      </w:r>
      <w:proofErr w:type="gramEnd"/>
      <w:r w:rsidRPr="00FA64EF">
        <w:rPr>
          <w:rFonts w:ascii="Times New Roman" w:hAnsi="Times New Roman"/>
          <w:b/>
          <w:sz w:val="24"/>
          <w:szCs w:val="24"/>
          <w:u w:val="single"/>
        </w:rPr>
        <w:t xml:space="preserve"> számú képviselő-testületi határozat:</w:t>
      </w:r>
    </w:p>
    <w:p w:rsidR="005862FF" w:rsidRDefault="005862FF" w:rsidP="003C1F40">
      <w:pPr>
        <w:spacing w:line="240" w:lineRule="atLeast"/>
        <w:jc w:val="both"/>
        <w:rPr>
          <w:rFonts w:ascii="Times New Roman" w:hAnsi="Times New Roman"/>
          <w:b/>
          <w:sz w:val="24"/>
          <w:szCs w:val="24"/>
          <w:u w:val="single"/>
        </w:rPr>
      </w:pPr>
    </w:p>
    <w:p w:rsidR="00BE76CB" w:rsidRPr="00153810" w:rsidRDefault="00BE76CB" w:rsidP="003C1F40">
      <w:pPr>
        <w:widowControl w:val="0"/>
        <w:spacing w:line="240" w:lineRule="atLeast"/>
        <w:jc w:val="both"/>
        <w:rPr>
          <w:rFonts w:ascii="Times New Roman" w:hAnsi="Times New Roman"/>
          <w:sz w:val="24"/>
          <w:szCs w:val="24"/>
        </w:rPr>
      </w:pPr>
      <w:r w:rsidRPr="00153810">
        <w:rPr>
          <w:rFonts w:ascii="Times New Roman" w:hAnsi="Times New Roman"/>
          <w:sz w:val="24"/>
          <w:szCs w:val="24"/>
        </w:rPr>
        <w:t xml:space="preserve">Zalaszentgrót Város Önkormányzatának Képviselő-testülete úgy dönt, hogy a Zalaszentgróti Gazdasági Ellátó Szervezetet – a pénzügyi-gazdasági feladatok racionalizálása érdekében – 2020. január 01-i hatállyal átszervezi, amelynek alapján a Zalaszentgróti Gazdasági Ellátó Szervezet beolvadás útján történő egyesítés révén jogutóddal megszüntetésre kerül. A jogutód szervezet a Zalaszentgróti Közös Önkormányzati Hivatal. </w:t>
      </w:r>
    </w:p>
    <w:p w:rsidR="00BE76CB" w:rsidRDefault="00BE76CB" w:rsidP="003C1F40">
      <w:pPr>
        <w:widowControl w:val="0"/>
        <w:spacing w:line="240" w:lineRule="atLeast"/>
        <w:jc w:val="both"/>
        <w:rPr>
          <w:rFonts w:ascii="Times New Roman" w:hAnsi="Times New Roman"/>
          <w:sz w:val="24"/>
          <w:szCs w:val="24"/>
        </w:rPr>
      </w:pPr>
    </w:p>
    <w:p w:rsidR="00BE76CB" w:rsidRPr="00153810" w:rsidRDefault="00BE76CB" w:rsidP="003C1F40">
      <w:pPr>
        <w:widowControl w:val="0"/>
        <w:spacing w:line="240" w:lineRule="atLeast"/>
        <w:jc w:val="both"/>
        <w:rPr>
          <w:rFonts w:ascii="Times New Roman" w:hAnsi="Times New Roman"/>
          <w:sz w:val="24"/>
          <w:szCs w:val="24"/>
        </w:rPr>
      </w:pPr>
      <w:r w:rsidRPr="00153810">
        <w:rPr>
          <w:rFonts w:ascii="Times New Roman" w:hAnsi="Times New Roman"/>
          <w:sz w:val="24"/>
          <w:szCs w:val="24"/>
        </w:rPr>
        <w:t>Zalaszentgrót Város Önkormányzat Képviselő-testülete felkéri a polgármestert és a jegyzőt, hogy tegyék meg a szükséges intézkedéseket az átszervezéssel kapcsolatban.</w:t>
      </w:r>
    </w:p>
    <w:p w:rsidR="00BE76CB" w:rsidRDefault="00BE76CB" w:rsidP="003C1F40">
      <w:pPr>
        <w:spacing w:line="240" w:lineRule="atLeast"/>
        <w:jc w:val="both"/>
        <w:rPr>
          <w:rFonts w:ascii="Times New Roman" w:hAnsi="Times New Roman"/>
          <w:sz w:val="24"/>
          <w:szCs w:val="24"/>
          <w:u w:val="single"/>
        </w:rPr>
      </w:pPr>
    </w:p>
    <w:p w:rsidR="00BE76CB" w:rsidRPr="00153810" w:rsidRDefault="00BE76CB" w:rsidP="003C1F40">
      <w:pPr>
        <w:spacing w:line="240" w:lineRule="atLeast"/>
        <w:jc w:val="both"/>
        <w:rPr>
          <w:rFonts w:ascii="Times New Roman" w:hAnsi="Times New Roman"/>
          <w:sz w:val="24"/>
          <w:szCs w:val="24"/>
        </w:rPr>
      </w:pPr>
      <w:r w:rsidRPr="00153810">
        <w:rPr>
          <w:rFonts w:ascii="Times New Roman" w:hAnsi="Times New Roman"/>
          <w:sz w:val="24"/>
          <w:szCs w:val="24"/>
          <w:u w:val="single"/>
        </w:rPr>
        <w:t>Határidő:</w:t>
      </w:r>
      <w:r w:rsidRPr="00153810">
        <w:rPr>
          <w:rFonts w:ascii="Times New Roman" w:hAnsi="Times New Roman"/>
          <w:sz w:val="24"/>
          <w:szCs w:val="24"/>
        </w:rPr>
        <w:t xml:space="preserve"> 2019. november 30. </w:t>
      </w:r>
    </w:p>
    <w:p w:rsidR="00BE76CB" w:rsidRPr="00153810" w:rsidRDefault="00BE76CB" w:rsidP="003C1F40">
      <w:pPr>
        <w:spacing w:line="240" w:lineRule="atLeast"/>
        <w:jc w:val="both"/>
        <w:rPr>
          <w:rFonts w:ascii="Times New Roman" w:hAnsi="Times New Roman"/>
          <w:sz w:val="24"/>
          <w:szCs w:val="24"/>
        </w:rPr>
      </w:pPr>
      <w:r w:rsidRPr="00153810">
        <w:rPr>
          <w:rFonts w:ascii="Times New Roman" w:hAnsi="Times New Roman"/>
          <w:sz w:val="24"/>
          <w:szCs w:val="24"/>
          <w:u w:val="single"/>
        </w:rPr>
        <w:t>Felelős:</w:t>
      </w:r>
      <w:r w:rsidRPr="00153810">
        <w:rPr>
          <w:rFonts w:ascii="Times New Roman" w:hAnsi="Times New Roman"/>
          <w:sz w:val="24"/>
          <w:szCs w:val="24"/>
        </w:rPr>
        <w:t xml:space="preserve"> Baracskai József polgármester</w:t>
      </w:r>
    </w:p>
    <w:p w:rsidR="00BE76CB" w:rsidRPr="00153810" w:rsidRDefault="00BE76CB" w:rsidP="003C1F40">
      <w:pPr>
        <w:spacing w:line="240" w:lineRule="atLeast"/>
        <w:jc w:val="both"/>
        <w:rPr>
          <w:rFonts w:ascii="Times New Roman" w:hAnsi="Times New Roman"/>
          <w:sz w:val="24"/>
          <w:szCs w:val="24"/>
        </w:rPr>
      </w:pPr>
      <w:r>
        <w:rPr>
          <w:rFonts w:ascii="Times New Roman" w:hAnsi="Times New Roman"/>
          <w:sz w:val="24"/>
          <w:szCs w:val="24"/>
        </w:rPr>
        <w:t xml:space="preserve">              </w:t>
      </w:r>
      <w:r w:rsidRPr="00153810">
        <w:rPr>
          <w:rFonts w:ascii="Times New Roman" w:hAnsi="Times New Roman"/>
          <w:sz w:val="24"/>
          <w:szCs w:val="24"/>
        </w:rPr>
        <w:t>Dr. Simon Beáta jegyző</w:t>
      </w:r>
    </w:p>
    <w:p w:rsidR="00C929EB" w:rsidRPr="00500EF9" w:rsidRDefault="00C929EB" w:rsidP="003C1F40">
      <w:pPr>
        <w:spacing w:line="240" w:lineRule="atLeast"/>
        <w:jc w:val="both"/>
        <w:rPr>
          <w:rFonts w:ascii="Times New Roman" w:hAnsi="Times New Roman" w:cs="Times New Roman"/>
          <w:sz w:val="24"/>
          <w:szCs w:val="24"/>
        </w:rPr>
      </w:pPr>
    </w:p>
    <w:p w:rsidR="0028365C" w:rsidRPr="00500EF9" w:rsidRDefault="0028365C" w:rsidP="003C1F40">
      <w:pPr>
        <w:spacing w:line="240" w:lineRule="atLeast"/>
        <w:jc w:val="both"/>
        <w:rPr>
          <w:rFonts w:ascii="Times New Roman" w:hAnsi="Times New Roman" w:cs="Times New Roman"/>
          <w:sz w:val="24"/>
          <w:szCs w:val="24"/>
        </w:rPr>
      </w:pPr>
    </w:p>
    <w:p w:rsidR="003177C0" w:rsidRPr="00500EF9" w:rsidRDefault="003177C0"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 xml:space="preserve">9. sz. napirendi pont </w:t>
      </w:r>
    </w:p>
    <w:p w:rsidR="00240628" w:rsidRPr="00500EF9" w:rsidRDefault="00B75B14" w:rsidP="003C1F40">
      <w:pPr>
        <w:spacing w:line="240" w:lineRule="atLeast"/>
        <w:jc w:val="both"/>
        <w:rPr>
          <w:rFonts w:ascii="Times New Roman" w:hAnsi="Times New Roman" w:cs="Times New Roman"/>
          <w:b/>
          <w:bCs/>
          <w:sz w:val="24"/>
          <w:szCs w:val="24"/>
          <w:u w:val="single"/>
        </w:rPr>
      </w:pPr>
      <w:r>
        <w:rPr>
          <w:rFonts w:ascii="Times New Roman" w:hAnsi="Times New Roman" w:cs="Times New Roman"/>
          <w:b/>
          <w:bCs/>
          <w:sz w:val="24"/>
          <w:szCs w:val="24"/>
          <w:u w:val="single"/>
        </w:rPr>
        <w:t>Döntés közterületek fenntartásáról</w:t>
      </w:r>
    </w:p>
    <w:p w:rsidR="003177C0" w:rsidRPr="00500EF9" w:rsidRDefault="003177C0" w:rsidP="003C1F40">
      <w:pPr>
        <w:spacing w:line="240" w:lineRule="atLeast"/>
        <w:jc w:val="both"/>
        <w:rPr>
          <w:rFonts w:ascii="Times New Roman" w:hAnsi="Times New Roman" w:cs="Times New Roman"/>
          <w:i/>
          <w:iCs/>
          <w:sz w:val="24"/>
          <w:szCs w:val="24"/>
        </w:rPr>
      </w:pPr>
      <w:bookmarkStart w:id="12" w:name="_Hlk1730818"/>
      <w:r w:rsidRPr="00500EF9">
        <w:rPr>
          <w:rFonts w:ascii="Times New Roman" w:hAnsi="Times New Roman" w:cs="Times New Roman"/>
          <w:i/>
          <w:iCs/>
          <w:sz w:val="24"/>
          <w:szCs w:val="24"/>
        </w:rPr>
        <w:t>A napirendhez tartozó előterjesztés a jegyzőkönyv mellékletét képezi</w:t>
      </w:r>
    </w:p>
    <w:bookmarkEnd w:id="12"/>
    <w:p w:rsidR="003177C0" w:rsidRPr="00500EF9" w:rsidRDefault="003177C0" w:rsidP="003C1F40">
      <w:pPr>
        <w:spacing w:line="240" w:lineRule="atLeast"/>
        <w:jc w:val="both"/>
        <w:rPr>
          <w:rFonts w:ascii="Times New Roman" w:hAnsi="Times New Roman" w:cs="Times New Roman"/>
          <w:b/>
          <w:sz w:val="24"/>
          <w:szCs w:val="24"/>
          <w:u w:val="single"/>
        </w:rPr>
      </w:pPr>
    </w:p>
    <w:p w:rsidR="00E2071C" w:rsidRDefault="003177C0"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
          <w:sz w:val="24"/>
          <w:szCs w:val="24"/>
        </w:rPr>
        <w:t xml:space="preserve">Baracskai József: </w:t>
      </w:r>
      <w:bookmarkStart w:id="13" w:name="_Hlk1974071"/>
      <w:r w:rsidR="00BE76CB">
        <w:rPr>
          <w:rFonts w:ascii="Times New Roman" w:hAnsi="Times New Roman" w:cs="Times New Roman"/>
          <w:bCs/>
          <w:sz w:val="24"/>
          <w:szCs w:val="24"/>
        </w:rPr>
        <w:t xml:space="preserve">Lejárt az eddigi vállalkozó szerződése és közbeszerzés került kiírásra a parkfenntartási feladatokra, </w:t>
      </w:r>
      <w:r w:rsidR="00B90C25">
        <w:rPr>
          <w:rFonts w:ascii="Times New Roman" w:hAnsi="Times New Roman" w:cs="Times New Roman"/>
          <w:bCs/>
          <w:sz w:val="24"/>
          <w:szCs w:val="24"/>
        </w:rPr>
        <w:t xml:space="preserve">amelyek közé </w:t>
      </w:r>
      <w:r w:rsidR="00BE76CB">
        <w:rPr>
          <w:rFonts w:ascii="Times New Roman" w:hAnsi="Times New Roman" w:cs="Times New Roman"/>
          <w:bCs/>
          <w:sz w:val="24"/>
          <w:szCs w:val="24"/>
        </w:rPr>
        <w:t>bekerült a temetők kaszálása</w:t>
      </w:r>
      <w:r w:rsidR="00B90C25">
        <w:rPr>
          <w:rFonts w:ascii="Times New Roman" w:hAnsi="Times New Roman" w:cs="Times New Roman"/>
          <w:bCs/>
          <w:sz w:val="24"/>
          <w:szCs w:val="24"/>
        </w:rPr>
        <w:t xml:space="preserve"> is</w:t>
      </w:r>
      <w:r w:rsidR="00BE76CB">
        <w:rPr>
          <w:rFonts w:ascii="Times New Roman" w:hAnsi="Times New Roman" w:cs="Times New Roman"/>
          <w:bCs/>
          <w:sz w:val="24"/>
          <w:szCs w:val="24"/>
        </w:rPr>
        <w:t xml:space="preserve">. A feladatokat úgy osztottuk meg, hogy akár egy-egy </w:t>
      </w:r>
      <w:r w:rsidR="003D58AD">
        <w:rPr>
          <w:rFonts w:ascii="Times New Roman" w:hAnsi="Times New Roman" w:cs="Times New Roman"/>
          <w:bCs/>
          <w:sz w:val="24"/>
          <w:szCs w:val="24"/>
        </w:rPr>
        <w:t>szegmens</w:t>
      </w:r>
      <w:r w:rsidR="00FC7487">
        <w:rPr>
          <w:rFonts w:ascii="Times New Roman" w:hAnsi="Times New Roman" w:cs="Times New Roman"/>
          <w:bCs/>
          <w:sz w:val="24"/>
          <w:szCs w:val="24"/>
        </w:rPr>
        <w:t xml:space="preserve">re is lehessen külön beadni a </w:t>
      </w:r>
      <w:r w:rsidR="008C4C9F">
        <w:rPr>
          <w:rFonts w:ascii="Times New Roman" w:hAnsi="Times New Roman" w:cs="Times New Roman"/>
          <w:bCs/>
          <w:sz w:val="24"/>
          <w:szCs w:val="24"/>
        </w:rPr>
        <w:t xml:space="preserve">közbeszerzést. Így lehetett külön beadni a temetőkre, a lakótelepekre, a városközpontra. Egy érvényes pályázat érkezett a temetők kaszálására, </w:t>
      </w:r>
      <w:r w:rsidR="00B91B02">
        <w:rPr>
          <w:rFonts w:ascii="Times New Roman" w:hAnsi="Times New Roman" w:cs="Times New Roman"/>
          <w:bCs/>
          <w:sz w:val="24"/>
          <w:szCs w:val="24"/>
        </w:rPr>
        <w:t xml:space="preserve">melyet </w:t>
      </w:r>
      <w:r w:rsidR="008C4C9F">
        <w:rPr>
          <w:rFonts w:ascii="Times New Roman" w:hAnsi="Times New Roman" w:cs="Times New Roman"/>
          <w:bCs/>
          <w:sz w:val="24"/>
          <w:szCs w:val="24"/>
        </w:rPr>
        <w:t>Takács Dávid egyéni vállalkozó</w:t>
      </w:r>
      <w:r w:rsidR="00B91B02">
        <w:rPr>
          <w:rFonts w:ascii="Times New Roman" w:hAnsi="Times New Roman" w:cs="Times New Roman"/>
          <w:bCs/>
          <w:sz w:val="24"/>
          <w:szCs w:val="24"/>
        </w:rPr>
        <w:t xml:space="preserve"> nyújtott be</w:t>
      </w:r>
      <w:r w:rsidR="008C4C9F">
        <w:rPr>
          <w:rFonts w:ascii="Times New Roman" w:hAnsi="Times New Roman" w:cs="Times New Roman"/>
          <w:bCs/>
          <w:sz w:val="24"/>
          <w:szCs w:val="24"/>
        </w:rPr>
        <w:t>. Két lehetséges verzióba</w:t>
      </w:r>
      <w:r w:rsidR="00802EFF">
        <w:rPr>
          <w:rFonts w:ascii="Times New Roman" w:hAnsi="Times New Roman" w:cs="Times New Roman"/>
          <w:bCs/>
          <w:sz w:val="24"/>
          <w:szCs w:val="24"/>
        </w:rPr>
        <w:t>n</w:t>
      </w:r>
      <w:r w:rsidR="008C4C9F">
        <w:rPr>
          <w:rFonts w:ascii="Times New Roman" w:hAnsi="Times New Roman" w:cs="Times New Roman"/>
          <w:bCs/>
          <w:sz w:val="24"/>
          <w:szCs w:val="24"/>
        </w:rPr>
        <w:t xml:space="preserve"> gondolkodtunk, vagy megbízunk az átmeneti időre egy vállalkozót és új közbeszerzést írunk ki, ami hónapokkal tolja el a döntést, vagy az önkormányzat végzi a feladatot a közfoglalkoztatott munkatársakkal és</w:t>
      </w:r>
      <w:r w:rsidR="00802EFF">
        <w:rPr>
          <w:rFonts w:ascii="Times New Roman" w:hAnsi="Times New Roman" w:cs="Times New Roman"/>
          <w:bCs/>
          <w:sz w:val="24"/>
          <w:szCs w:val="24"/>
        </w:rPr>
        <w:t xml:space="preserve"> a</w:t>
      </w:r>
      <w:r w:rsidR="008C4C9F">
        <w:rPr>
          <w:rFonts w:ascii="Times New Roman" w:hAnsi="Times New Roman" w:cs="Times New Roman"/>
          <w:bCs/>
          <w:sz w:val="24"/>
          <w:szCs w:val="24"/>
        </w:rPr>
        <w:t xml:space="preserve"> későbbiekben a </w:t>
      </w:r>
      <w:proofErr w:type="spellStart"/>
      <w:r w:rsidR="00802EFF">
        <w:rPr>
          <w:rFonts w:ascii="Times New Roman" w:hAnsi="Times New Roman" w:cs="Times New Roman"/>
          <w:bCs/>
          <w:sz w:val="24"/>
          <w:szCs w:val="24"/>
        </w:rPr>
        <w:t>S</w:t>
      </w:r>
      <w:r w:rsidR="008C4C9F">
        <w:rPr>
          <w:rFonts w:ascii="Times New Roman" w:hAnsi="Times New Roman" w:cs="Times New Roman"/>
          <w:bCs/>
          <w:sz w:val="24"/>
          <w:szCs w:val="24"/>
        </w:rPr>
        <w:t>zentgrótért</w:t>
      </w:r>
      <w:proofErr w:type="spellEnd"/>
      <w:r w:rsidR="008C4C9F">
        <w:rPr>
          <w:rFonts w:ascii="Times New Roman" w:hAnsi="Times New Roman" w:cs="Times New Roman"/>
          <w:bCs/>
          <w:sz w:val="24"/>
          <w:szCs w:val="24"/>
        </w:rPr>
        <w:t xml:space="preserve"> Kft. bízzuk meg a feladattal</w:t>
      </w:r>
      <w:r w:rsidR="00802EFF">
        <w:rPr>
          <w:rFonts w:ascii="Times New Roman" w:hAnsi="Times New Roman" w:cs="Times New Roman"/>
          <w:bCs/>
          <w:sz w:val="24"/>
          <w:szCs w:val="24"/>
        </w:rPr>
        <w:t>, amelynek</w:t>
      </w:r>
      <w:r w:rsidR="008C4C9F">
        <w:rPr>
          <w:rFonts w:ascii="Times New Roman" w:hAnsi="Times New Roman" w:cs="Times New Roman"/>
          <w:bCs/>
          <w:sz w:val="24"/>
          <w:szCs w:val="24"/>
        </w:rPr>
        <w:t xml:space="preserve"> </w:t>
      </w:r>
      <w:r w:rsidR="00802EFF">
        <w:rPr>
          <w:rFonts w:ascii="Times New Roman" w:hAnsi="Times New Roman" w:cs="Times New Roman"/>
          <w:bCs/>
          <w:sz w:val="24"/>
          <w:szCs w:val="24"/>
        </w:rPr>
        <w:t>a</w:t>
      </w:r>
      <w:r w:rsidR="008C4C9F">
        <w:rPr>
          <w:rFonts w:ascii="Times New Roman" w:hAnsi="Times New Roman" w:cs="Times New Roman"/>
          <w:bCs/>
          <w:sz w:val="24"/>
          <w:szCs w:val="24"/>
        </w:rPr>
        <w:t xml:space="preserve"> tevékenységi körét 2017</w:t>
      </w:r>
      <w:r w:rsidR="00802EFF">
        <w:rPr>
          <w:rFonts w:ascii="Times New Roman" w:hAnsi="Times New Roman" w:cs="Times New Roman"/>
          <w:bCs/>
          <w:sz w:val="24"/>
          <w:szCs w:val="24"/>
        </w:rPr>
        <w:t>.</w:t>
      </w:r>
      <w:r w:rsidR="008C4C9F">
        <w:rPr>
          <w:rFonts w:ascii="Times New Roman" w:hAnsi="Times New Roman" w:cs="Times New Roman"/>
          <w:bCs/>
          <w:sz w:val="24"/>
          <w:szCs w:val="24"/>
        </w:rPr>
        <w:t xml:space="preserve"> évben kibővítettük </w:t>
      </w:r>
      <w:r w:rsidR="00802EFF">
        <w:rPr>
          <w:rFonts w:ascii="Times New Roman" w:hAnsi="Times New Roman" w:cs="Times New Roman"/>
          <w:bCs/>
          <w:sz w:val="24"/>
          <w:szCs w:val="24"/>
        </w:rPr>
        <w:t xml:space="preserve">a </w:t>
      </w:r>
      <w:r w:rsidR="008C4C9F">
        <w:rPr>
          <w:rFonts w:ascii="Times New Roman" w:hAnsi="Times New Roman" w:cs="Times New Roman"/>
          <w:bCs/>
          <w:sz w:val="24"/>
          <w:szCs w:val="24"/>
        </w:rPr>
        <w:t>parkfenntartássa</w:t>
      </w:r>
      <w:r w:rsidR="00802EFF">
        <w:rPr>
          <w:rFonts w:ascii="Times New Roman" w:hAnsi="Times New Roman" w:cs="Times New Roman"/>
          <w:bCs/>
          <w:sz w:val="24"/>
          <w:szCs w:val="24"/>
        </w:rPr>
        <w:t>l.</w:t>
      </w:r>
      <w:r w:rsidR="008C4C9F">
        <w:rPr>
          <w:rFonts w:ascii="Times New Roman" w:hAnsi="Times New Roman" w:cs="Times New Roman"/>
          <w:bCs/>
          <w:sz w:val="24"/>
          <w:szCs w:val="24"/>
        </w:rPr>
        <w:t xml:space="preserve"> </w:t>
      </w:r>
      <w:r w:rsidR="00802EFF">
        <w:rPr>
          <w:rFonts w:ascii="Times New Roman" w:hAnsi="Times New Roman" w:cs="Times New Roman"/>
          <w:bCs/>
          <w:sz w:val="24"/>
          <w:szCs w:val="24"/>
        </w:rPr>
        <w:t>A</w:t>
      </w:r>
      <w:r w:rsidR="008C4C9F">
        <w:rPr>
          <w:rFonts w:ascii="Times New Roman" w:hAnsi="Times New Roman" w:cs="Times New Roman"/>
          <w:bCs/>
          <w:sz w:val="24"/>
          <w:szCs w:val="24"/>
        </w:rPr>
        <w:t xml:space="preserve">z eddigi vállalkozónak is besegített az önkormányzat. Pályázatokból úgy építettük fel az egész egységet, hogy traktorokat, fűkaszákat, különböző eszközöket szereztünk be, </w:t>
      </w:r>
      <w:proofErr w:type="gramStart"/>
      <w:r w:rsidR="00F04A35">
        <w:rPr>
          <w:rFonts w:ascii="Times New Roman" w:hAnsi="Times New Roman" w:cs="Times New Roman"/>
          <w:bCs/>
          <w:sz w:val="24"/>
          <w:szCs w:val="24"/>
        </w:rPr>
        <w:t>így</w:t>
      </w:r>
      <w:proofErr w:type="gramEnd"/>
      <w:r w:rsidR="00F04A35">
        <w:rPr>
          <w:rFonts w:ascii="Times New Roman" w:hAnsi="Times New Roman" w:cs="Times New Roman"/>
          <w:bCs/>
          <w:sz w:val="24"/>
          <w:szCs w:val="24"/>
        </w:rPr>
        <w:t xml:space="preserve"> </w:t>
      </w:r>
      <w:r w:rsidR="008C4C9F">
        <w:rPr>
          <w:rFonts w:ascii="Times New Roman" w:hAnsi="Times New Roman" w:cs="Times New Roman"/>
          <w:bCs/>
          <w:sz w:val="24"/>
          <w:szCs w:val="24"/>
        </w:rPr>
        <w:t xml:space="preserve">ha nem találunk vállalkozót a parkfenntartásra, tudjuk megoldani a feladatot. </w:t>
      </w:r>
      <w:r w:rsidR="00F04A35">
        <w:rPr>
          <w:rFonts w:ascii="Times New Roman" w:hAnsi="Times New Roman" w:cs="Times New Roman"/>
          <w:bCs/>
          <w:sz w:val="24"/>
          <w:szCs w:val="24"/>
        </w:rPr>
        <w:t>Ezáltal</w:t>
      </w:r>
      <w:r w:rsidR="008C4C9F">
        <w:rPr>
          <w:rFonts w:ascii="Times New Roman" w:hAnsi="Times New Roman" w:cs="Times New Roman"/>
          <w:bCs/>
          <w:sz w:val="24"/>
          <w:szCs w:val="24"/>
        </w:rPr>
        <w:t xml:space="preserve"> házon belül meg tudjuk bízni a 100</w:t>
      </w:r>
      <w:r w:rsidR="00F04A35">
        <w:rPr>
          <w:rFonts w:ascii="Times New Roman" w:hAnsi="Times New Roman" w:cs="Times New Roman"/>
          <w:bCs/>
          <w:sz w:val="24"/>
          <w:szCs w:val="24"/>
        </w:rPr>
        <w:t xml:space="preserve"> </w:t>
      </w:r>
      <w:r w:rsidR="008C4C9F">
        <w:rPr>
          <w:rFonts w:ascii="Times New Roman" w:hAnsi="Times New Roman" w:cs="Times New Roman"/>
          <w:bCs/>
          <w:sz w:val="24"/>
          <w:szCs w:val="24"/>
        </w:rPr>
        <w:t>%-</w:t>
      </w:r>
      <w:r w:rsidR="00F04A35">
        <w:rPr>
          <w:rFonts w:ascii="Times New Roman" w:hAnsi="Times New Roman" w:cs="Times New Roman"/>
          <w:bCs/>
          <w:sz w:val="24"/>
          <w:szCs w:val="24"/>
        </w:rPr>
        <w:t>os önkormányzati</w:t>
      </w:r>
      <w:r w:rsidR="008C4C9F">
        <w:rPr>
          <w:rFonts w:ascii="Times New Roman" w:hAnsi="Times New Roman" w:cs="Times New Roman"/>
          <w:bCs/>
          <w:sz w:val="24"/>
          <w:szCs w:val="24"/>
        </w:rPr>
        <w:t xml:space="preserve"> tulajdonban </w:t>
      </w:r>
      <w:r w:rsidR="00F04A35">
        <w:rPr>
          <w:rFonts w:ascii="Times New Roman" w:hAnsi="Times New Roman" w:cs="Times New Roman"/>
          <w:bCs/>
          <w:sz w:val="24"/>
          <w:szCs w:val="24"/>
        </w:rPr>
        <w:t>álló</w:t>
      </w:r>
      <w:r w:rsidR="008C4C9F">
        <w:rPr>
          <w:rFonts w:ascii="Times New Roman" w:hAnsi="Times New Roman" w:cs="Times New Roman"/>
          <w:bCs/>
          <w:sz w:val="24"/>
          <w:szCs w:val="24"/>
        </w:rPr>
        <w:t xml:space="preserve"> </w:t>
      </w:r>
      <w:proofErr w:type="spellStart"/>
      <w:r w:rsidR="008C4C9F">
        <w:rPr>
          <w:rFonts w:ascii="Times New Roman" w:hAnsi="Times New Roman" w:cs="Times New Roman"/>
          <w:bCs/>
          <w:sz w:val="24"/>
          <w:szCs w:val="24"/>
        </w:rPr>
        <w:t>Szentgrótért</w:t>
      </w:r>
      <w:proofErr w:type="spellEnd"/>
      <w:r w:rsidR="008C4C9F">
        <w:rPr>
          <w:rFonts w:ascii="Times New Roman" w:hAnsi="Times New Roman" w:cs="Times New Roman"/>
          <w:bCs/>
          <w:sz w:val="24"/>
          <w:szCs w:val="24"/>
        </w:rPr>
        <w:t xml:space="preserve"> Kft-t, természetesen egyeztetve a </w:t>
      </w:r>
      <w:proofErr w:type="gramStart"/>
      <w:r w:rsidR="008C4C9F">
        <w:rPr>
          <w:rFonts w:ascii="Times New Roman" w:hAnsi="Times New Roman" w:cs="Times New Roman"/>
          <w:bCs/>
          <w:sz w:val="24"/>
          <w:szCs w:val="24"/>
        </w:rPr>
        <w:t>Kft.</w:t>
      </w:r>
      <w:proofErr w:type="gramEnd"/>
      <w:r w:rsidR="008C4C9F">
        <w:rPr>
          <w:rFonts w:ascii="Times New Roman" w:hAnsi="Times New Roman" w:cs="Times New Roman"/>
          <w:bCs/>
          <w:sz w:val="24"/>
          <w:szCs w:val="24"/>
        </w:rPr>
        <w:t xml:space="preserve"> vezetőjével. Az elmúlt évek tapasztalata alapján meghatároztuk</w:t>
      </w:r>
      <w:r w:rsidR="00477947">
        <w:rPr>
          <w:rFonts w:ascii="Times New Roman" w:hAnsi="Times New Roman" w:cs="Times New Roman"/>
          <w:bCs/>
          <w:sz w:val="24"/>
          <w:szCs w:val="24"/>
        </w:rPr>
        <w:t>,</w:t>
      </w:r>
      <w:r w:rsidR="008C4C9F">
        <w:rPr>
          <w:rFonts w:ascii="Times New Roman" w:hAnsi="Times New Roman" w:cs="Times New Roman"/>
          <w:bCs/>
          <w:sz w:val="24"/>
          <w:szCs w:val="24"/>
        </w:rPr>
        <w:t xml:space="preserve"> milyen feladat</w:t>
      </w:r>
      <w:r w:rsidR="00E2071C">
        <w:rPr>
          <w:rFonts w:ascii="Times New Roman" w:hAnsi="Times New Roman" w:cs="Times New Roman"/>
          <w:bCs/>
          <w:sz w:val="24"/>
          <w:szCs w:val="24"/>
        </w:rPr>
        <w:t xml:space="preserve">okat kell a </w:t>
      </w:r>
      <w:proofErr w:type="gramStart"/>
      <w:r w:rsidR="00E2071C">
        <w:rPr>
          <w:rFonts w:ascii="Times New Roman" w:hAnsi="Times New Roman" w:cs="Times New Roman"/>
          <w:bCs/>
          <w:sz w:val="24"/>
          <w:szCs w:val="24"/>
        </w:rPr>
        <w:t>Kft-</w:t>
      </w:r>
      <w:proofErr w:type="spellStart"/>
      <w:r w:rsidR="00E2071C">
        <w:rPr>
          <w:rFonts w:ascii="Times New Roman" w:hAnsi="Times New Roman" w:cs="Times New Roman"/>
          <w:bCs/>
          <w:sz w:val="24"/>
          <w:szCs w:val="24"/>
        </w:rPr>
        <w:t>nek</w:t>
      </w:r>
      <w:proofErr w:type="spellEnd"/>
      <w:proofErr w:type="gramEnd"/>
      <w:r w:rsidR="00E2071C">
        <w:rPr>
          <w:rFonts w:ascii="Times New Roman" w:hAnsi="Times New Roman" w:cs="Times New Roman"/>
          <w:bCs/>
          <w:sz w:val="24"/>
          <w:szCs w:val="24"/>
        </w:rPr>
        <w:t xml:space="preserve"> elvégezni, vannak olyan területek, melye</w:t>
      </w:r>
      <w:r w:rsidR="00674E51">
        <w:rPr>
          <w:rFonts w:ascii="Times New Roman" w:hAnsi="Times New Roman" w:cs="Times New Roman"/>
          <w:bCs/>
          <w:sz w:val="24"/>
          <w:szCs w:val="24"/>
        </w:rPr>
        <w:t>k</w:t>
      </w:r>
      <w:r w:rsidR="00E2071C">
        <w:rPr>
          <w:rFonts w:ascii="Times New Roman" w:hAnsi="Times New Roman" w:cs="Times New Roman"/>
          <w:bCs/>
          <w:sz w:val="24"/>
          <w:szCs w:val="24"/>
        </w:rPr>
        <w:t xml:space="preserve"> különös bánásmódot igényelnek</w:t>
      </w:r>
      <w:r w:rsidR="00477947">
        <w:rPr>
          <w:rFonts w:ascii="Times New Roman" w:hAnsi="Times New Roman" w:cs="Times New Roman"/>
          <w:bCs/>
          <w:sz w:val="24"/>
          <w:szCs w:val="24"/>
        </w:rPr>
        <w:t>,</w:t>
      </w:r>
      <w:r w:rsidR="00E2071C">
        <w:rPr>
          <w:rFonts w:ascii="Times New Roman" w:hAnsi="Times New Roman" w:cs="Times New Roman"/>
          <w:bCs/>
          <w:sz w:val="24"/>
          <w:szCs w:val="24"/>
        </w:rPr>
        <w:t xml:space="preserve"> itt említem a Szent István teret, ami precíziós kertészetet igényel. Az előterjesztés arról szól, hogy bízzuk meg a </w:t>
      </w:r>
      <w:proofErr w:type="spellStart"/>
      <w:r w:rsidR="00E2071C">
        <w:rPr>
          <w:rFonts w:ascii="Times New Roman" w:hAnsi="Times New Roman" w:cs="Times New Roman"/>
          <w:bCs/>
          <w:sz w:val="24"/>
          <w:szCs w:val="24"/>
        </w:rPr>
        <w:t>Szentgrótért</w:t>
      </w:r>
      <w:proofErr w:type="spellEnd"/>
      <w:r w:rsidR="00E2071C">
        <w:rPr>
          <w:rFonts w:ascii="Times New Roman" w:hAnsi="Times New Roman" w:cs="Times New Roman"/>
          <w:bCs/>
          <w:sz w:val="24"/>
          <w:szCs w:val="24"/>
        </w:rPr>
        <w:t xml:space="preserve"> Kft-t ezeknek a munkáknak a végrehajtásá</w:t>
      </w:r>
      <w:r w:rsidR="00477947">
        <w:rPr>
          <w:rFonts w:ascii="Times New Roman" w:hAnsi="Times New Roman" w:cs="Times New Roman"/>
          <w:bCs/>
          <w:sz w:val="24"/>
          <w:szCs w:val="24"/>
        </w:rPr>
        <w:t>val</w:t>
      </w:r>
      <w:r w:rsidR="00E2071C">
        <w:rPr>
          <w:rFonts w:ascii="Times New Roman" w:hAnsi="Times New Roman" w:cs="Times New Roman"/>
          <w:bCs/>
          <w:sz w:val="24"/>
          <w:szCs w:val="24"/>
        </w:rPr>
        <w:t>, a mi eszközeinket bérleti díj fejében használhatják</w:t>
      </w:r>
      <w:r w:rsidR="00477947">
        <w:rPr>
          <w:rFonts w:ascii="Times New Roman" w:hAnsi="Times New Roman" w:cs="Times New Roman"/>
          <w:bCs/>
          <w:sz w:val="24"/>
          <w:szCs w:val="24"/>
        </w:rPr>
        <w:t>,</w:t>
      </w:r>
      <w:r w:rsidR="00E2071C">
        <w:rPr>
          <w:rFonts w:ascii="Times New Roman" w:hAnsi="Times New Roman" w:cs="Times New Roman"/>
          <w:bCs/>
          <w:sz w:val="24"/>
          <w:szCs w:val="24"/>
        </w:rPr>
        <w:t xml:space="preserve"> és még egy gép beszerzésével a feladatok könnyíthetők. Fontosnak tartom, hogy a munkatársak a közfoglalkoztatott szférából kerül</w:t>
      </w:r>
      <w:r w:rsidR="00477947">
        <w:rPr>
          <w:rFonts w:ascii="Times New Roman" w:hAnsi="Times New Roman" w:cs="Times New Roman"/>
          <w:bCs/>
          <w:sz w:val="24"/>
          <w:szCs w:val="24"/>
        </w:rPr>
        <w:t>je</w:t>
      </w:r>
      <w:r w:rsidR="00E2071C">
        <w:rPr>
          <w:rFonts w:ascii="Times New Roman" w:hAnsi="Times New Roman" w:cs="Times New Roman"/>
          <w:bCs/>
          <w:sz w:val="24"/>
          <w:szCs w:val="24"/>
        </w:rPr>
        <w:t xml:space="preserve">nek ki, megpróbáljuk megvalósítani a kormánynak az álmát, ők már bizonyítottak. </w:t>
      </w:r>
      <w:proofErr w:type="gramStart"/>
      <w:r w:rsidR="00E2071C">
        <w:rPr>
          <w:rFonts w:ascii="Times New Roman" w:hAnsi="Times New Roman" w:cs="Times New Roman"/>
          <w:bCs/>
          <w:sz w:val="24"/>
          <w:szCs w:val="24"/>
        </w:rPr>
        <w:t xml:space="preserve">Nyilvánvalóan  </w:t>
      </w:r>
      <w:r w:rsidR="00477947">
        <w:rPr>
          <w:rFonts w:ascii="Times New Roman" w:hAnsi="Times New Roman" w:cs="Times New Roman"/>
          <w:bCs/>
          <w:sz w:val="24"/>
          <w:szCs w:val="24"/>
        </w:rPr>
        <w:t>a</w:t>
      </w:r>
      <w:proofErr w:type="gramEnd"/>
      <w:r w:rsidR="00477947">
        <w:rPr>
          <w:rFonts w:ascii="Times New Roman" w:hAnsi="Times New Roman" w:cs="Times New Roman"/>
          <w:bCs/>
          <w:sz w:val="24"/>
          <w:szCs w:val="24"/>
        </w:rPr>
        <w:t xml:space="preserve"> munka törvénykönyve</w:t>
      </w:r>
      <w:r w:rsidR="00E2071C">
        <w:rPr>
          <w:rFonts w:ascii="Times New Roman" w:hAnsi="Times New Roman" w:cs="Times New Roman"/>
          <w:bCs/>
          <w:sz w:val="24"/>
          <w:szCs w:val="24"/>
        </w:rPr>
        <w:t xml:space="preserve"> alapján fognak dolgozni próbaidővel. </w:t>
      </w:r>
      <w:r w:rsidR="00477947">
        <w:rPr>
          <w:rFonts w:ascii="Times New Roman" w:hAnsi="Times New Roman" w:cs="Times New Roman"/>
          <w:bCs/>
          <w:sz w:val="24"/>
          <w:szCs w:val="24"/>
        </w:rPr>
        <w:t>B</w:t>
      </w:r>
      <w:r w:rsidR="00E2071C">
        <w:rPr>
          <w:rFonts w:ascii="Times New Roman" w:hAnsi="Times New Roman" w:cs="Times New Roman"/>
          <w:bCs/>
          <w:sz w:val="24"/>
          <w:szCs w:val="24"/>
        </w:rPr>
        <w:t xml:space="preserve">evett gyakorlat Zalaszentgróton, </w:t>
      </w:r>
      <w:r w:rsidR="00477947">
        <w:rPr>
          <w:rFonts w:ascii="Times New Roman" w:hAnsi="Times New Roman" w:cs="Times New Roman"/>
          <w:bCs/>
          <w:sz w:val="24"/>
          <w:szCs w:val="24"/>
        </w:rPr>
        <w:t xml:space="preserve">hogy </w:t>
      </w:r>
      <w:r w:rsidR="00E2071C">
        <w:rPr>
          <w:rFonts w:ascii="Times New Roman" w:hAnsi="Times New Roman" w:cs="Times New Roman"/>
          <w:bCs/>
          <w:sz w:val="24"/>
          <w:szCs w:val="24"/>
        </w:rPr>
        <w:t xml:space="preserve">aki közfoglalkoztatottként tud bizonyítani, azokat felvesszük, nagyon sok jó példa van erre. Az adófizetők is joggal várhatják el, hogy rendezett legyen a város. Vannak olyan elvárásaim, hogy az elkövetkezendőkben figyeljünk a fenntarthatóságra, a klímavédelemre, a biodiverzitásra, törekedjünk arra, hogy a kommunális gépekből is egyre több </w:t>
      </w:r>
      <w:proofErr w:type="spellStart"/>
      <w:r w:rsidR="00E2071C">
        <w:rPr>
          <w:rFonts w:ascii="Times New Roman" w:hAnsi="Times New Roman" w:cs="Times New Roman"/>
          <w:bCs/>
          <w:sz w:val="24"/>
          <w:szCs w:val="24"/>
        </w:rPr>
        <w:t>elektromosat</w:t>
      </w:r>
      <w:proofErr w:type="spellEnd"/>
      <w:r w:rsidR="00E2071C">
        <w:rPr>
          <w:rFonts w:ascii="Times New Roman" w:hAnsi="Times New Roman" w:cs="Times New Roman"/>
          <w:bCs/>
          <w:sz w:val="24"/>
          <w:szCs w:val="24"/>
        </w:rPr>
        <w:t xml:space="preserve"> használjunk. </w:t>
      </w:r>
    </w:p>
    <w:p w:rsidR="00E2071C" w:rsidRDefault="00E2071C" w:rsidP="003C1F40">
      <w:pPr>
        <w:spacing w:line="240" w:lineRule="atLeast"/>
        <w:jc w:val="both"/>
        <w:rPr>
          <w:rFonts w:ascii="Times New Roman" w:hAnsi="Times New Roman" w:cs="Times New Roman"/>
          <w:bCs/>
          <w:sz w:val="24"/>
          <w:szCs w:val="24"/>
        </w:rPr>
      </w:pPr>
    </w:p>
    <w:p w:rsidR="00E2071C" w:rsidRDefault="00E2071C" w:rsidP="003C1F40">
      <w:pPr>
        <w:spacing w:line="240" w:lineRule="atLeast"/>
        <w:jc w:val="both"/>
        <w:rPr>
          <w:rFonts w:ascii="Times New Roman" w:hAnsi="Times New Roman" w:cs="Times New Roman"/>
          <w:bCs/>
          <w:sz w:val="24"/>
          <w:szCs w:val="24"/>
        </w:rPr>
      </w:pPr>
      <w:r w:rsidRPr="00E2071C">
        <w:rPr>
          <w:rFonts w:ascii="Times New Roman" w:hAnsi="Times New Roman" w:cs="Times New Roman"/>
          <w:b/>
          <w:sz w:val="24"/>
          <w:szCs w:val="24"/>
        </w:rPr>
        <w:t>Veress János</w:t>
      </w:r>
      <w:r>
        <w:rPr>
          <w:rFonts w:ascii="Times New Roman" w:hAnsi="Times New Roman" w:cs="Times New Roman"/>
          <w:bCs/>
          <w:sz w:val="24"/>
          <w:szCs w:val="24"/>
        </w:rPr>
        <w:t xml:space="preserve">: </w:t>
      </w:r>
      <w:r w:rsidR="008E5239">
        <w:rPr>
          <w:rFonts w:ascii="Times New Roman" w:hAnsi="Times New Roman" w:cs="Times New Roman"/>
          <w:bCs/>
          <w:sz w:val="24"/>
          <w:szCs w:val="24"/>
        </w:rPr>
        <w:t>Ha már a biodiverzitást említette</w:t>
      </w:r>
      <w:r w:rsidR="00802EFF">
        <w:rPr>
          <w:rFonts w:ascii="Times New Roman" w:hAnsi="Times New Roman" w:cs="Times New Roman"/>
          <w:bCs/>
          <w:sz w:val="24"/>
          <w:szCs w:val="24"/>
        </w:rPr>
        <w:t>,</w:t>
      </w:r>
      <w:r w:rsidR="008E5239">
        <w:rPr>
          <w:rFonts w:ascii="Times New Roman" w:hAnsi="Times New Roman" w:cs="Times New Roman"/>
          <w:bCs/>
          <w:sz w:val="24"/>
          <w:szCs w:val="24"/>
        </w:rPr>
        <w:t xml:space="preserve"> megnézhetjük a </w:t>
      </w:r>
      <w:proofErr w:type="spellStart"/>
      <w:r w:rsidR="008E5239">
        <w:rPr>
          <w:rFonts w:ascii="Times New Roman" w:hAnsi="Times New Roman" w:cs="Times New Roman"/>
          <w:bCs/>
          <w:sz w:val="24"/>
          <w:szCs w:val="24"/>
        </w:rPr>
        <w:t>zalakoppányi</w:t>
      </w:r>
      <w:proofErr w:type="spellEnd"/>
      <w:r w:rsidR="008E5239">
        <w:rPr>
          <w:rFonts w:ascii="Times New Roman" w:hAnsi="Times New Roman" w:cs="Times New Roman"/>
          <w:bCs/>
          <w:sz w:val="24"/>
          <w:szCs w:val="24"/>
        </w:rPr>
        <w:t xml:space="preserve"> partfalat, múltkor egy vállalkozó levágta az ott lévő akácsarjadékot. </w:t>
      </w:r>
      <w:r w:rsidR="00C0286E">
        <w:rPr>
          <w:rFonts w:ascii="Times New Roman" w:hAnsi="Times New Roman" w:cs="Times New Roman"/>
          <w:bCs/>
          <w:sz w:val="24"/>
          <w:szCs w:val="24"/>
        </w:rPr>
        <w:t>Az e</w:t>
      </w:r>
      <w:r w:rsidR="008E5239">
        <w:rPr>
          <w:rFonts w:ascii="Times New Roman" w:hAnsi="Times New Roman" w:cs="Times New Roman"/>
          <w:bCs/>
          <w:sz w:val="24"/>
          <w:szCs w:val="24"/>
        </w:rPr>
        <w:t>redeti terv szerint nem akác került volna oda, de felfutotta mindenféle más gaz. Kérdésem</w:t>
      </w:r>
      <w:r w:rsidR="00C0286E">
        <w:rPr>
          <w:rFonts w:ascii="Times New Roman" w:hAnsi="Times New Roman" w:cs="Times New Roman"/>
          <w:bCs/>
          <w:sz w:val="24"/>
          <w:szCs w:val="24"/>
        </w:rPr>
        <w:t>, hogy</w:t>
      </w:r>
      <w:r w:rsidR="008E5239">
        <w:rPr>
          <w:rFonts w:ascii="Times New Roman" w:hAnsi="Times New Roman" w:cs="Times New Roman"/>
          <w:bCs/>
          <w:sz w:val="24"/>
          <w:szCs w:val="24"/>
        </w:rPr>
        <w:t xml:space="preserve"> a partfalnak mi lesz a sorsa és a részönkormányzatokban még mindig nem tudjuk, hogy milyen módon történik meg a parkfenntartás. Nem láttunk a részönkormányzatban fásítási programot, melyik utcákban milyen fasor fog elültetésre kerülni, illetve ezeknek a gondozása milyen formában </w:t>
      </w:r>
      <w:r w:rsidR="00C0286E">
        <w:rPr>
          <w:rFonts w:ascii="Times New Roman" w:hAnsi="Times New Roman" w:cs="Times New Roman"/>
          <w:bCs/>
          <w:sz w:val="24"/>
          <w:szCs w:val="24"/>
        </w:rPr>
        <w:t xml:space="preserve">fog </w:t>
      </w:r>
      <w:r w:rsidR="008E5239">
        <w:rPr>
          <w:rFonts w:ascii="Times New Roman" w:hAnsi="Times New Roman" w:cs="Times New Roman"/>
          <w:bCs/>
          <w:sz w:val="24"/>
          <w:szCs w:val="24"/>
        </w:rPr>
        <w:t>történ</w:t>
      </w:r>
      <w:r w:rsidR="00C0286E">
        <w:rPr>
          <w:rFonts w:ascii="Times New Roman" w:hAnsi="Times New Roman" w:cs="Times New Roman"/>
          <w:bCs/>
          <w:sz w:val="24"/>
          <w:szCs w:val="24"/>
        </w:rPr>
        <w:t>ni</w:t>
      </w:r>
      <w:r w:rsidR="008E5239">
        <w:rPr>
          <w:rFonts w:ascii="Times New Roman" w:hAnsi="Times New Roman" w:cs="Times New Roman"/>
          <w:bCs/>
          <w:sz w:val="24"/>
          <w:szCs w:val="24"/>
        </w:rPr>
        <w:t xml:space="preserve">. </w:t>
      </w:r>
    </w:p>
    <w:p w:rsidR="008E5239" w:rsidRDefault="008E5239" w:rsidP="003C1F40">
      <w:pPr>
        <w:spacing w:line="240" w:lineRule="atLeast"/>
        <w:jc w:val="both"/>
        <w:rPr>
          <w:rFonts w:ascii="Times New Roman" w:hAnsi="Times New Roman" w:cs="Times New Roman"/>
          <w:bCs/>
          <w:sz w:val="24"/>
          <w:szCs w:val="24"/>
        </w:rPr>
      </w:pPr>
    </w:p>
    <w:p w:rsidR="002707BA" w:rsidRDefault="008E5239" w:rsidP="003C1F40">
      <w:pPr>
        <w:spacing w:line="240" w:lineRule="atLeast"/>
        <w:jc w:val="both"/>
        <w:rPr>
          <w:rFonts w:ascii="Times New Roman" w:hAnsi="Times New Roman" w:cs="Times New Roman"/>
          <w:bCs/>
          <w:sz w:val="24"/>
          <w:szCs w:val="24"/>
        </w:rPr>
      </w:pPr>
      <w:r w:rsidRPr="008E5239">
        <w:rPr>
          <w:rFonts w:ascii="Times New Roman" w:hAnsi="Times New Roman" w:cs="Times New Roman"/>
          <w:b/>
          <w:sz w:val="24"/>
          <w:szCs w:val="24"/>
        </w:rPr>
        <w:t>Baracskai József</w:t>
      </w:r>
      <w:r>
        <w:rPr>
          <w:rFonts w:ascii="Times New Roman" w:hAnsi="Times New Roman" w:cs="Times New Roman"/>
          <w:bCs/>
          <w:sz w:val="24"/>
          <w:szCs w:val="24"/>
        </w:rPr>
        <w:t xml:space="preserve">: Elég furcsa, hogy részönkormányzatvezető létére engem kér számon, hogy Zalakoppányban </w:t>
      </w:r>
      <w:r w:rsidR="00B54A35">
        <w:rPr>
          <w:rFonts w:ascii="Times New Roman" w:hAnsi="Times New Roman" w:cs="Times New Roman"/>
          <w:bCs/>
          <w:sz w:val="24"/>
          <w:szCs w:val="24"/>
        </w:rPr>
        <w:t>milyen fákat akarunk elültetni</w:t>
      </w:r>
      <w:r w:rsidR="007001F9">
        <w:rPr>
          <w:rFonts w:ascii="Times New Roman" w:hAnsi="Times New Roman" w:cs="Times New Roman"/>
          <w:bCs/>
          <w:sz w:val="24"/>
          <w:szCs w:val="24"/>
        </w:rPr>
        <w:t>,</w:t>
      </w:r>
      <w:r w:rsidR="00C0286E">
        <w:rPr>
          <w:rFonts w:ascii="Times New Roman" w:hAnsi="Times New Roman" w:cs="Times New Roman"/>
          <w:bCs/>
          <w:sz w:val="24"/>
          <w:szCs w:val="24"/>
        </w:rPr>
        <w:t xml:space="preserve"> hiszen</w:t>
      </w:r>
      <w:r w:rsidR="00B54A35">
        <w:rPr>
          <w:rFonts w:ascii="Times New Roman" w:hAnsi="Times New Roman" w:cs="Times New Roman"/>
          <w:bCs/>
          <w:sz w:val="24"/>
          <w:szCs w:val="24"/>
        </w:rPr>
        <w:t xml:space="preserve"> ez részönkormányzati feladatkör. Egy vezetőnek fogalma nincsen arról, hogy a saját részönkormányzatába</w:t>
      </w:r>
      <w:r w:rsidR="007001F9">
        <w:rPr>
          <w:rFonts w:ascii="Times New Roman" w:hAnsi="Times New Roman" w:cs="Times New Roman"/>
          <w:bCs/>
          <w:sz w:val="24"/>
          <w:szCs w:val="24"/>
        </w:rPr>
        <w:t>n</w:t>
      </w:r>
      <w:r w:rsidR="00B54A35">
        <w:rPr>
          <w:rFonts w:ascii="Times New Roman" w:hAnsi="Times New Roman" w:cs="Times New Roman"/>
          <w:bCs/>
          <w:sz w:val="24"/>
          <w:szCs w:val="24"/>
        </w:rPr>
        <w:t xml:space="preserve"> mi </w:t>
      </w:r>
      <w:r w:rsidR="007001F9">
        <w:rPr>
          <w:rFonts w:ascii="Times New Roman" w:hAnsi="Times New Roman" w:cs="Times New Roman"/>
          <w:bCs/>
          <w:sz w:val="24"/>
          <w:szCs w:val="24"/>
        </w:rPr>
        <w:t>történik?</w:t>
      </w:r>
      <w:r w:rsidR="00B54A35">
        <w:rPr>
          <w:rFonts w:ascii="Times New Roman" w:hAnsi="Times New Roman" w:cs="Times New Roman"/>
          <w:bCs/>
          <w:sz w:val="24"/>
          <w:szCs w:val="24"/>
        </w:rPr>
        <w:t xml:space="preserve"> A partfallal kapcsolatban, ha el tetszett volna olvasni az előterjesztést</w:t>
      </w:r>
      <w:r w:rsidR="007001F9">
        <w:rPr>
          <w:rFonts w:ascii="Times New Roman" w:hAnsi="Times New Roman" w:cs="Times New Roman"/>
          <w:bCs/>
          <w:sz w:val="24"/>
          <w:szCs w:val="24"/>
        </w:rPr>
        <w:t>,</w:t>
      </w:r>
      <w:r w:rsidR="00B54A35">
        <w:rPr>
          <w:rFonts w:ascii="Times New Roman" w:hAnsi="Times New Roman" w:cs="Times New Roman"/>
          <w:bCs/>
          <w:sz w:val="24"/>
          <w:szCs w:val="24"/>
        </w:rPr>
        <w:t xml:space="preserve"> benne van az anyagban, hogy Takács Dávid egyéni vállalkozó végzi majd a partfal kaszálását. </w:t>
      </w:r>
      <w:r w:rsidR="002707BA">
        <w:rPr>
          <w:rFonts w:ascii="Times New Roman" w:hAnsi="Times New Roman" w:cs="Times New Roman"/>
          <w:bCs/>
          <w:sz w:val="24"/>
          <w:szCs w:val="24"/>
        </w:rPr>
        <w:t xml:space="preserve">A részönkormányzatokban a fűnyírási és parkfenntartási feladatokat továbbra is a mi munkatársaink végzik </w:t>
      </w:r>
      <w:r w:rsidR="007001F9">
        <w:rPr>
          <w:rFonts w:ascii="Times New Roman" w:hAnsi="Times New Roman" w:cs="Times New Roman"/>
          <w:bCs/>
          <w:sz w:val="24"/>
          <w:szCs w:val="24"/>
        </w:rPr>
        <w:t>a jövőben még</w:t>
      </w:r>
      <w:r w:rsidR="002707BA">
        <w:rPr>
          <w:rFonts w:ascii="Times New Roman" w:hAnsi="Times New Roman" w:cs="Times New Roman"/>
          <w:bCs/>
          <w:sz w:val="24"/>
          <w:szCs w:val="24"/>
        </w:rPr>
        <w:t xml:space="preserve"> koncentráltabban</w:t>
      </w:r>
      <w:r w:rsidR="007001F9">
        <w:rPr>
          <w:rFonts w:ascii="Times New Roman" w:hAnsi="Times New Roman" w:cs="Times New Roman"/>
          <w:bCs/>
          <w:sz w:val="24"/>
          <w:szCs w:val="24"/>
        </w:rPr>
        <w:t>,</w:t>
      </w:r>
      <w:r w:rsidR="002707BA">
        <w:rPr>
          <w:rFonts w:ascii="Times New Roman" w:hAnsi="Times New Roman" w:cs="Times New Roman"/>
          <w:bCs/>
          <w:sz w:val="24"/>
          <w:szCs w:val="24"/>
        </w:rPr>
        <w:t xml:space="preserve"> </w:t>
      </w:r>
      <w:r w:rsidR="007001F9">
        <w:rPr>
          <w:rFonts w:ascii="Times New Roman" w:hAnsi="Times New Roman" w:cs="Times New Roman"/>
          <w:bCs/>
          <w:sz w:val="24"/>
          <w:szCs w:val="24"/>
        </w:rPr>
        <w:t xml:space="preserve">hiszen </w:t>
      </w:r>
      <w:r w:rsidR="002707BA">
        <w:rPr>
          <w:rFonts w:ascii="Times New Roman" w:hAnsi="Times New Roman" w:cs="Times New Roman"/>
          <w:bCs/>
          <w:sz w:val="24"/>
          <w:szCs w:val="24"/>
        </w:rPr>
        <w:t>már nem lesznek meg azok a feladatok</w:t>
      </w:r>
      <w:r w:rsidR="007001F9">
        <w:rPr>
          <w:rFonts w:ascii="Times New Roman" w:hAnsi="Times New Roman" w:cs="Times New Roman"/>
          <w:bCs/>
          <w:sz w:val="24"/>
          <w:szCs w:val="24"/>
        </w:rPr>
        <w:t>,</w:t>
      </w:r>
      <w:r w:rsidR="002707BA">
        <w:rPr>
          <w:rFonts w:ascii="Times New Roman" w:hAnsi="Times New Roman" w:cs="Times New Roman"/>
          <w:bCs/>
          <w:sz w:val="24"/>
          <w:szCs w:val="24"/>
        </w:rPr>
        <w:t xml:space="preserve"> ami</w:t>
      </w:r>
      <w:r w:rsidR="007001F9">
        <w:rPr>
          <w:rFonts w:ascii="Times New Roman" w:hAnsi="Times New Roman" w:cs="Times New Roman"/>
          <w:bCs/>
          <w:sz w:val="24"/>
          <w:szCs w:val="24"/>
        </w:rPr>
        <w:t>ke</w:t>
      </w:r>
      <w:r w:rsidR="002707BA">
        <w:rPr>
          <w:rFonts w:ascii="Times New Roman" w:hAnsi="Times New Roman" w:cs="Times New Roman"/>
          <w:bCs/>
          <w:sz w:val="24"/>
          <w:szCs w:val="24"/>
        </w:rPr>
        <w:t>t a város belterületén kell végezni. Egy előre meghatározott forgatókönyv szerint fogják végezni a feladat</w:t>
      </w:r>
      <w:r w:rsidR="007001F9">
        <w:rPr>
          <w:rFonts w:ascii="Times New Roman" w:hAnsi="Times New Roman" w:cs="Times New Roman"/>
          <w:bCs/>
          <w:sz w:val="24"/>
          <w:szCs w:val="24"/>
        </w:rPr>
        <w:t>ai</w:t>
      </w:r>
      <w:r w:rsidR="002707BA">
        <w:rPr>
          <w:rFonts w:ascii="Times New Roman" w:hAnsi="Times New Roman" w:cs="Times New Roman"/>
          <w:bCs/>
          <w:sz w:val="24"/>
          <w:szCs w:val="24"/>
        </w:rPr>
        <w:t>kat, eddig nem volt elmaradásra panasz</w:t>
      </w:r>
      <w:r w:rsidR="007001F9">
        <w:rPr>
          <w:rFonts w:ascii="Times New Roman" w:hAnsi="Times New Roman" w:cs="Times New Roman"/>
          <w:bCs/>
          <w:sz w:val="24"/>
          <w:szCs w:val="24"/>
        </w:rPr>
        <w:t>.</w:t>
      </w:r>
      <w:r w:rsidR="002707BA">
        <w:rPr>
          <w:rFonts w:ascii="Times New Roman" w:hAnsi="Times New Roman" w:cs="Times New Roman"/>
          <w:bCs/>
          <w:sz w:val="24"/>
          <w:szCs w:val="24"/>
        </w:rPr>
        <w:t xml:space="preserve"> </w:t>
      </w:r>
      <w:r w:rsidR="007001F9">
        <w:rPr>
          <w:rFonts w:ascii="Times New Roman" w:hAnsi="Times New Roman" w:cs="Times New Roman"/>
          <w:bCs/>
          <w:sz w:val="24"/>
          <w:szCs w:val="24"/>
        </w:rPr>
        <w:t>N</w:t>
      </w:r>
      <w:r w:rsidR="002707BA">
        <w:rPr>
          <w:rFonts w:ascii="Times New Roman" w:hAnsi="Times New Roman" w:cs="Times New Roman"/>
          <w:bCs/>
          <w:sz w:val="24"/>
          <w:szCs w:val="24"/>
        </w:rPr>
        <w:t>yilván tudjuk</w:t>
      </w:r>
      <w:r w:rsidR="007001F9">
        <w:rPr>
          <w:rFonts w:ascii="Times New Roman" w:hAnsi="Times New Roman" w:cs="Times New Roman"/>
          <w:bCs/>
          <w:sz w:val="24"/>
          <w:szCs w:val="24"/>
        </w:rPr>
        <w:t>,</w:t>
      </w:r>
      <w:r w:rsidR="002707BA">
        <w:rPr>
          <w:rFonts w:ascii="Times New Roman" w:hAnsi="Times New Roman" w:cs="Times New Roman"/>
          <w:bCs/>
          <w:sz w:val="24"/>
          <w:szCs w:val="24"/>
        </w:rPr>
        <w:t xml:space="preserve"> hogy nagyon sok feladatellátásnak az időjárás gátat szab, ilyen esetben türelmüket kérjük. Várjuk a részönkormányzatok</w:t>
      </w:r>
      <w:r w:rsidR="007001F9">
        <w:rPr>
          <w:rFonts w:ascii="Times New Roman" w:hAnsi="Times New Roman" w:cs="Times New Roman"/>
          <w:bCs/>
          <w:sz w:val="24"/>
          <w:szCs w:val="24"/>
        </w:rPr>
        <w:t xml:space="preserve"> </w:t>
      </w:r>
      <w:r w:rsidR="002707BA">
        <w:rPr>
          <w:rFonts w:ascii="Times New Roman" w:hAnsi="Times New Roman" w:cs="Times New Roman"/>
          <w:bCs/>
          <w:sz w:val="24"/>
          <w:szCs w:val="24"/>
        </w:rPr>
        <w:t xml:space="preserve">fásítási terveit. </w:t>
      </w:r>
    </w:p>
    <w:p w:rsidR="002707BA" w:rsidRDefault="002707BA" w:rsidP="003C1F40">
      <w:pPr>
        <w:spacing w:line="240" w:lineRule="atLeast"/>
        <w:jc w:val="both"/>
        <w:rPr>
          <w:rFonts w:ascii="Times New Roman" w:hAnsi="Times New Roman" w:cs="Times New Roman"/>
          <w:bCs/>
          <w:sz w:val="24"/>
          <w:szCs w:val="24"/>
        </w:rPr>
      </w:pPr>
    </w:p>
    <w:p w:rsidR="002707BA" w:rsidRDefault="002707BA" w:rsidP="003C1F40">
      <w:pPr>
        <w:spacing w:line="240" w:lineRule="atLeast"/>
        <w:jc w:val="both"/>
        <w:rPr>
          <w:rFonts w:ascii="Times New Roman" w:hAnsi="Times New Roman" w:cs="Times New Roman"/>
          <w:bCs/>
          <w:sz w:val="24"/>
          <w:szCs w:val="24"/>
        </w:rPr>
      </w:pPr>
      <w:r w:rsidRPr="002707BA">
        <w:rPr>
          <w:rFonts w:ascii="Times New Roman" w:hAnsi="Times New Roman" w:cs="Times New Roman"/>
          <w:b/>
          <w:sz w:val="24"/>
          <w:szCs w:val="24"/>
        </w:rPr>
        <w:t>Veress János</w:t>
      </w:r>
      <w:r>
        <w:rPr>
          <w:rFonts w:ascii="Times New Roman" w:hAnsi="Times New Roman" w:cs="Times New Roman"/>
          <w:bCs/>
          <w:sz w:val="24"/>
          <w:szCs w:val="24"/>
        </w:rPr>
        <w:t xml:space="preserve">: Volt itt egy főkertészünk, akivel nem sikerült a ciklus során találkoznom, </w:t>
      </w:r>
      <w:r w:rsidR="00423FE9">
        <w:rPr>
          <w:rFonts w:ascii="Times New Roman" w:hAnsi="Times New Roman" w:cs="Times New Roman"/>
          <w:bCs/>
          <w:sz w:val="24"/>
          <w:szCs w:val="24"/>
        </w:rPr>
        <w:t>ő</w:t>
      </w:r>
      <w:r>
        <w:rPr>
          <w:rFonts w:ascii="Times New Roman" w:hAnsi="Times New Roman" w:cs="Times New Roman"/>
          <w:bCs/>
          <w:sz w:val="24"/>
          <w:szCs w:val="24"/>
        </w:rPr>
        <w:t xml:space="preserve"> készítette a városközpontban a fásítási tervet, de részönkormányzatokra vonatkozó fásítási tervet nem láttunk. </w:t>
      </w:r>
    </w:p>
    <w:p w:rsidR="002707BA" w:rsidRDefault="002707BA" w:rsidP="003C1F40">
      <w:pPr>
        <w:spacing w:line="240" w:lineRule="atLeast"/>
        <w:jc w:val="both"/>
        <w:rPr>
          <w:rFonts w:ascii="Times New Roman" w:hAnsi="Times New Roman" w:cs="Times New Roman"/>
          <w:bCs/>
          <w:sz w:val="24"/>
          <w:szCs w:val="24"/>
        </w:rPr>
      </w:pPr>
    </w:p>
    <w:p w:rsidR="002707BA" w:rsidRDefault="002707BA" w:rsidP="003C1F40">
      <w:pPr>
        <w:spacing w:line="240" w:lineRule="atLeast"/>
        <w:jc w:val="both"/>
        <w:rPr>
          <w:rFonts w:ascii="Times New Roman" w:hAnsi="Times New Roman" w:cs="Times New Roman"/>
          <w:bCs/>
          <w:sz w:val="24"/>
          <w:szCs w:val="24"/>
        </w:rPr>
      </w:pPr>
      <w:r w:rsidRPr="002B7C87">
        <w:rPr>
          <w:rFonts w:ascii="Times New Roman" w:hAnsi="Times New Roman" w:cs="Times New Roman"/>
          <w:b/>
          <w:sz w:val="24"/>
          <w:szCs w:val="24"/>
        </w:rPr>
        <w:t>Baracskai József</w:t>
      </w:r>
      <w:r>
        <w:rPr>
          <w:rFonts w:ascii="Times New Roman" w:hAnsi="Times New Roman" w:cs="Times New Roman"/>
          <w:bCs/>
          <w:sz w:val="24"/>
          <w:szCs w:val="24"/>
        </w:rPr>
        <w:t xml:space="preserve">: </w:t>
      </w:r>
      <w:r w:rsidR="00423FE9">
        <w:rPr>
          <w:rFonts w:ascii="Times New Roman" w:hAnsi="Times New Roman" w:cs="Times New Roman"/>
          <w:bCs/>
          <w:sz w:val="24"/>
          <w:szCs w:val="24"/>
        </w:rPr>
        <w:t xml:space="preserve">A </w:t>
      </w:r>
      <w:r>
        <w:rPr>
          <w:rFonts w:ascii="Times New Roman" w:hAnsi="Times New Roman" w:cs="Times New Roman"/>
          <w:bCs/>
          <w:sz w:val="24"/>
          <w:szCs w:val="24"/>
        </w:rPr>
        <w:t>Zalakoppány</w:t>
      </w:r>
      <w:r w:rsidR="00423FE9">
        <w:rPr>
          <w:rFonts w:ascii="Times New Roman" w:hAnsi="Times New Roman" w:cs="Times New Roman"/>
          <w:bCs/>
          <w:sz w:val="24"/>
          <w:szCs w:val="24"/>
        </w:rPr>
        <w:t>i</w:t>
      </w:r>
      <w:r>
        <w:rPr>
          <w:rFonts w:ascii="Times New Roman" w:hAnsi="Times New Roman" w:cs="Times New Roman"/>
          <w:bCs/>
          <w:sz w:val="24"/>
          <w:szCs w:val="24"/>
        </w:rPr>
        <w:t xml:space="preserve"> </w:t>
      </w:r>
      <w:r w:rsidR="00423FE9">
        <w:rPr>
          <w:rFonts w:ascii="Times New Roman" w:hAnsi="Times New Roman" w:cs="Times New Roman"/>
          <w:bCs/>
          <w:sz w:val="24"/>
          <w:szCs w:val="24"/>
        </w:rPr>
        <w:t>R</w:t>
      </w:r>
      <w:r>
        <w:rPr>
          <w:rFonts w:ascii="Times New Roman" w:hAnsi="Times New Roman" w:cs="Times New Roman"/>
          <w:bCs/>
          <w:sz w:val="24"/>
          <w:szCs w:val="24"/>
        </w:rPr>
        <w:t>észönkormányzat kérte ezt?</w:t>
      </w:r>
    </w:p>
    <w:p w:rsidR="002707BA" w:rsidRDefault="002707BA" w:rsidP="003C1F40">
      <w:pPr>
        <w:spacing w:line="240" w:lineRule="atLeast"/>
        <w:jc w:val="both"/>
        <w:rPr>
          <w:rFonts w:ascii="Times New Roman" w:hAnsi="Times New Roman" w:cs="Times New Roman"/>
          <w:bCs/>
          <w:sz w:val="24"/>
          <w:szCs w:val="24"/>
        </w:rPr>
      </w:pPr>
    </w:p>
    <w:p w:rsidR="002B7C87" w:rsidRDefault="002707BA" w:rsidP="003C1F40">
      <w:pPr>
        <w:spacing w:line="240" w:lineRule="atLeast"/>
        <w:jc w:val="both"/>
        <w:rPr>
          <w:rFonts w:ascii="Times New Roman" w:hAnsi="Times New Roman" w:cs="Times New Roman"/>
          <w:bCs/>
          <w:sz w:val="24"/>
          <w:szCs w:val="24"/>
        </w:rPr>
      </w:pPr>
      <w:r w:rsidRPr="002B7C87">
        <w:rPr>
          <w:rFonts w:ascii="Times New Roman" w:hAnsi="Times New Roman" w:cs="Times New Roman"/>
          <w:b/>
          <w:sz w:val="24"/>
          <w:szCs w:val="24"/>
        </w:rPr>
        <w:t>Veress János</w:t>
      </w:r>
      <w:r>
        <w:rPr>
          <w:rFonts w:ascii="Times New Roman" w:hAnsi="Times New Roman" w:cs="Times New Roman"/>
          <w:bCs/>
          <w:sz w:val="24"/>
          <w:szCs w:val="24"/>
        </w:rPr>
        <w:t>:</w:t>
      </w:r>
      <w:r w:rsidR="002B7C87">
        <w:rPr>
          <w:rFonts w:ascii="Times New Roman" w:hAnsi="Times New Roman" w:cs="Times New Roman"/>
          <w:bCs/>
          <w:sz w:val="24"/>
          <w:szCs w:val="24"/>
        </w:rPr>
        <w:t xml:space="preserve"> Igen</w:t>
      </w:r>
      <w:r w:rsidR="00423FE9">
        <w:rPr>
          <w:rFonts w:ascii="Times New Roman" w:hAnsi="Times New Roman" w:cs="Times New Roman"/>
          <w:bCs/>
          <w:sz w:val="24"/>
          <w:szCs w:val="24"/>
        </w:rPr>
        <w:t>,</w:t>
      </w:r>
      <w:r w:rsidR="002B7C87">
        <w:rPr>
          <w:rFonts w:ascii="Times New Roman" w:hAnsi="Times New Roman" w:cs="Times New Roman"/>
          <w:bCs/>
          <w:sz w:val="24"/>
          <w:szCs w:val="24"/>
        </w:rPr>
        <w:t xml:space="preserve"> érdeklődtem</w:t>
      </w:r>
      <w:r w:rsidR="00423FE9">
        <w:rPr>
          <w:rFonts w:ascii="Times New Roman" w:hAnsi="Times New Roman" w:cs="Times New Roman"/>
          <w:bCs/>
          <w:sz w:val="24"/>
          <w:szCs w:val="24"/>
        </w:rPr>
        <w:t>.</w:t>
      </w:r>
    </w:p>
    <w:p w:rsidR="002B7C87" w:rsidRDefault="002B7C87" w:rsidP="003C1F40">
      <w:pPr>
        <w:spacing w:line="240" w:lineRule="atLeast"/>
        <w:jc w:val="both"/>
        <w:rPr>
          <w:rFonts w:ascii="Times New Roman" w:hAnsi="Times New Roman" w:cs="Times New Roman"/>
          <w:bCs/>
          <w:sz w:val="24"/>
          <w:szCs w:val="24"/>
        </w:rPr>
      </w:pPr>
    </w:p>
    <w:p w:rsidR="002B7C87" w:rsidRDefault="002B7C87" w:rsidP="003C1F40">
      <w:pPr>
        <w:spacing w:line="240" w:lineRule="atLeast"/>
        <w:jc w:val="both"/>
        <w:rPr>
          <w:rFonts w:ascii="Times New Roman" w:hAnsi="Times New Roman" w:cs="Times New Roman"/>
          <w:bCs/>
          <w:sz w:val="24"/>
          <w:szCs w:val="24"/>
        </w:rPr>
      </w:pPr>
      <w:r w:rsidRPr="002B7C87">
        <w:rPr>
          <w:rFonts w:ascii="Times New Roman" w:hAnsi="Times New Roman" w:cs="Times New Roman"/>
          <w:b/>
          <w:sz w:val="24"/>
          <w:szCs w:val="24"/>
        </w:rPr>
        <w:t>Baracskai József</w:t>
      </w:r>
      <w:r>
        <w:rPr>
          <w:rFonts w:ascii="Times New Roman" w:hAnsi="Times New Roman" w:cs="Times New Roman"/>
          <w:bCs/>
          <w:sz w:val="24"/>
          <w:szCs w:val="24"/>
        </w:rPr>
        <w:t xml:space="preserve">: </w:t>
      </w:r>
      <w:r w:rsidR="00423FE9">
        <w:rPr>
          <w:rFonts w:ascii="Times New Roman" w:hAnsi="Times New Roman" w:cs="Times New Roman"/>
          <w:bCs/>
          <w:sz w:val="24"/>
          <w:szCs w:val="24"/>
        </w:rPr>
        <w:t>J</w:t>
      </w:r>
      <w:r>
        <w:rPr>
          <w:rFonts w:ascii="Times New Roman" w:hAnsi="Times New Roman" w:cs="Times New Roman"/>
          <w:bCs/>
          <w:sz w:val="24"/>
          <w:szCs w:val="24"/>
        </w:rPr>
        <w:t xml:space="preserve">avasolt fákat is, hogy ott is </w:t>
      </w:r>
      <w:r w:rsidR="00423FE9">
        <w:rPr>
          <w:rFonts w:ascii="Times New Roman" w:hAnsi="Times New Roman" w:cs="Times New Roman"/>
          <w:bCs/>
          <w:sz w:val="24"/>
          <w:szCs w:val="24"/>
        </w:rPr>
        <w:t>kerüljenek elültetésre?</w:t>
      </w:r>
    </w:p>
    <w:p w:rsidR="002B7C87" w:rsidRDefault="002B7C87" w:rsidP="003C1F40">
      <w:pPr>
        <w:spacing w:line="240" w:lineRule="atLeast"/>
        <w:jc w:val="both"/>
        <w:rPr>
          <w:rFonts w:ascii="Times New Roman" w:hAnsi="Times New Roman" w:cs="Times New Roman"/>
          <w:bCs/>
          <w:sz w:val="24"/>
          <w:szCs w:val="24"/>
        </w:rPr>
      </w:pPr>
    </w:p>
    <w:p w:rsidR="002B7C87" w:rsidRDefault="002B7C87" w:rsidP="003C1F40">
      <w:pPr>
        <w:spacing w:line="240" w:lineRule="atLeast"/>
        <w:jc w:val="both"/>
        <w:rPr>
          <w:rFonts w:ascii="Times New Roman" w:hAnsi="Times New Roman" w:cs="Times New Roman"/>
          <w:bCs/>
          <w:sz w:val="24"/>
          <w:szCs w:val="24"/>
        </w:rPr>
      </w:pPr>
      <w:r>
        <w:rPr>
          <w:rFonts w:ascii="Times New Roman" w:hAnsi="Times New Roman" w:cs="Times New Roman"/>
          <w:b/>
          <w:sz w:val="24"/>
          <w:szCs w:val="24"/>
        </w:rPr>
        <w:t xml:space="preserve">Veress János: </w:t>
      </w:r>
      <w:r>
        <w:rPr>
          <w:rFonts w:ascii="Times New Roman" w:hAnsi="Times New Roman" w:cs="Times New Roman"/>
          <w:bCs/>
          <w:sz w:val="24"/>
          <w:szCs w:val="24"/>
        </w:rPr>
        <w:t>Nem. A főkertész tiszteletdíjá</w:t>
      </w:r>
      <w:r w:rsidR="0059540E">
        <w:rPr>
          <w:rFonts w:ascii="Times New Roman" w:hAnsi="Times New Roman" w:cs="Times New Roman"/>
          <w:bCs/>
          <w:sz w:val="24"/>
          <w:szCs w:val="24"/>
        </w:rPr>
        <w:t>ért cserébe</w:t>
      </w:r>
      <w:r>
        <w:rPr>
          <w:rFonts w:ascii="Times New Roman" w:hAnsi="Times New Roman" w:cs="Times New Roman"/>
          <w:bCs/>
          <w:sz w:val="24"/>
          <w:szCs w:val="24"/>
        </w:rPr>
        <w:t xml:space="preserve"> elvárható, hogy egész Zalaszentgrótra vonatkozó te</w:t>
      </w:r>
      <w:r w:rsidR="0059540E">
        <w:rPr>
          <w:rFonts w:ascii="Times New Roman" w:hAnsi="Times New Roman" w:cs="Times New Roman"/>
          <w:bCs/>
          <w:sz w:val="24"/>
          <w:szCs w:val="24"/>
        </w:rPr>
        <w:t>r</w:t>
      </w:r>
      <w:r>
        <w:rPr>
          <w:rFonts w:ascii="Times New Roman" w:hAnsi="Times New Roman" w:cs="Times New Roman"/>
          <w:bCs/>
          <w:sz w:val="24"/>
          <w:szCs w:val="24"/>
        </w:rPr>
        <w:t xml:space="preserve">ve legyen. </w:t>
      </w:r>
    </w:p>
    <w:p w:rsidR="002B7C87" w:rsidRDefault="002B7C87" w:rsidP="003C1F40">
      <w:pPr>
        <w:spacing w:line="240" w:lineRule="atLeast"/>
        <w:jc w:val="both"/>
        <w:rPr>
          <w:rFonts w:ascii="Times New Roman" w:hAnsi="Times New Roman" w:cs="Times New Roman"/>
          <w:bCs/>
          <w:sz w:val="24"/>
          <w:szCs w:val="24"/>
        </w:rPr>
      </w:pPr>
    </w:p>
    <w:p w:rsidR="00A930BA" w:rsidRDefault="002B7C87" w:rsidP="003C1F40">
      <w:pPr>
        <w:spacing w:line="240" w:lineRule="atLeast"/>
        <w:jc w:val="both"/>
        <w:rPr>
          <w:rFonts w:ascii="Times New Roman" w:hAnsi="Times New Roman" w:cs="Times New Roman"/>
          <w:bCs/>
          <w:sz w:val="24"/>
          <w:szCs w:val="24"/>
        </w:rPr>
      </w:pPr>
      <w:r w:rsidRPr="002B7C87">
        <w:rPr>
          <w:rFonts w:ascii="Times New Roman" w:hAnsi="Times New Roman" w:cs="Times New Roman"/>
          <w:b/>
          <w:sz w:val="24"/>
          <w:szCs w:val="24"/>
        </w:rPr>
        <w:t>Baracskai József</w:t>
      </w:r>
      <w:r>
        <w:rPr>
          <w:rFonts w:ascii="Times New Roman" w:hAnsi="Times New Roman" w:cs="Times New Roman"/>
          <w:bCs/>
          <w:sz w:val="24"/>
          <w:szCs w:val="24"/>
        </w:rPr>
        <w:t xml:space="preserve">: Az Ön </w:t>
      </w:r>
      <w:r w:rsidR="0059540E">
        <w:rPr>
          <w:rFonts w:ascii="Times New Roman" w:hAnsi="Times New Roman" w:cs="Times New Roman"/>
          <w:bCs/>
          <w:sz w:val="24"/>
          <w:szCs w:val="24"/>
        </w:rPr>
        <w:t xml:space="preserve">tiszteletdíjáért cserébe </w:t>
      </w:r>
      <w:r>
        <w:rPr>
          <w:rFonts w:ascii="Times New Roman" w:hAnsi="Times New Roman" w:cs="Times New Roman"/>
          <w:bCs/>
          <w:sz w:val="24"/>
          <w:szCs w:val="24"/>
        </w:rPr>
        <w:t>is el lehet várni, hogy legalább elolvassa a képviselő-testületi anyagot és Zalaszentgrót város érdekében járjon el. A részönkormányzat feladatkörébe belefér az, hogy mondja meg</w:t>
      </w:r>
      <w:r w:rsidR="00FE0369">
        <w:rPr>
          <w:rFonts w:ascii="Times New Roman" w:hAnsi="Times New Roman" w:cs="Times New Roman"/>
          <w:bCs/>
          <w:sz w:val="24"/>
          <w:szCs w:val="24"/>
        </w:rPr>
        <w:t>,</w:t>
      </w:r>
      <w:r>
        <w:rPr>
          <w:rFonts w:ascii="Times New Roman" w:hAnsi="Times New Roman" w:cs="Times New Roman"/>
          <w:bCs/>
          <w:sz w:val="24"/>
          <w:szCs w:val="24"/>
        </w:rPr>
        <w:t xml:space="preserve"> milyen fát szeretnének Zalakoppányba</w:t>
      </w:r>
      <w:r w:rsidR="00FE0369">
        <w:rPr>
          <w:rFonts w:ascii="Times New Roman" w:hAnsi="Times New Roman" w:cs="Times New Roman"/>
          <w:bCs/>
          <w:sz w:val="24"/>
          <w:szCs w:val="24"/>
        </w:rPr>
        <w:t>n</w:t>
      </w:r>
      <w:r>
        <w:rPr>
          <w:rFonts w:ascii="Times New Roman" w:hAnsi="Times New Roman" w:cs="Times New Roman"/>
          <w:bCs/>
          <w:sz w:val="24"/>
          <w:szCs w:val="24"/>
        </w:rPr>
        <w:t>. Ön azt várja el, hogy mi találjuk ki, hogy Zalakoppányba</w:t>
      </w:r>
      <w:r w:rsidR="00821381">
        <w:rPr>
          <w:rFonts w:ascii="Times New Roman" w:hAnsi="Times New Roman" w:cs="Times New Roman"/>
          <w:bCs/>
          <w:sz w:val="24"/>
          <w:szCs w:val="24"/>
        </w:rPr>
        <w:t>n</w:t>
      </w:r>
      <w:r>
        <w:rPr>
          <w:rFonts w:ascii="Times New Roman" w:hAnsi="Times New Roman" w:cs="Times New Roman"/>
          <w:bCs/>
          <w:sz w:val="24"/>
          <w:szCs w:val="24"/>
        </w:rPr>
        <w:t xml:space="preserve"> mit csináljanak és </w:t>
      </w:r>
      <w:proofErr w:type="gramStart"/>
      <w:r>
        <w:rPr>
          <w:rFonts w:ascii="Times New Roman" w:hAnsi="Times New Roman" w:cs="Times New Roman"/>
          <w:bCs/>
          <w:sz w:val="24"/>
          <w:szCs w:val="24"/>
        </w:rPr>
        <w:t xml:space="preserve">állandóan  </w:t>
      </w:r>
      <w:r w:rsidR="00A930BA">
        <w:rPr>
          <w:rFonts w:ascii="Times New Roman" w:hAnsi="Times New Roman" w:cs="Times New Roman"/>
          <w:bCs/>
          <w:sz w:val="24"/>
          <w:szCs w:val="24"/>
        </w:rPr>
        <w:t>zsűrizik</w:t>
      </w:r>
      <w:proofErr w:type="gramEnd"/>
      <w:r w:rsidR="00A930BA">
        <w:rPr>
          <w:rFonts w:ascii="Times New Roman" w:hAnsi="Times New Roman" w:cs="Times New Roman"/>
          <w:bCs/>
          <w:sz w:val="24"/>
          <w:szCs w:val="24"/>
        </w:rPr>
        <w:t xml:space="preserve">, ezzel nem megyünk előre. Sokkal egyszerűbb </w:t>
      </w:r>
      <w:proofErr w:type="gramStart"/>
      <w:r w:rsidR="00FE0369">
        <w:rPr>
          <w:rFonts w:ascii="Times New Roman" w:hAnsi="Times New Roman" w:cs="Times New Roman"/>
          <w:bCs/>
          <w:sz w:val="24"/>
          <w:szCs w:val="24"/>
        </w:rPr>
        <w:t>számon kérni</w:t>
      </w:r>
      <w:proofErr w:type="gramEnd"/>
      <w:r w:rsidR="00A930BA">
        <w:rPr>
          <w:rFonts w:ascii="Times New Roman" w:hAnsi="Times New Roman" w:cs="Times New Roman"/>
          <w:bCs/>
          <w:sz w:val="24"/>
          <w:szCs w:val="24"/>
        </w:rPr>
        <w:t>, mint</w:t>
      </w:r>
      <w:r w:rsidR="00FE0369" w:rsidRPr="00FE0369">
        <w:rPr>
          <w:rFonts w:ascii="Times New Roman" w:hAnsi="Times New Roman" w:cs="Times New Roman"/>
          <w:bCs/>
          <w:sz w:val="24"/>
          <w:szCs w:val="24"/>
        </w:rPr>
        <w:t xml:space="preserve"> </w:t>
      </w:r>
      <w:r w:rsidR="00FE0369">
        <w:rPr>
          <w:rFonts w:ascii="Times New Roman" w:hAnsi="Times New Roman" w:cs="Times New Roman"/>
          <w:bCs/>
          <w:sz w:val="24"/>
          <w:szCs w:val="24"/>
        </w:rPr>
        <w:t>dolgozni</w:t>
      </w:r>
      <w:r w:rsidR="00A930BA">
        <w:rPr>
          <w:rFonts w:ascii="Times New Roman" w:hAnsi="Times New Roman" w:cs="Times New Roman"/>
          <w:bCs/>
          <w:sz w:val="24"/>
          <w:szCs w:val="24"/>
        </w:rPr>
        <w:t>. Mi folyamatosan dolgozunk</w:t>
      </w:r>
      <w:r w:rsidR="00FE0369">
        <w:rPr>
          <w:rFonts w:ascii="Times New Roman" w:hAnsi="Times New Roman" w:cs="Times New Roman"/>
          <w:bCs/>
          <w:sz w:val="24"/>
          <w:szCs w:val="24"/>
        </w:rPr>
        <w:t>,</w:t>
      </w:r>
      <w:r w:rsidR="00A930BA">
        <w:rPr>
          <w:rFonts w:ascii="Times New Roman" w:hAnsi="Times New Roman" w:cs="Times New Roman"/>
          <w:bCs/>
          <w:sz w:val="24"/>
          <w:szCs w:val="24"/>
        </w:rPr>
        <w:t xml:space="preserve"> Ön </w:t>
      </w:r>
      <w:r w:rsidR="00FE0369">
        <w:rPr>
          <w:rFonts w:ascii="Times New Roman" w:hAnsi="Times New Roman" w:cs="Times New Roman"/>
          <w:bCs/>
          <w:sz w:val="24"/>
          <w:szCs w:val="24"/>
        </w:rPr>
        <w:t>pedig kizárólag</w:t>
      </w:r>
      <w:r w:rsidR="00A930BA">
        <w:rPr>
          <w:rFonts w:ascii="Times New Roman" w:hAnsi="Times New Roman" w:cs="Times New Roman"/>
          <w:bCs/>
          <w:sz w:val="24"/>
          <w:szCs w:val="24"/>
        </w:rPr>
        <w:t xml:space="preserve"> </w:t>
      </w:r>
      <w:proofErr w:type="gramStart"/>
      <w:r w:rsidR="00A930BA">
        <w:rPr>
          <w:rFonts w:ascii="Times New Roman" w:hAnsi="Times New Roman" w:cs="Times New Roman"/>
          <w:bCs/>
          <w:sz w:val="24"/>
          <w:szCs w:val="24"/>
        </w:rPr>
        <w:t>számon kér</w:t>
      </w:r>
      <w:proofErr w:type="gramEnd"/>
      <w:r w:rsidR="00A930BA">
        <w:rPr>
          <w:rFonts w:ascii="Times New Roman" w:hAnsi="Times New Roman" w:cs="Times New Roman"/>
          <w:bCs/>
          <w:sz w:val="24"/>
          <w:szCs w:val="24"/>
        </w:rPr>
        <w:t xml:space="preserve">, mi megoldó emberek vagyunk, Ön </w:t>
      </w:r>
      <w:r w:rsidR="00FE0369">
        <w:rPr>
          <w:rFonts w:ascii="Times New Roman" w:hAnsi="Times New Roman" w:cs="Times New Roman"/>
          <w:bCs/>
          <w:sz w:val="24"/>
          <w:szCs w:val="24"/>
        </w:rPr>
        <w:t>pedig</w:t>
      </w:r>
      <w:r w:rsidR="00A930BA">
        <w:rPr>
          <w:rFonts w:ascii="Times New Roman" w:hAnsi="Times New Roman" w:cs="Times New Roman"/>
          <w:bCs/>
          <w:sz w:val="24"/>
          <w:szCs w:val="24"/>
        </w:rPr>
        <w:t xml:space="preserve"> a problémák embere. Próbáljon meg Ön is a megoldások embere lenni, </w:t>
      </w:r>
      <w:r w:rsidR="00FE0369">
        <w:rPr>
          <w:rFonts w:ascii="Times New Roman" w:hAnsi="Times New Roman" w:cs="Times New Roman"/>
          <w:bCs/>
          <w:sz w:val="24"/>
          <w:szCs w:val="24"/>
        </w:rPr>
        <w:t xml:space="preserve">ezáltal </w:t>
      </w:r>
      <w:r w:rsidR="00A930BA">
        <w:rPr>
          <w:rFonts w:ascii="Times New Roman" w:hAnsi="Times New Roman" w:cs="Times New Roman"/>
          <w:bCs/>
          <w:sz w:val="24"/>
          <w:szCs w:val="24"/>
        </w:rPr>
        <w:t xml:space="preserve">sokkal előrébb </w:t>
      </w:r>
      <w:r w:rsidR="00FE0369">
        <w:rPr>
          <w:rFonts w:ascii="Times New Roman" w:hAnsi="Times New Roman" w:cs="Times New Roman"/>
          <w:bCs/>
          <w:sz w:val="24"/>
          <w:szCs w:val="24"/>
        </w:rPr>
        <w:t>jutna</w:t>
      </w:r>
      <w:r w:rsidR="00A930BA">
        <w:rPr>
          <w:rFonts w:ascii="Times New Roman" w:hAnsi="Times New Roman" w:cs="Times New Roman"/>
          <w:bCs/>
          <w:sz w:val="24"/>
          <w:szCs w:val="24"/>
        </w:rPr>
        <w:t xml:space="preserve"> Zalakoppány </w:t>
      </w:r>
      <w:r w:rsidR="00FE0369">
        <w:rPr>
          <w:rFonts w:ascii="Times New Roman" w:hAnsi="Times New Roman" w:cs="Times New Roman"/>
          <w:bCs/>
          <w:sz w:val="24"/>
          <w:szCs w:val="24"/>
        </w:rPr>
        <w:t>R</w:t>
      </w:r>
      <w:r w:rsidR="00A930BA">
        <w:rPr>
          <w:rFonts w:ascii="Times New Roman" w:hAnsi="Times New Roman" w:cs="Times New Roman"/>
          <w:bCs/>
          <w:sz w:val="24"/>
          <w:szCs w:val="24"/>
        </w:rPr>
        <w:t xml:space="preserve">észönkormányzata. </w:t>
      </w:r>
    </w:p>
    <w:p w:rsidR="00A930BA" w:rsidRDefault="00A930BA" w:rsidP="003C1F40">
      <w:pPr>
        <w:spacing w:line="240" w:lineRule="atLeast"/>
        <w:jc w:val="both"/>
        <w:rPr>
          <w:rFonts w:ascii="Times New Roman" w:hAnsi="Times New Roman" w:cs="Times New Roman"/>
          <w:bCs/>
          <w:sz w:val="24"/>
          <w:szCs w:val="24"/>
        </w:rPr>
      </w:pPr>
    </w:p>
    <w:p w:rsidR="00CB10E4" w:rsidRDefault="00A930BA" w:rsidP="003C1F40">
      <w:pPr>
        <w:spacing w:line="240" w:lineRule="atLeast"/>
        <w:jc w:val="both"/>
        <w:rPr>
          <w:rFonts w:ascii="Times New Roman" w:hAnsi="Times New Roman" w:cs="Times New Roman"/>
          <w:bCs/>
          <w:sz w:val="24"/>
          <w:szCs w:val="24"/>
        </w:rPr>
      </w:pPr>
      <w:r w:rsidRPr="00A930BA">
        <w:rPr>
          <w:rFonts w:ascii="Times New Roman" w:hAnsi="Times New Roman" w:cs="Times New Roman"/>
          <w:b/>
          <w:sz w:val="24"/>
          <w:szCs w:val="24"/>
        </w:rPr>
        <w:t>Takács Tibor</w:t>
      </w:r>
      <w:r>
        <w:rPr>
          <w:rFonts w:ascii="Times New Roman" w:hAnsi="Times New Roman" w:cs="Times New Roman"/>
          <w:bCs/>
          <w:sz w:val="24"/>
          <w:szCs w:val="24"/>
        </w:rPr>
        <w:t xml:space="preserve">: A fásítási anyagnál nem szerepeltek konkrét tervek, hanem javaslatok adott utcákra és melyek a javasolt fafajták a városba telepítésre. A főkertészünkkel találkoztam különböző városi rendezvényeken és a beadott fásítási tervet is tudtuk ellenőrizni, továbbá volt lehetőségünk javaslatokat tenni. </w:t>
      </w:r>
      <w:r w:rsidR="00CB10E4">
        <w:rPr>
          <w:rFonts w:ascii="Times New Roman" w:hAnsi="Times New Roman" w:cs="Times New Roman"/>
          <w:bCs/>
          <w:sz w:val="24"/>
          <w:szCs w:val="24"/>
        </w:rPr>
        <w:t xml:space="preserve">Az előterjesztésben szereplő összeg egy nettó összeg, mivel a vállalkozó alanyi ÁFA mentes. A kaszálás, a fűmagasság egy nagyon kényes kérdés és nagyon könnyen </w:t>
      </w:r>
      <w:proofErr w:type="spellStart"/>
      <w:r w:rsidR="00CB10E4">
        <w:rPr>
          <w:rFonts w:ascii="Times New Roman" w:hAnsi="Times New Roman" w:cs="Times New Roman"/>
          <w:bCs/>
          <w:sz w:val="24"/>
          <w:szCs w:val="24"/>
        </w:rPr>
        <w:t>monitorozható</w:t>
      </w:r>
      <w:proofErr w:type="spellEnd"/>
      <w:r w:rsidR="00CB10E4">
        <w:rPr>
          <w:rFonts w:ascii="Times New Roman" w:hAnsi="Times New Roman" w:cs="Times New Roman"/>
          <w:bCs/>
          <w:sz w:val="24"/>
          <w:szCs w:val="24"/>
        </w:rPr>
        <w:t xml:space="preserve"> a lakosság részéről, nagyon sok kritika fogja érni a </w:t>
      </w:r>
      <w:proofErr w:type="gramStart"/>
      <w:r w:rsidR="00CB10E4">
        <w:rPr>
          <w:rFonts w:ascii="Times New Roman" w:hAnsi="Times New Roman" w:cs="Times New Roman"/>
          <w:bCs/>
          <w:sz w:val="24"/>
          <w:szCs w:val="24"/>
        </w:rPr>
        <w:t>Kft-t</w:t>
      </w:r>
      <w:proofErr w:type="gramEnd"/>
      <w:r w:rsidR="00CB10E4">
        <w:rPr>
          <w:rFonts w:ascii="Times New Roman" w:hAnsi="Times New Roman" w:cs="Times New Roman"/>
          <w:bCs/>
          <w:sz w:val="24"/>
          <w:szCs w:val="24"/>
        </w:rPr>
        <w:t xml:space="preserve"> és a vállalkozót, de remélem egy jól számon kérhető szerződés fog készülni. </w:t>
      </w:r>
      <w:r>
        <w:rPr>
          <w:rFonts w:ascii="Times New Roman" w:hAnsi="Times New Roman" w:cs="Times New Roman"/>
          <w:bCs/>
          <w:sz w:val="24"/>
          <w:szCs w:val="24"/>
        </w:rPr>
        <w:t xml:space="preserve">   </w:t>
      </w:r>
    </w:p>
    <w:p w:rsidR="00CB10E4" w:rsidRDefault="00CB10E4" w:rsidP="003C1F40">
      <w:pPr>
        <w:spacing w:line="240" w:lineRule="atLeast"/>
        <w:jc w:val="both"/>
        <w:rPr>
          <w:rFonts w:ascii="Times New Roman" w:hAnsi="Times New Roman" w:cs="Times New Roman"/>
          <w:bCs/>
          <w:sz w:val="24"/>
          <w:szCs w:val="24"/>
        </w:rPr>
      </w:pPr>
    </w:p>
    <w:p w:rsidR="002B7C87" w:rsidRDefault="00CB10E4" w:rsidP="003C1F40">
      <w:pPr>
        <w:spacing w:line="240" w:lineRule="atLeast"/>
        <w:jc w:val="both"/>
        <w:rPr>
          <w:rFonts w:ascii="Times New Roman" w:hAnsi="Times New Roman" w:cs="Times New Roman"/>
          <w:bCs/>
          <w:sz w:val="24"/>
          <w:szCs w:val="24"/>
        </w:rPr>
      </w:pPr>
      <w:r w:rsidRPr="00CB10E4">
        <w:rPr>
          <w:rFonts w:ascii="Times New Roman" w:hAnsi="Times New Roman" w:cs="Times New Roman"/>
          <w:b/>
          <w:sz w:val="24"/>
          <w:szCs w:val="24"/>
        </w:rPr>
        <w:t>Dr. Simon Beáta</w:t>
      </w:r>
      <w:r>
        <w:rPr>
          <w:rFonts w:ascii="Times New Roman" w:hAnsi="Times New Roman" w:cs="Times New Roman"/>
          <w:bCs/>
          <w:sz w:val="24"/>
          <w:szCs w:val="24"/>
        </w:rPr>
        <w:t>: A főkertésznek volt egy intenzív szakmai időszaka, amely tartott két évig. Ebben az időszakban volt egy településfelmérés, egy szakértői munka kivágások esetén, egy tervkészítés, amely</w:t>
      </w:r>
      <w:r w:rsidR="00372185">
        <w:rPr>
          <w:rFonts w:ascii="Times New Roman" w:hAnsi="Times New Roman" w:cs="Times New Roman"/>
          <w:bCs/>
          <w:sz w:val="24"/>
          <w:szCs w:val="24"/>
        </w:rPr>
        <w:t>et</w:t>
      </w:r>
      <w:r>
        <w:rPr>
          <w:rFonts w:ascii="Times New Roman" w:hAnsi="Times New Roman" w:cs="Times New Roman"/>
          <w:bCs/>
          <w:sz w:val="24"/>
          <w:szCs w:val="24"/>
        </w:rPr>
        <w:t xml:space="preserve"> mind a bizottságok, mind a képviselő-testület elfogadott. A feladatát elvégezte</w:t>
      </w:r>
      <w:r w:rsidR="005451BC">
        <w:rPr>
          <w:rFonts w:ascii="Times New Roman" w:hAnsi="Times New Roman" w:cs="Times New Roman"/>
          <w:bCs/>
          <w:sz w:val="24"/>
          <w:szCs w:val="24"/>
        </w:rPr>
        <w:t xml:space="preserve"> a fásítási terv szerint, valóban van egy városközponti terv</w:t>
      </w:r>
      <w:r w:rsidR="00372185">
        <w:rPr>
          <w:rFonts w:ascii="Times New Roman" w:hAnsi="Times New Roman" w:cs="Times New Roman"/>
          <w:bCs/>
          <w:sz w:val="24"/>
          <w:szCs w:val="24"/>
        </w:rPr>
        <w:t>,</w:t>
      </w:r>
      <w:r w:rsidR="005451BC">
        <w:rPr>
          <w:rFonts w:ascii="Times New Roman" w:hAnsi="Times New Roman" w:cs="Times New Roman"/>
          <w:bCs/>
          <w:sz w:val="24"/>
          <w:szCs w:val="24"/>
        </w:rPr>
        <w:t xml:space="preserve"> fejlesztési javaslat, illetve egy városban ültethető fatípus</w:t>
      </w:r>
      <w:r w:rsidR="00372185">
        <w:rPr>
          <w:rFonts w:ascii="Times New Roman" w:hAnsi="Times New Roman" w:cs="Times New Roman"/>
          <w:bCs/>
          <w:sz w:val="24"/>
          <w:szCs w:val="24"/>
        </w:rPr>
        <w:t>okra vonatkozó</w:t>
      </w:r>
      <w:r w:rsidR="005451BC">
        <w:rPr>
          <w:rFonts w:ascii="Times New Roman" w:hAnsi="Times New Roman" w:cs="Times New Roman"/>
          <w:bCs/>
          <w:sz w:val="24"/>
          <w:szCs w:val="24"/>
        </w:rPr>
        <w:t xml:space="preserve"> javaslat</w:t>
      </w:r>
      <w:r w:rsidR="00372185">
        <w:rPr>
          <w:rFonts w:ascii="Times New Roman" w:hAnsi="Times New Roman" w:cs="Times New Roman"/>
          <w:bCs/>
          <w:sz w:val="24"/>
          <w:szCs w:val="24"/>
        </w:rPr>
        <w:t>,</w:t>
      </w:r>
      <w:r w:rsidR="002B7C87">
        <w:rPr>
          <w:rFonts w:ascii="Times New Roman" w:hAnsi="Times New Roman" w:cs="Times New Roman"/>
          <w:bCs/>
          <w:sz w:val="24"/>
          <w:szCs w:val="24"/>
        </w:rPr>
        <w:t xml:space="preserve"> </w:t>
      </w:r>
      <w:r w:rsidR="005451BC">
        <w:rPr>
          <w:rFonts w:ascii="Times New Roman" w:hAnsi="Times New Roman" w:cs="Times New Roman"/>
          <w:bCs/>
          <w:sz w:val="24"/>
          <w:szCs w:val="24"/>
        </w:rPr>
        <w:t>amiből lehet választani. Az nagyon fontos, hogy egy közterületi faültetés addig jó</w:t>
      </w:r>
      <w:r w:rsidR="00372185">
        <w:rPr>
          <w:rFonts w:ascii="Times New Roman" w:hAnsi="Times New Roman" w:cs="Times New Roman"/>
          <w:bCs/>
          <w:sz w:val="24"/>
          <w:szCs w:val="24"/>
        </w:rPr>
        <w:t>,</w:t>
      </w:r>
      <w:r w:rsidR="005451BC">
        <w:rPr>
          <w:rFonts w:ascii="Times New Roman" w:hAnsi="Times New Roman" w:cs="Times New Roman"/>
          <w:bCs/>
          <w:sz w:val="24"/>
          <w:szCs w:val="24"/>
        </w:rPr>
        <w:t xml:space="preserve"> míg kicsi a fa, mikor problémát okoz</w:t>
      </w:r>
      <w:r w:rsidR="00372185">
        <w:rPr>
          <w:rFonts w:ascii="Times New Roman" w:hAnsi="Times New Roman" w:cs="Times New Roman"/>
          <w:bCs/>
          <w:sz w:val="24"/>
          <w:szCs w:val="24"/>
        </w:rPr>
        <w:t>,</w:t>
      </w:r>
      <w:r w:rsidR="005451BC">
        <w:rPr>
          <w:rFonts w:ascii="Times New Roman" w:hAnsi="Times New Roman" w:cs="Times New Roman"/>
          <w:bCs/>
          <w:sz w:val="24"/>
          <w:szCs w:val="24"/>
        </w:rPr>
        <w:t xml:space="preserve"> sokkal fajsúlyosabb helyzetet teremt mindannyiunk számára. Ez a fásítási terv és a szakértői munka véget ért, csak egyedi megrendelésekkel dolgozunk</w:t>
      </w:r>
      <w:r w:rsidR="000549AC">
        <w:rPr>
          <w:rFonts w:ascii="Times New Roman" w:hAnsi="Times New Roman" w:cs="Times New Roman"/>
          <w:bCs/>
          <w:sz w:val="24"/>
          <w:szCs w:val="24"/>
        </w:rPr>
        <w:t>, azóta nem is volt egyedi kertészi szakértői munka</w:t>
      </w:r>
      <w:r w:rsidR="00E32640">
        <w:rPr>
          <w:rFonts w:ascii="Times New Roman" w:hAnsi="Times New Roman" w:cs="Times New Roman"/>
          <w:bCs/>
          <w:sz w:val="24"/>
          <w:szCs w:val="24"/>
        </w:rPr>
        <w:t>megrendelés. Azt a feladatot teljesítette</w:t>
      </w:r>
      <w:r w:rsidR="00372185">
        <w:rPr>
          <w:rFonts w:ascii="Times New Roman" w:hAnsi="Times New Roman" w:cs="Times New Roman"/>
          <w:bCs/>
          <w:sz w:val="24"/>
          <w:szCs w:val="24"/>
        </w:rPr>
        <w:t>,</w:t>
      </w:r>
      <w:r w:rsidR="00E32640">
        <w:rPr>
          <w:rFonts w:ascii="Times New Roman" w:hAnsi="Times New Roman" w:cs="Times New Roman"/>
          <w:bCs/>
          <w:sz w:val="24"/>
          <w:szCs w:val="24"/>
        </w:rPr>
        <w:t xml:space="preserve"> ami a dolga volt</w:t>
      </w:r>
      <w:r w:rsidR="00372185">
        <w:rPr>
          <w:rFonts w:ascii="Times New Roman" w:hAnsi="Times New Roman" w:cs="Times New Roman"/>
          <w:bCs/>
          <w:sz w:val="24"/>
          <w:szCs w:val="24"/>
        </w:rPr>
        <w:t>,</w:t>
      </w:r>
      <w:r w:rsidR="00E32640">
        <w:rPr>
          <w:rFonts w:ascii="Times New Roman" w:hAnsi="Times New Roman" w:cs="Times New Roman"/>
          <w:bCs/>
          <w:sz w:val="24"/>
          <w:szCs w:val="24"/>
        </w:rPr>
        <w:t xml:space="preserve"> és ez megvalósult. </w:t>
      </w:r>
    </w:p>
    <w:p w:rsidR="00A175D6" w:rsidRDefault="00A175D6" w:rsidP="003C1F40">
      <w:pPr>
        <w:spacing w:line="240" w:lineRule="atLeast"/>
        <w:jc w:val="both"/>
        <w:rPr>
          <w:rFonts w:ascii="Times New Roman" w:hAnsi="Times New Roman" w:cs="Times New Roman"/>
          <w:bCs/>
          <w:sz w:val="24"/>
          <w:szCs w:val="24"/>
        </w:rPr>
      </w:pPr>
    </w:p>
    <w:p w:rsidR="00A175D6" w:rsidRDefault="00A175D6" w:rsidP="003C1F40">
      <w:pPr>
        <w:spacing w:line="240" w:lineRule="atLeast"/>
        <w:jc w:val="both"/>
        <w:rPr>
          <w:rFonts w:ascii="Times New Roman" w:hAnsi="Times New Roman" w:cs="Times New Roman"/>
          <w:bCs/>
          <w:sz w:val="24"/>
          <w:szCs w:val="24"/>
        </w:rPr>
      </w:pPr>
      <w:r w:rsidRPr="00A175D6">
        <w:rPr>
          <w:rFonts w:ascii="Times New Roman" w:hAnsi="Times New Roman" w:cs="Times New Roman"/>
          <w:b/>
          <w:sz w:val="24"/>
          <w:szCs w:val="24"/>
        </w:rPr>
        <w:t>Gerencsér István</w:t>
      </w:r>
      <w:r>
        <w:rPr>
          <w:rFonts w:ascii="Times New Roman" w:hAnsi="Times New Roman" w:cs="Times New Roman"/>
          <w:bCs/>
          <w:sz w:val="24"/>
          <w:szCs w:val="24"/>
        </w:rPr>
        <w:t>: Sok helyen gyümölcsfákat ültetnek a ház elé, ez valamilyen formában hasznosítható, ezzel mostanában nem foglalkoztunk. Több éve van kapcsolatunk egy fanemesítővel, aki gyümölcsfákat ajánlott fel az önkormányzatnak, ha úgy döntünk és beleillik a koncepcióba. A temető kaszálás</w:t>
      </w:r>
      <w:r w:rsidR="00372185">
        <w:rPr>
          <w:rFonts w:ascii="Times New Roman" w:hAnsi="Times New Roman" w:cs="Times New Roman"/>
          <w:bCs/>
          <w:sz w:val="24"/>
          <w:szCs w:val="24"/>
        </w:rPr>
        <w:t>á</w:t>
      </w:r>
      <w:r>
        <w:rPr>
          <w:rFonts w:ascii="Times New Roman" w:hAnsi="Times New Roman" w:cs="Times New Roman"/>
          <w:bCs/>
          <w:sz w:val="24"/>
          <w:szCs w:val="24"/>
        </w:rPr>
        <w:t xml:space="preserve">ra szánt összeg a számítások szerint reális. A bizottsági ülésen is elhangzott, hogy évi 18 millió forintba kerül a parkfenntartás, tíz évvel ezelőtt </w:t>
      </w:r>
      <w:r w:rsidR="00627836">
        <w:rPr>
          <w:rFonts w:ascii="Times New Roman" w:hAnsi="Times New Roman" w:cs="Times New Roman"/>
          <w:bCs/>
          <w:sz w:val="24"/>
          <w:szCs w:val="24"/>
        </w:rPr>
        <w:t xml:space="preserve">16 millió forintba került. Az elmúlt tíz évben hátra dőlhettünk, ez most egy kicsit nehezebb lesz, mert tíz évig nem foglalkoztunk vele. Azt gondolom, hogy a </w:t>
      </w:r>
      <w:proofErr w:type="spellStart"/>
      <w:r w:rsidR="00627836">
        <w:rPr>
          <w:rFonts w:ascii="Times New Roman" w:hAnsi="Times New Roman" w:cs="Times New Roman"/>
          <w:bCs/>
          <w:sz w:val="24"/>
          <w:szCs w:val="24"/>
        </w:rPr>
        <w:t>Szentgrótért</w:t>
      </w:r>
      <w:proofErr w:type="spellEnd"/>
      <w:r w:rsidR="00627836">
        <w:rPr>
          <w:rFonts w:ascii="Times New Roman" w:hAnsi="Times New Roman" w:cs="Times New Roman"/>
          <w:bCs/>
          <w:sz w:val="24"/>
          <w:szCs w:val="24"/>
        </w:rPr>
        <w:t xml:space="preserve"> Kft. el tudja látni ezt a feladatot, mert a közmunk</w:t>
      </w:r>
      <w:r w:rsidR="00372185">
        <w:rPr>
          <w:rFonts w:ascii="Times New Roman" w:hAnsi="Times New Roman" w:cs="Times New Roman"/>
          <w:bCs/>
          <w:sz w:val="24"/>
          <w:szCs w:val="24"/>
        </w:rPr>
        <w:t>aprogram</w:t>
      </w:r>
      <w:r w:rsidR="00627836">
        <w:rPr>
          <w:rFonts w:ascii="Times New Roman" w:hAnsi="Times New Roman" w:cs="Times New Roman"/>
          <w:bCs/>
          <w:sz w:val="24"/>
          <w:szCs w:val="24"/>
        </w:rPr>
        <w:t>ba</w:t>
      </w:r>
      <w:r w:rsidR="00372185">
        <w:rPr>
          <w:rFonts w:ascii="Times New Roman" w:hAnsi="Times New Roman" w:cs="Times New Roman"/>
          <w:bCs/>
          <w:sz w:val="24"/>
          <w:szCs w:val="24"/>
        </w:rPr>
        <w:t>n</w:t>
      </w:r>
      <w:r w:rsidR="00627836">
        <w:rPr>
          <w:rFonts w:ascii="Times New Roman" w:hAnsi="Times New Roman" w:cs="Times New Roman"/>
          <w:bCs/>
          <w:sz w:val="24"/>
          <w:szCs w:val="24"/>
        </w:rPr>
        <w:t xml:space="preserve"> nem maradt olyan ember, a</w:t>
      </w:r>
      <w:r w:rsidR="00F2356A">
        <w:rPr>
          <w:rFonts w:ascii="Times New Roman" w:hAnsi="Times New Roman" w:cs="Times New Roman"/>
          <w:bCs/>
          <w:sz w:val="24"/>
          <w:szCs w:val="24"/>
        </w:rPr>
        <w:t>k</w:t>
      </w:r>
      <w:r w:rsidR="00627836">
        <w:rPr>
          <w:rFonts w:ascii="Times New Roman" w:hAnsi="Times New Roman" w:cs="Times New Roman"/>
          <w:bCs/>
          <w:sz w:val="24"/>
          <w:szCs w:val="24"/>
        </w:rPr>
        <w:t>ivel a temetőkaszálást meg tud</w:t>
      </w:r>
      <w:r w:rsidR="00027AA1">
        <w:rPr>
          <w:rFonts w:ascii="Times New Roman" w:hAnsi="Times New Roman" w:cs="Times New Roman"/>
          <w:bCs/>
          <w:sz w:val="24"/>
          <w:szCs w:val="24"/>
        </w:rPr>
        <w:t xml:space="preserve">tuk volna oldani. </w:t>
      </w:r>
    </w:p>
    <w:p w:rsidR="000D4706" w:rsidRDefault="000D4706" w:rsidP="003C1F40">
      <w:pPr>
        <w:spacing w:line="240" w:lineRule="atLeast"/>
        <w:jc w:val="both"/>
        <w:rPr>
          <w:rFonts w:ascii="Times New Roman" w:hAnsi="Times New Roman" w:cs="Times New Roman"/>
          <w:bCs/>
          <w:sz w:val="24"/>
          <w:szCs w:val="24"/>
        </w:rPr>
      </w:pPr>
    </w:p>
    <w:p w:rsidR="000D4706" w:rsidRDefault="000D4706" w:rsidP="003C1F40">
      <w:pPr>
        <w:spacing w:line="240" w:lineRule="atLeast"/>
        <w:jc w:val="both"/>
        <w:rPr>
          <w:rFonts w:ascii="Times New Roman" w:hAnsi="Times New Roman" w:cs="Times New Roman"/>
          <w:bCs/>
          <w:sz w:val="24"/>
          <w:szCs w:val="24"/>
        </w:rPr>
      </w:pPr>
      <w:r w:rsidRPr="000D4706">
        <w:rPr>
          <w:rFonts w:ascii="Times New Roman" w:hAnsi="Times New Roman" w:cs="Times New Roman"/>
          <w:b/>
          <w:sz w:val="24"/>
          <w:szCs w:val="24"/>
        </w:rPr>
        <w:t>Balogh Gábor</w:t>
      </w:r>
      <w:r>
        <w:rPr>
          <w:rFonts w:ascii="Times New Roman" w:hAnsi="Times New Roman" w:cs="Times New Roman"/>
          <w:bCs/>
          <w:sz w:val="24"/>
          <w:szCs w:val="24"/>
        </w:rPr>
        <w:t xml:space="preserve">: Anno </w:t>
      </w:r>
      <w:r w:rsidR="00F2356A">
        <w:rPr>
          <w:rFonts w:ascii="Times New Roman" w:hAnsi="Times New Roman" w:cs="Times New Roman"/>
          <w:bCs/>
          <w:sz w:val="24"/>
          <w:szCs w:val="24"/>
        </w:rPr>
        <w:t xml:space="preserve">a </w:t>
      </w:r>
      <w:r>
        <w:rPr>
          <w:rFonts w:ascii="Times New Roman" w:hAnsi="Times New Roman" w:cs="Times New Roman"/>
          <w:bCs/>
          <w:sz w:val="24"/>
          <w:szCs w:val="24"/>
        </w:rPr>
        <w:t>Csáford</w:t>
      </w:r>
      <w:r w:rsidR="00F2356A">
        <w:rPr>
          <w:rFonts w:ascii="Times New Roman" w:hAnsi="Times New Roman" w:cs="Times New Roman"/>
          <w:bCs/>
          <w:sz w:val="24"/>
          <w:szCs w:val="24"/>
        </w:rPr>
        <w:t>i</w:t>
      </w:r>
      <w:r>
        <w:rPr>
          <w:rFonts w:ascii="Times New Roman" w:hAnsi="Times New Roman" w:cs="Times New Roman"/>
          <w:bCs/>
          <w:sz w:val="24"/>
          <w:szCs w:val="24"/>
        </w:rPr>
        <w:t xml:space="preserve"> </w:t>
      </w:r>
      <w:r w:rsidR="00F2356A">
        <w:rPr>
          <w:rFonts w:ascii="Times New Roman" w:hAnsi="Times New Roman" w:cs="Times New Roman"/>
          <w:bCs/>
          <w:sz w:val="24"/>
          <w:szCs w:val="24"/>
        </w:rPr>
        <w:t>R</w:t>
      </w:r>
      <w:r>
        <w:rPr>
          <w:rFonts w:ascii="Times New Roman" w:hAnsi="Times New Roman" w:cs="Times New Roman"/>
          <w:bCs/>
          <w:sz w:val="24"/>
          <w:szCs w:val="24"/>
        </w:rPr>
        <w:t xml:space="preserve">észönkormányzat vezetőjeként végrehajtottunk fásítást, a jelenlegi tagokkal elmentünk egy </w:t>
      </w:r>
      <w:proofErr w:type="spellStart"/>
      <w:r>
        <w:rPr>
          <w:rFonts w:ascii="Times New Roman" w:hAnsi="Times New Roman" w:cs="Times New Roman"/>
          <w:bCs/>
          <w:sz w:val="24"/>
          <w:szCs w:val="24"/>
        </w:rPr>
        <w:t>fanemesítőhöz</w:t>
      </w:r>
      <w:proofErr w:type="spellEnd"/>
      <w:r>
        <w:rPr>
          <w:rFonts w:ascii="Times New Roman" w:hAnsi="Times New Roman" w:cs="Times New Roman"/>
          <w:bCs/>
          <w:sz w:val="24"/>
          <w:szCs w:val="24"/>
        </w:rPr>
        <w:t xml:space="preserve"> és </w:t>
      </w:r>
      <w:r w:rsidR="0043789D">
        <w:rPr>
          <w:rFonts w:ascii="Times New Roman" w:hAnsi="Times New Roman" w:cs="Times New Roman"/>
          <w:bCs/>
          <w:sz w:val="24"/>
          <w:szCs w:val="24"/>
        </w:rPr>
        <w:t xml:space="preserve">olyan fákat választottunk, </w:t>
      </w:r>
      <w:r w:rsidR="00F2356A">
        <w:rPr>
          <w:rFonts w:ascii="Times New Roman" w:hAnsi="Times New Roman" w:cs="Times New Roman"/>
          <w:bCs/>
          <w:sz w:val="24"/>
          <w:szCs w:val="24"/>
        </w:rPr>
        <w:t>melyek</w:t>
      </w:r>
      <w:r w:rsidR="0043789D">
        <w:rPr>
          <w:rFonts w:ascii="Times New Roman" w:hAnsi="Times New Roman" w:cs="Times New Roman"/>
          <w:bCs/>
          <w:sz w:val="24"/>
          <w:szCs w:val="24"/>
        </w:rPr>
        <w:t xml:space="preserve">nek a fenntarthatósága egyszerű, a részönkormányzati tagokkal ültettük el közösen. A </w:t>
      </w:r>
      <w:proofErr w:type="spellStart"/>
      <w:r w:rsidR="00F2356A">
        <w:rPr>
          <w:rFonts w:ascii="Times New Roman" w:hAnsi="Times New Roman" w:cs="Times New Roman"/>
          <w:bCs/>
          <w:sz w:val="24"/>
          <w:szCs w:val="24"/>
        </w:rPr>
        <w:t>z</w:t>
      </w:r>
      <w:r w:rsidR="0043789D">
        <w:rPr>
          <w:rFonts w:ascii="Times New Roman" w:hAnsi="Times New Roman" w:cs="Times New Roman"/>
          <w:bCs/>
          <w:sz w:val="24"/>
          <w:szCs w:val="24"/>
        </w:rPr>
        <w:t>alakoppányi</w:t>
      </w:r>
      <w:proofErr w:type="spellEnd"/>
      <w:r w:rsidR="0043789D">
        <w:rPr>
          <w:rFonts w:ascii="Times New Roman" w:hAnsi="Times New Roman" w:cs="Times New Roman"/>
          <w:bCs/>
          <w:sz w:val="24"/>
          <w:szCs w:val="24"/>
        </w:rPr>
        <w:t xml:space="preserve"> partfal tavasszal le lett takarítva, az akácot minél jobban vágják, annál erősebb lesz. A part</w:t>
      </w:r>
      <w:r w:rsidR="00F2356A">
        <w:rPr>
          <w:rFonts w:ascii="Times New Roman" w:hAnsi="Times New Roman" w:cs="Times New Roman"/>
          <w:bCs/>
          <w:sz w:val="24"/>
          <w:szCs w:val="24"/>
        </w:rPr>
        <w:t>fal meg</w:t>
      </w:r>
      <w:r w:rsidR="0043789D">
        <w:rPr>
          <w:rFonts w:ascii="Times New Roman" w:hAnsi="Times New Roman" w:cs="Times New Roman"/>
          <w:bCs/>
          <w:sz w:val="24"/>
          <w:szCs w:val="24"/>
        </w:rPr>
        <w:t>tartásához mindenképpen valamilyen fa szükséges, egy két akácot meg kell hagyni</w:t>
      </w:r>
      <w:r w:rsidR="00343E95">
        <w:rPr>
          <w:rFonts w:ascii="Times New Roman" w:hAnsi="Times New Roman" w:cs="Times New Roman"/>
          <w:bCs/>
          <w:sz w:val="24"/>
          <w:szCs w:val="24"/>
        </w:rPr>
        <w:t xml:space="preserve">. Ha megerősödik az akác, akkor alatta nem fog annyi </w:t>
      </w:r>
      <w:r w:rsidR="00F2356A">
        <w:rPr>
          <w:rFonts w:ascii="Times New Roman" w:hAnsi="Times New Roman" w:cs="Times New Roman"/>
          <w:bCs/>
          <w:sz w:val="24"/>
          <w:szCs w:val="24"/>
        </w:rPr>
        <w:t xml:space="preserve">akácsarjadék </w:t>
      </w:r>
      <w:r w:rsidR="00343E95">
        <w:rPr>
          <w:rFonts w:ascii="Times New Roman" w:hAnsi="Times New Roman" w:cs="Times New Roman"/>
          <w:bCs/>
          <w:sz w:val="24"/>
          <w:szCs w:val="24"/>
        </w:rPr>
        <w:t xml:space="preserve">kihajtani, de ez pár évbe kerül, így meg tudná tartani a falat. </w:t>
      </w:r>
    </w:p>
    <w:p w:rsidR="00343E95" w:rsidRDefault="00343E95" w:rsidP="003C1F40">
      <w:pPr>
        <w:spacing w:line="240" w:lineRule="atLeast"/>
        <w:jc w:val="both"/>
        <w:rPr>
          <w:rFonts w:ascii="Times New Roman" w:hAnsi="Times New Roman" w:cs="Times New Roman"/>
          <w:bCs/>
          <w:sz w:val="24"/>
          <w:szCs w:val="24"/>
        </w:rPr>
      </w:pPr>
    </w:p>
    <w:p w:rsidR="00343E95" w:rsidRDefault="00343E95" w:rsidP="003C1F40">
      <w:pPr>
        <w:spacing w:line="240" w:lineRule="atLeast"/>
        <w:jc w:val="both"/>
        <w:rPr>
          <w:rFonts w:ascii="Times New Roman" w:hAnsi="Times New Roman" w:cs="Times New Roman"/>
          <w:bCs/>
          <w:sz w:val="24"/>
          <w:szCs w:val="24"/>
        </w:rPr>
      </w:pPr>
      <w:r w:rsidRPr="00343E95">
        <w:rPr>
          <w:rFonts w:ascii="Times New Roman" w:hAnsi="Times New Roman" w:cs="Times New Roman"/>
          <w:b/>
          <w:sz w:val="24"/>
          <w:szCs w:val="24"/>
        </w:rPr>
        <w:t>Veress János</w:t>
      </w:r>
      <w:r>
        <w:rPr>
          <w:rFonts w:ascii="Times New Roman" w:hAnsi="Times New Roman" w:cs="Times New Roman"/>
          <w:bCs/>
          <w:sz w:val="24"/>
          <w:szCs w:val="24"/>
        </w:rPr>
        <w:t xml:space="preserve">: A partoldalban díszcserjék szerepeltek, nem akác. A partfalnál a zöld </w:t>
      </w:r>
      <w:r w:rsidR="00F2356A">
        <w:rPr>
          <w:rFonts w:ascii="Times New Roman" w:hAnsi="Times New Roman" w:cs="Times New Roman"/>
          <w:bCs/>
          <w:sz w:val="24"/>
          <w:szCs w:val="24"/>
        </w:rPr>
        <w:t xml:space="preserve">növényzet </w:t>
      </w:r>
      <w:r>
        <w:rPr>
          <w:rFonts w:ascii="Times New Roman" w:hAnsi="Times New Roman" w:cs="Times New Roman"/>
          <w:bCs/>
          <w:sz w:val="24"/>
          <w:szCs w:val="24"/>
        </w:rPr>
        <w:t xml:space="preserve">eltakarja a továbbra is meglévő problémát, </w:t>
      </w:r>
      <w:r w:rsidR="002267A9">
        <w:rPr>
          <w:rFonts w:ascii="Times New Roman" w:hAnsi="Times New Roman" w:cs="Times New Roman"/>
          <w:bCs/>
          <w:sz w:val="24"/>
          <w:szCs w:val="24"/>
        </w:rPr>
        <w:t>nevezetesen azt, hogy esőzéskor</w:t>
      </w:r>
      <w:r>
        <w:rPr>
          <w:rFonts w:ascii="Times New Roman" w:hAnsi="Times New Roman" w:cs="Times New Roman"/>
          <w:bCs/>
          <w:sz w:val="24"/>
          <w:szCs w:val="24"/>
        </w:rPr>
        <w:t xml:space="preserve"> </w:t>
      </w:r>
      <w:r w:rsidR="002267A9">
        <w:rPr>
          <w:rFonts w:ascii="Times New Roman" w:hAnsi="Times New Roman" w:cs="Times New Roman"/>
          <w:bCs/>
          <w:sz w:val="24"/>
          <w:szCs w:val="24"/>
        </w:rPr>
        <w:t>a</w:t>
      </w:r>
      <w:r>
        <w:rPr>
          <w:rFonts w:ascii="Times New Roman" w:hAnsi="Times New Roman" w:cs="Times New Roman"/>
          <w:bCs/>
          <w:sz w:val="24"/>
          <w:szCs w:val="24"/>
        </w:rPr>
        <w:t xml:space="preserve">z út melletti vízátfolyóból </w:t>
      </w:r>
      <w:r w:rsidR="002267A9">
        <w:rPr>
          <w:rFonts w:ascii="Times New Roman" w:hAnsi="Times New Roman" w:cs="Times New Roman"/>
          <w:bCs/>
          <w:sz w:val="24"/>
          <w:szCs w:val="24"/>
        </w:rPr>
        <w:t xml:space="preserve">kifolyó víz miatt </w:t>
      </w:r>
      <w:r>
        <w:rPr>
          <w:rFonts w:ascii="Times New Roman" w:hAnsi="Times New Roman" w:cs="Times New Roman"/>
          <w:bCs/>
          <w:sz w:val="24"/>
          <w:szCs w:val="24"/>
        </w:rPr>
        <w:t xml:space="preserve">a szakadás tovább nő.  Esetleg a </w:t>
      </w:r>
      <w:r w:rsidR="00F2356A">
        <w:rPr>
          <w:rFonts w:ascii="Times New Roman" w:hAnsi="Times New Roman" w:cs="Times New Roman"/>
          <w:bCs/>
          <w:sz w:val="24"/>
          <w:szCs w:val="24"/>
        </w:rPr>
        <w:t>M</w:t>
      </w:r>
      <w:r>
        <w:rPr>
          <w:rFonts w:ascii="Times New Roman" w:hAnsi="Times New Roman" w:cs="Times New Roman"/>
          <w:bCs/>
          <w:sz w:val="24"/>
          <w:szCs w:val="24"/>
        </w:rPr>
        <w:t xml:space="preserve">űszaki </w:t>
      </w:r>
      <w:r w:rsidR="00F2356A">
        <w:rPr>
          <w:rFonts w:ascii="Times New Roman" w:hAnsi="Times New Roman" w:cs="Times New Roman"/>
          <w:bCs/>
          <w:sz w:val="24"/>
          <w:szCs w:val="24"/>
        </w:rPr>
        <w:t>O</w:t>
      </w:r>
      <w:r>
        <w:rPr>
          <w:rFonts w:ascii="Times New Roman" w:hAnsi="Times New Roman" w:cs="Times New Roman"/>
          <w:bCs/>
          <w:sz w:val="24"/>
          <w:szCs w:val="24"/>
        </w:rPr>
        <w:t xml:space="preserve">sztály munkatársai meg tudnák nézni. </w:t>
      </w:r>
    </w:p>
    <w:p w:rsidR="00343E95" w:rsidRDefault="00343E95" w:rsidP="003C1F40">
      <w:pPr>
        <w:spacing w:line="240" w:lineRule="atLeast"/>
        <w:jc w:val="both"/>
        <w:rPr>
          <w:rFonts w:ascii="Times New Roman" w:hAnsi="Times New Roman" w:cs="Times New Roman"/>
          <w:bCs/>
          <w:sz w:val="24"/>
          <w:szCs w:val="24"/>
        </w:rPr>
      </w:pPr>
    </w:p>
    <w:p w:rsidR="00343E95" w:rsidRDefault="00343E95" w:rsidP="003C1F40">
      <w:pPr>
        <w:spacing w:line="240" w:lineRule="atLeast"/>
        <w:jc w:val="both"/>
        <w:rPr>
          <w:rFonts w:ascii="Times New Roman" w:hAnsi="Times New Roman" w:cs="Times New Roman"/>
          <w:bCs/>
          <w:sz w:val="24"/>
          <w:szCs w:val="24"/>
        </w:rPr>
      </w:pPr>
      <w:r w:rsidRPr="00343E95">
        <w:rPr>
          <w:rFonts w:ascii="Times New Roman" w:hAnsi="Times New Roman" w:cs="Times New Roman"/>
          <w:b/>
          <w:sz w:val="24"/>
          <w:szCs w:val="24"/>
        </w:rPr>
        <w:t>Balogh Gábor</w:t>
      </w:r>
      <w:r>
        <w:rPr>
          <w:rFonts w:ascii="Times New Roman" w:hAnsi="Times New Roman" w:cs="Times New Roman"/>
          <w:bCs/>
          <w:sz w:val="24"/>
          <w:szCs w:val="24"/>
        </w:rPr>
        <w:t>: Tudom, hogy nem akác volt a parfalra tervezve, de mivel az akác ott van és a kiirtásnál úgy megbomlik a part, hogy abból probléma</w:t>
      </w:r>
      <w:r w:rsidR="002267A9" w:rsidRPr="002267A9">
        <w:rPr>
          <w:rFonts w:ascii="Times New Roman" w:hAnsi="Times New Roman" w:cs="Times New Roman"/>
          <w:bCs/>
          <w:sz w:val="24"/>
          <w:szCs w:val="24"/>
        </w:rPr>
        <w:t xml:space="preserve"> </w:t>
      </w:r>
      <w:r w:rsidR="002267A9">
        <w:rPr>
          <w:rFonts w:ascii="Times New Roman" w:hAnsi="Times New Roman" w:cs="Times New Roman"/>
          <w:bCs/>
          <w:sz w:val="24"/>
          <w:szCs w:val="24"/>
        </w:rPr>
        <w:t>lesz</w:t>
      </w:r>
      <w:r>
        <w:rPr>
          <w:rFonts w:ascii="Times New Roman" w:hAnsi="Times New Roman" w:cs="Times New Roman"/>
          <w:bCs/>
          <w:sz w:val="24"/>
          <w:szCs w:val="24"/>
        </w:rPr>
        <w:t>. A vízelvezetési problémát a vállalkozónak kell megoldani</w:t>
      </w:r>
      <w:r w:rsidR="008A4BEF">
        <w:rPr>
          <w:rFonts w:ascii="Times New Roman" w:hAnsi="Times New Roman" w:cs="Times New Roman"/>
          <w:bCs/>
          <w:sz w:val="24"/>
          <w:szCs w:val="24"/>
        </w:rPr>
        <w:t>.</w:t>
      </w:r>
    </w:p>
    <w:p w:rsidR="00714CB3" w:rsidRPr="00500EF9" w:rsidRDefault="00714CB3" w:rsidP="003C1F40">
      <w:pPr>
        <w:spacing w:line="240" w:lineRule="atLeast"/>
        <w:jc w:val="both"/>
        <w:rPr>
          <w:rFonts w:ascii="Times New Roman" w:hAnsi="Times New Roman" w:cs="Times New Roman"/>
          <w:bCs/>
          <w:sz w:val="24"/>
          <w:szCs w:val="24"/>
        </w:rPr>
      </w:pPr>
    </w:p>
    <w:p w:rsidR="00403760" w:rsidRPr="00500EF9" w:rsidRDefault="00EA104B" w:rsidP="003C1F40">
      <w:pPr>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rPr>
        <w:t xml:space="preserve">Baracskai József: </w:t>
      </w:r>
      <w:r w:rsidR="003177C0" w:rsidRPr="00500EF9">
        <w:rPr>
          <w:rFonts w:ascii="Times New Roman" w:hAnsi="Times New Roman" w:cs="Times New Roman"/>
          <w:sz w:val="24"/>
          <w:szCs w:val="24"/>
        </w:rPr>
        <w:t xml:space="preserve">Kérdezem, hogy van-e </w:t>
      </w:r>
      <w:r w:rsidR="00D247B4" w:rsidRPr="00500EF9">
        <w:rPr>
          <w:rFonts w:ascii="Times New Roman" w:hAnsi="Times New Roman" w:cs="Times New Roman"/>
          <w:sz w:val="24"/>
          <w:szCs w:val="24"/>
        </w:rPr>
        <w:t xml:space="preserve">még </w:t>
      </w:r>
      <w:r w:rsidR="003177C0" w:rsidRPr="00500EF9">
        <w:rPr>
          <w:rFonts w:ascii="Times New Roman" w:hAnsi="Times New Roman" w:cs="Times New Roman"/>
          <w:sz w:val="24"/>
          <w:szCs w:val="24"/>
        </w:rPr>
        <w:t>valakinek hozzászólása a napirendi ponttal kapcsolatban.</w:t>
      </w:r>
    </w:p>
    <w:p w:rsidR="00BD36F3" w:rsidRPr="00500EF9" w:rsidRDefault="00BD36F3" w:rsidP="003C1F40">
      <w:pPr>
        <w:spacing w:line="240" w:lineRule="atLeast"/>
        <w:jc w:val="both"/>
        <w:rPr>
          <w:rFonts w:ascii="Times New Roman" w:hAnsi="Times New Roman" w:cs="Times New Roman"/>
          <w:sz w:val="24"/>
          <w:szCs w:val="24"/>
        </w:rPr>
      </w:pPr>
    </w:p>
    <w:p w:rsidR="003177C0" w:rsidRPr="00500EF9" w:rsidRDefault="003177C0" w:rsidP="003C1F40">
      <w:pPr>
        <w:spacing w:line="240" w:lineRule="atLeast"/>
        <w:jc w:val="both"/>
        <w:rPr>
          <w:rFonts w:ascii="Times New Roman" w:hAnsi="Times New Roman" w:cs="Times New Roman"/>
          <w:sz w:val="24"/>
          <w:szCs w:val="24"/>
        </w:rPr>
      </w:pPr>
      <w:r w:rsidRPr="00500EF9">
        <w:rPr>
          <w:rFonts w:ascii="Times New Roman" w:hAnsi="Times New Roman" w:cs="Times New Roman"/>
          <w:i/>
          <w:sz w:val="24"/>
          <w:szCs w:val="24"/>
        </w:rPr>
        <w:t xml:space="preserve">A napirendi ponttal kapcsolatban </w:t>
      </w:r>
      <w:r w:rsidR="00D247B4" w:rsidRPr="00500EF9">
        <w:rPr>
          <w:rFonts w:ascii="Times New Roman" w:hAnsi="Times New Roman" w:cs="Times New Roman"/>
          <w:i/>
          <w:sz w:val="24"/>
          <w:szCs w:val="24"/>
        </w:rPr>
        <w:t xml:space="preserve">további </w:t>
      </w:r>
      <w:r w:rsidRPr="00500EF9">
        <w:rPr>
          <w:rFonts w:ascii="Times New Roman" w:hAnsi="Times New Roman" w:cs="Times New Roman"/>
          <w:i/>
          <w:sz w:val="24"/>
          <w:szCs w:val="24"/>
        </w:rPr>
        <w:t xml:space="preserve">javaslat, hozzászólás nem hangzik el. </w:t>
      </w:r>
    </w:p>
    <w:p w:rsidR="003177C0" w:rsidRPr="00500EF9" w:rsidRDefault="003177C0" w:rsidP="003C1F40">
      <w:pPr>
        <w:spacing w:line="240" w:lineRule="atLeast"/>
        <w:jc w:val="both"/>
        <w:rPr>
          <w:rFonts w:ascii="Times New Roman" w:hAnsi="Times New Roman" w:cs="Times New Roman"/>
          <w:i/>
          <w:sz w:val="24"/>
          <w:szCs w:val="24"/>
        </w:rPr>
      </w:pPr>
    </w:p>
    <w:p w:rsidR="003177C0" w:rsidRPr="00500EF9" w:rsidRDefault="003177C0" w:rsidP="003C1F40">
      <w:pPr>
        <w:spacing w:line="240" w:lineRule="atLeast"/>
        <w:jc w:val="both"/>
        <w:rPr>
          <w:rFonts w:ascii="Times New Roman" w:hAnsi="Times New Roman" w:cs="Times New Roman"/>
          <w:sz w:val="24"/>
          <w:szCs w:val="24"/>
        </w:rPr>
      </w:pPr>
      <w:bookmarkStart w:id="14" w:name="_Hlk15391786"/>
      <w:r w:rsidRPr="00500EF9">
        <w:rPr>
          <w:rFonts w:ascii="Times New Roman" w:hAnsi="Times New Roman" w:cs="Times New Roman"/>
          <w:sz w:val="24"/>
          <w:szCs w:val="24"/>
        </w:rPr>
        <w:t>Kérem, aki egyetért a</w:t>
      </w:r>
      <w:r w:rsidR="00240628" w:rsidRPr="00500EF9">
        <w:rPr>
          <w:rFonts w:ascii="Times New Roman" w:hAnsi="Times New Roman" w:cs="Times New Roman"/>
          <w:sz w:val="24"/>
          <w:szCs w:val="24"/>
        </w:rPr>
        <w:t xml:space="preserve"> </w:t>
      </w:r>
      <w:r w:rsidR="00B75B14">
        <w:rPr>
          <w:rFonts w:ascii="Times New Roman" w:hAnsi="Times New Roman" w:cs="Times New Roman"/>
          <w:sz w:val="24"/>
          <w:szCs w:val="24"/>
        </w:rPr>
        <w:t xml:space="preserve">közterületek fenntartásáról szóló </w:t>
      </w:r>
      <w:r w:rsidR="008A4BEF">
        <w:rPr>
          <w:rFonts w:ascii="Times New Roman" w:hAnsi="Times New Roman" w:cs="Times New Roman"/>
          <w:sz w:val="24"/>
          <w:szCs w:val="24"/>
        </w:rPr>
        <w:t xml:space="preserve">1. sz. </w:t>
      </w:r>
      <w:r w:rsidR="005862FF">
        <w:rPr>
          <w:rFonts w:ascii="Times New Roman" w:hAnsi="Times New Roman" w:cs="Times New Roman"/>
          <w:sz w:val="24"/>
          <w:szCs w:val="24"/>
        </w:rPr>
        <w:t>határozati javaslattal</w:t>
      </w:r>
      <w:r w:rsidR="005862FF" w:rsidRPr="00500EF9">
        <w:rPr>
          <w:rFonts w:ascii="Times New Roman" w:hAnsi="Times New Roman" w:cs="Times New Roman"/>
          <w:sz w:val="24"/>
          <w:szCs w:val="24"/>
        </w:rPr>
        <w:t>, szavazzon.</w:t>
      </w:r>
    </w:p>
    <w:p w:rsidR="003177C0" w:rsidRPr="00500EF9" w:rsidRDefault="003177C0" w:rsidP="003C1F40">
      <w:pPr>
        <w:spacing w:line="240" w:lineRule="atLeast"/>
        <w:jc w:val="both"/>
        <w:rPr>
          <w:rFonts w:ascii="Times New Roman" w:hAnsi="Times New Roman" w:cs="Times New Roman"/>
          <w:sz w:val="24"/>
          <w:szCs w:val="24"/>
        </w:rPr>
      </w:pPr>
    </w:p>
    <w:p w:rsidR="003177C0" w:rsidRDefault="003177C0"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sidR="008A4BEF">
        <w:rPr>
          <w:rFonts w:ascii="Times New Roman" w:hAnsi="Times New Roman" w:cs="Times New Roman"/>
          <w:i/>
          <w:sz w:val="24"/>
          <w:szCs w:val="24"/>
        </w:rPr>
        <w:t xml:space="preserve">8 </w:t>
      </w:r>
      <w:r w:rsidRPr="00500EF9">
        <w:rPr>
          <w:rFonts w:ascii="Times New Roman" w:hAnsi="Times New Roman" w:cs="Times New Roman"/>
          <w:i/>
          <w:sz w:val="24"/>
          <w:szCs w:val="24"/>
        </w:rPr>
        <w:t xml:space="preserve">igen szavazattal egyhangúlag az alábbi határozatot hozta: </w:t>
      </w:r>
    </w:p>
    <w:p w:rsidR="008A4BEF" w:rsidRDefault="008A4BEF" w:rsidP="003C1F40">
      <w:pPr>
        <w:spacing w:line="240" w:lineRule="atLeast"/>
        <w:jc w:val="both"/>
        <w:rPr>
          <w:rFonts w:ascii="Times New Roman" w:hAnsi="Times New Roman" w:cs="Times New Roman"/>
          <w:i/>
          <w:sz w:val="24"/>
          <w:szCs w:val="24"/>
        </w:rPr>
      </w:pPr>
    </w:p>
    <w:p w:rsidR="008A4BEF" w:rsidRDefault="008A4BEF"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88</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8A4BEF" w:rsidRDefault="008A4BEF" w:rsidP="003C1F40">
      <w:pPr>
        <w:spacing w:line="240" w:lineRule="atLeast"/>
        <w:jc w:val="both"/>
        <w:rPr>
          <w:rFonts w:ascii="Times New Roman" w:hAnsi="Times New Roman"/>
          <w:b/>
          <w:sz w:val="24"/>
          <w:szCs w:val="24"/>
          <w:u w:val="single"/>
        </w:rPr>
      </w:pPr>
    </w:p>
    <w:p w:rsidR="008A4BEF" w:rsidRPr="00D75624" w:rsidRDefault="008A4BEF" w:rsidP="003C1F40">
      <w:pPr>
        <w:pStyle w:val="Nincstrkz"/>
        <w:tabs>
          <w:tab w:val="left" w:pos="1980"/>
        </w:tabs>
        <w:spacing w:line="240" w:lineRule="atLeast"/>
        <w:jc w:val="both"/>
        <w:rPr>
          <w:rFonts w:ascii="Times New Roman" w:hAnsi="Times New Roman" w:cs="Times New Roman"/>
          <w:sz w:val="24"/>
          <w:szCs w:val="24"/>
        </w:rPr>
      </w:pPr>
      <w:r w:rsidRPr="00D75624">
        <w:rPr>
          <w:rFonts w:ascii="Times New Roman" w:hAnsi="Times New Roman" w:cs="Times New Roman"/>
          <w:sz w:val="24"/>
          <w:szCs w:val="24"/>
        </w:rPr>
        <w:t xml:space="preserve">Zalaszentgrót Város Önkormányzatának Képviselő-testülete Zalaszentgrót város zöldterületeinek és közterületeinek fenntartására 2019. augusztus </w:t>
      </w:r>
      <w:r>
        <w:rPr>
          <w:rFonts w:ascii="Times New Roman" w:hAnsi="Times New Roman" w:cs="Times New Roman"/>
          <w:sz w:val="24"/>
          <w:szCs w:val="24"/>
        </w:rPr>
        <w:t xml:space="preserve">01. napjától a </w:t>
      </w:r>
      <w:proofErr w:type="spellStart"/>
      <w:r>
        <w:rPr>
          <w:rFonts w:ascii="Times New Roman" w:hAnsi="Times New Roman" w:cs="Times New Roman"/>
          <w:sz w:val="24"/>
          <w:szCs w:val="24"/>
        </w:rPr>
        <w:t>Szentgrótért</w:t>
      </w:r>
      <w:proofErr w:type="spellEnd"/>
      <w:r>
        <w:rPr>
          <w:rFonts w:ascii="Times New Roman" w:hAnsi="Times New Roman" w:cs="Times New Roman"/>
          <w:sz w:val="24"/>
          <w:szCs w:val="24"/>
        </w:rPr>
        <w:t xml:space="preserve"> Kft</w:t>
      </w:r>
      <w:r w:rsidRPr="00D75624">
        <w:rPr>
          <w:rFonts w:ascii="Times New Roman" w:hAnsi="Times New Roman" w:cs="Times New Roman"/>
          <w:sz w:val="24"/>
          <w:szCs w:val="24"/>
        </w:rPr>
        <w:t>-vel köt szerződést az előterjesztés 1. számú mellékletének megfelelően azzal, hogy a vállalkozói díj pénzügyi fedezetét a mindenkori költségvetésében biztosítja.</w:t>
      </w:r>
    </w:p>
    <w:p w:rsidR="008A4BEF" w:rsidRPr="00D75624" w:rsidRDefault="008A4BEF" w:rsidP="003C1F40">
      <w:pPr>
        <w:spacing w:line="240" w:lineRule="atLeast"/>
        <w:jc w:val="both"/>
        <w:rPr>
          <w:rFonts w:ascii="Times New Roman" w:hAnsi="Times New Roman"/>
          <w:sz w:val="24"/>
          <w:szCs w:val="24"/>
        </w:rPr>
      </w:pPr>
      <w:r w:rsidRPr="00D75624">
        <w:rPr>
          <w:rFonts w:ascii="Times New Roman" w:hAnsi="Times New Roman"/>
          <w:sz w:val="24"/>
          <w:szCs w:val="24"/>
        </w:rPr>
        <w:t>A Képviselő-testület felhatalmazza Baracskai József polgármestert a</w:t>
      </w:r>
      <w:r>
        <w:rPr>
          <w:rFonts w:ascii="Times New Roman" w:hAnsi="Times New Roman"/>
          <w:sz w:val="24"/>
          <w:szCs w:val="24"/>
        </w:rPr>
        <w:t xml:space="preserve"> vállalkozási szerződés megkötésére, valamint a további</w:t>
      </w:r>
      <w:r w:rsidRPr="00D75624">
        <w:rPr>
          <w:rFonts w:ascii="Times New Roman" w:hAnsi="Times New Roman"/>
          <w:sz w:val="24"/>
          <w:szCs w:val="24"/>
        </w:rPr>
        <w:t xml:space="preserve"> szükséges intézkedések megtételére.</w:t>
      </w:r>
    </w:p>
    <w:p w:rsidR="008A4BEF" w:rsidRPr="00D75624" w:rsidRDefault="008A4BEF" w:rsidP="003C1F40">
      <w:pPr>
        <w:spacing w:line="240" w:lineRule="atLeast"/>
        <w:jc w:val="both"/>
        <w:rPr>
          <w:rFonts w:ascii="Times New Roman" w:hAnsi="Times New Roman"/>
          <w:b/>
          <w:bCs/>
          <w:sz w:val="24"/>
          <w:szCs w:val="24"/>
          <w:u w:val="single"/>
        </w:rPr>
      </w:pPr>
    </w:p>
    <w:p w:rsidR="008A4BEF" w:rsidRPr="00D75624" w:rsidRDefault="008A4BEF" w:rsidP="003C1F40">
      <w:pPr>
        <w:spacing w:line="240" w:lineRule="atLeast"/>
        <w:jc w:val="both"/>
        <w:rPr>
          <w:rFonts w:ascii="Times New Roman" w:hAnsi="Times New Roman"/>
          <w:sz w:val="24"/>
          <w:szCs w:val="24"/>
        </w:rPr>
      </w:pPr>
      <w:r w:rsidRPr="00D75624">
        <w:rPr>
          <w:rFonts w:ascii="Times New Roman" w:hAnsi="Times New Roman"/>
          <w:b/>
          <w:bCs/>
          <w:sz w:val="24"/>
          <w:szCs w:val="24"/>
          <w:u w:val="single"/>
        </w:rPr>
        <w:t>Határidő:</w:t>
      </w:r>
      <w:r w:rsidRPr="00D75624">
        <w:rPr>
          <w:rFonts w:ascii="Times New Roman" w:hAnsi="Times New Roman"/>
          <w:sz w:val="24"/>
          <w:szCs w:val="24"/>
        </w:rPr>
        <w:t xml:space="preserve"> 2019. július 31.</w:t>
      </w:r>
    </w:p>
    <w:p w:rsidR="008A4BEF" w:rsidRPr="00D75624" w:rsidRDefault="008A4BEF" w:rsidP="003C1F40">
      <w:pPr>
        <w:spacing w:line="240" w:lineRule="atLeast"/>
        <w:jc w:val="both"/>
        <w:rPr>
          <w:rFonts w:ascii="Times New Roman" w:hAnsi="Times New Roman"/>
          <w:sz w:val="24"/>
          <w:szCs w:val="24"/>
        </w:rPr>
      </w:pPr>
      <w:r w:rsidRPr="00D75624">
        <w:rPr>
          <w:rFonts w:ascii="Times New Roman" w:hAnsi="Times New Roman"/>
          <w:b/>
          <w:bCs/>
          <w:sz w:val="24"/>
          <w:szCs w:val="24"/>
          <w:u w:val="single"/>
        </w:rPr>
        <w:t>Felelős:</w:t>
      </w:r>
      <w:r w:rsidRPr="00D75624">
        <w:rPr>
          <w:rFonts w:ascii="Times New Roman" w:hAnsi="Times New Roman"/>
          <w:sz w:val="24"/>
          <w:szCs w:val="24"/>
        </w:rPr>
        <w:t xml:space="preserve"> Baracskai József polgármester </w:t>
      </w:r>
    </w:p>
    <w:bookmarkEnd w:id="14"/>
    <w:p w:rsidR="00EA104B" w:rsidRDefault="00EA104B" w:rsidP="003C1F40">
      <w:pPr>
        <w:spacing w:line="240" w:lineRule="atLeast"/>
        <w:jc w:val="both"/>
        <w:rPr>
          <w:rFonts w:ascii="Times New Roman" w:hAnsi="Times New Roman" w:cs="Times New Roman"/>
          <w:i/>
          <w:sz w:val="24"/>
          <w:szCs w:val="24"/>
        </w:rPr>
      </w:pPr>
    </w:p>
    <w:p w:rsidR="008A4BEF" w:rsidRPr="00500EF9" w:rsidRDefault="008A4BEF"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Pr>
          <w:rFonts w:ascii="Times New Roman" w:hAnsi="Times New Roman" w:cs="Times New Roman"/>
          <w:sz w:val="24"/>
          <w:szCs w:val="24"/>
        </w:rPr>
        <w:t xml:space="preserve">közterületek fenntartásáról szóló 2. sz. </w:t>
      </w:r>
      <w:r w:rsidR="005862FF">
        <w:rPr>
          <w:rFonts w:ascii="Times New Roman" w:hAnsi="Times New Roman" w:cs="Times New Roman"/>
          <w:sz w:val="24"/>
          <w:szCs w:val="24"/>
        </w:rPr>
        <w:t>határozati javaslattal</w:t>
      </w:r>
      <w:r w:rsidR="005862FF" w:rsidRPr="00500EF9">
        <w:rPr>
          <w:rFonts w:ascii="Times New Roman" w:hAnsi="Times New Roman" w:cs="Times New Roman"/>
          <w:sz w:val="24"/>
          <w:szCs w:val="24"/>
        </w:rPr>
        <w:t>, szavazzon.</w:t>
      </w:r>
    </w:p>
    <w:p w:rsidR="008A4BEF" w:rsidRPr="00500EF9" w:rsidRDefault="008A4BEF" w:rsidP="003C1F40">
      <w:pPr>
        <w:spacing w:line="240" w:lineRule="atLeast"/>
        <w:jc w:val="both"/>
        <w:rPr>
          <w:rFonts w:ascii="Times New Roman" w:hAnsi="Times New Roman" w:cs="Times New Roman"/>
          <w:sz w:val="24"/>
          <w:szCs w:val="24"/>
        </w:rPr>
      </w:pPr>
    </w:p>
    <w:p w:rsidR="008A4BEF" w:rsidRPr="00500EF9" w:rsidRDefault="008A4BEF"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képviselő-testület</w:t>
      </w:r>
      <w:r>
        <w:rPr>
          <w:rFonts w:ascii="Times New Roman" w:hAnsi="Times New Roman" w:cs="Times New Roman"/>
          <w:i/>
          <w:sz w:val="24"/>
          <w:szCs w:val="24"/>
        </w:rPr>
        <w:t xml:space="preserve"> 8</w:t>
      </w:r>
      <w:r w:rsidRPr="00500EF9">
        <w:rPr>
          <w:rFonts w:ascii="Times New Roman" w:hAnsi="Times New Roman" w:cs="Times New Roman"/>
          <w:i/>
          <w:sz w:val="24"/>
          <w:szCs w:val="24"/>
        </w:rPr>
        <w:t xml:space="preserve"> igen szavazattal egyhangúlag az alábbi határozatot hozta: </w:t>
      </w:r>
    </w:p>
    <w:p w:rsidR="008A4BEF" w:rsidRDefault="008A4BEF" w:rsidP="003C1F40">
      <w:pPr>
        <w:spacing w:line="240" w:lineRule="atLeast"/>
        <w:jc w:val="both"/>
        <w:rPr>
          <w:rFonts w:ascii="Times New Roman" w:hAnsi="Times New Roman" w:cs="Times New Roman"/>
          <w:i/>
          <w:sz w:val="24"/>
          <w:szCs w:val="24"/>
        </w:rPr>
      </w:pPr>
    </w:p>
    <w:p w:rsidR="008A4BEF" w:rsidRDefault="008A4BEF"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89</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8A4BEF" w:rsidRDefault="008A4BEF" w:rsidP="003C1F40">
      <w:pPr>
        <w:spacing w:line="240" w:lineRule="atLeast"/>
        <w:jc w:val="both"/>
        <w:rPr>
          <w:rFonts w:ascii="Times New Roman" w:hAnsi="Times New Roman"/>
          <w:b/>
          <w:sz w:val="24"/>
          <w:szCs w:val="24"/>
          <w:u w:val="single"/>
        </w:rPr>
      </w:pPr>
    </w:p>
    <w:p w:rsidR="008A4BEF" w:rsidRDefault="008A4BEF" w:rsidP="003C1F40">
      <w:pPr>
        <w:pStyle w:val="Nincstrkz"/>
        <w:tabs>
          <w:tab w:val="left" w:pos="1980"/>
        </w:tabs>
        <w:spacing w:line="240" w:lineRule="atLeast"/>
        <w:jc w:val="both"/>
        <w:rPr>
          <w:rFonts w:ascii="Times New Roman" w:hAnsi="Times New Roman" w:cs="Times New Roman"/>
          <w:sz w:val="24"/>
          <w:szCs w:val="24"/>
        </w:rPr>
      </w:pPr>
      <w:r w:rsidRPr="00D75624">
        <w:rPr>
          <w:rFonts w:ascii="Times New Roman" w:hAnsi="Times New Roman" w:cs="Times New Roman"/>
          <w:sz w:val="24"/>
          <w:szCs w:val="24"/>
        </w:rPr>
        <w:t>Zalaszentgrót Város Önkormányzatának Képviselő-testülete</w:t>
      </w:r>
      <w:r>
        <w:rPr>
          <w:rFonts w:ascii="Times New Roman" w:hAnsi="Times New Roman" w:cs="Times New Roman"/>
          <w:sz w:val="24"/>
          <w:szCs w:val="24"/>
        </w:rPr>
        <w:t xml:space="preserve"> a</w:t>
      </w:r>
      <w:r w:rsidRPr="00D75624">
        <w:rPr>
          <w:rFonts w:ascii="Times New Roman" w:hAnsi="Times New Roman" w:cs="Times New Roman"/>
          <w:sz w:val="24"/>
          <w:szCs w:val="24"/>
        </w:rPr>
        <w:t xml:space="preserve"> </w:t>
      </w:r>
      <w:proofErr w:type="spellStart"/>
      <w:r w:rsidRPr="00D75624">
        <w:rPr>
          <w:rFonts w:ascii="Times New Roman" w:hAnsi="Times New Roman" w:cs="Times New Roman"/>
          <w:sz w:val="24"/>
          <w:szCs w:val="24"/>
        </w:rPr>
        <w:t>Szentgrótért</w:t>
      </w:r>
      <w:proofErr w:type="spellEnd"/>
      <w:r w:rsidRPr="00D75624">
        <w:rPr>
          <w:rFonts w:ascii="Times New Roman" w:hAnsi="Times New Roman" w:cs="Times New Roman"/>
          <w:sz w:val="24"/>
          <w:szCs w:val="24"/>
        </w:rPr>
        <w:t xml:space="preserve"> Kft</w:t>
      </w:r>
      <w:r>
        <w:rPr>
          <w:rFonts w:ascii="Times New Roman" w:hAnsi="Times New Roman" w:cs="Times New Roman"/>
          <w:sz w:val="24"/>
          <w:szCs w:val="24"/>
        </w:rPr>
        <w:t xml:space="preserve">. részére a </w:t>
      </w:r>
      <w:r w:rsidRPr="00D75624">
        <w:rPr>
          <w:rFonts w:ascii="Times New Roman" w:hAnsi="Times New Roman" w:cs="Times New Roman"/>
          <w:sz w:val="24"/>
          <w:szCs w:val="24"/>
        </w:rPr>
        <w:t>város zöldterületeinek és közterületeinek fenntartásá</w:t>
      </w:r>
      <w:r>
        <w:rPr>
          <w:rFonts w:ascii="Times New Roman" w:hAnsi="Times New Roman" w:cs="Times New Roman"/>
          <w:sz w:val="24"/>
          <w:szCs w:val="24"/>
        </w:rPr>
        <w:t xml:space="preserve">nak biztosításához az előterjesztésben részletezett gépeket bérbe adja </w:t>
      </w:r>
      <w:r w:rsidRPr="00D75624">
        <w:rPr>
          <w:rFonts w:ascii="Times New Roman" w:hAnsi="Times New Roman" w:cs="Times New Roman"/>
          <w:sz w:val="24"/>
          <w:szCs w:val="24"/>
        </w:rPr>
        <w:t xml:space="preserve">bruttó 350.000,-Ft/év </w:t>
      </w:r>
      <w:r>
        <w:rPr>
          <w:rFonts w:ascii="Times New Roman" w:hAnsi="Times New Roman" w:cs="Times New Roman"/>
          <w:sz w:val="24"/>
          <w:szCs w:val="24"/>
        </w:rPr>
        <w:t xml:space="preserve">bérleti díjért, továbbá a szükséges gépbeszerzés megvalósításához </w:t>
      </w:r>
      <w:proofErr w:type="gramStart"/>
      <w:r>
        <w:rPr>
          <w:rFonts w:ascii="Times New Roman" w:hAnsi="Times New Roman" w:cs="Times New Roman"/>
          <w:sz w:val="24"/>
          <w:szCs w:val="24"/>
        </w:rPr>
        <w:t>4.000.000,-</w:t>
      </w:r>
      <w:proofErr w:type="gramEnd"/>
      <w:r>
        <w:rPr>
          <w:rFonts w:ascii="Times New Roman" w:hAnsi="Times New Roman" w:cs="Times New Roman"/>
          <w:sz w:val="24"/>
          <w:szCs w:val="24"/>
        </w:rPr>
        <w:t xml:space="preserve">Ft támogatást biztosít az önkormányzat </w:t>
      </w:r>
      <w:r w:rsidRPr="00D75624">
        <w:rPr>
          <w:rFonts w:ascii="Times New Roman" w:hAnsi="Times New Roman" w:cs="Times New Roman"/>
          <w:sz w:val="24"/>
          <w:szCs w:val="24"/>
        </w:rPr>
        <w:t xml:space="preserve">2019. </w:t>
      </w:r>
      <w:r>
        <w:rPr>
          <w:rFonts w:ascii="Times New Roman" w:hAnsi="Times New Roman" w:cs="Times New Roman"/>
          <w:sz w:val="24"/>
          <w:szCs w:val="24"/>
        </w:rPr>
        <w:t>évi költségvetésének fejlesztési tartaléka terhére.</w:t>
      </w:r>
    </w:p>
    <w:p w:rsidR="008A4BEF" w:rsidRPr="00D75624" w:rsidRDefault="008A4BEF" w:rsidP="003C1F40">
      <w:pPr>
        <w:pStyle w:val="Nincstrkz"/>
        <w:tabs>
          <w:tab w:val="left" w:pos="1980"/>
        </w:tabs>
        <w:spacing w:line="240" w:lineRule="atLeast"/>
        <w:jc w:val="both"/>
        <w:rPr>
          <w:rFonts w:ascii="Times New Roman" w:hAnsi="Times New Roman" w:cs="Times New Roman"/>
          <w:sz w:val="24"/>
          <w:szCs w:val="24"/>
        </w:rPr>
      </w:pPr>
    </w:p>
    <w:p w:rsidR="008A4BEF" w:rsidRPr="00D75624" w:rsidRDefault="008A4BEF" w:rsidP="003C1F40">
      <w:pPr>
        <w:spacing w:line="240" w:lineRule="atLeast"/>
        <w:jc w:val="both"/>
        <w:rPr>
          <w:rFonts w:ascii="Times New Roman" w:hAnsi="Times New Roman"/>
          <w:sz w:val="24"/>
          <w:szCs w:val="24"/>
        </w:rPr>
      </w:pPr>
      <w:r w:rsidRPr="00D75624">
        <w:rPr>
          <w:rFonts w:ascii="Times New Roman" w:hAnsi="Times New Roman"/>
          <w:sz w:val="24"/>
          <w:szCs w:val="24"/>
        </w:rPr>
        <w:t>A Képviselő-testület felhatalmazza Baracskai József polgármestert</w:t>
      </w:r>
      <w:r>
        <w:rPr>
          <w:rFonts w:ascii="Times New Roman" w:hAnsi="Times New Roman"/>
          <w:sz w:val="24"/>
          <w:szCs w:val="24"/>
        </w:rPr>
        <w:t xml:space="preserve"> a bérleti, illetve üzembetartói szerződés aláírására, valamint a fejlesztési támogatás biztosításához </w:t>
      </w:r>
      <w:r w:rsidRPr="00D75624">
        <w:rPr>
          <w:rFonts w:ascii="Times New Roman" w:hAnsi="Times New Roman"/>
          <w:sz w:val="24"/>
          <w:szCs w:val="24"/>
        </w:rPr>
        <w:t>szükséges intézkedések megtételére.</w:t>
      </w:r>
    </w:p>
    <w:p w:rsidR="008A4BEF" w:rsidRPr="00D75624" w:rsidRDefault="008A4BEF" w:rsidP="003C1F40">
      <w:pPr>
        <w:spacing w:line="240" w:lineRule="atLeast"/>
        <w:jc w:val="both"/>
        <w:rPr>
          <w:rFonts w:ascii="Times New Roman" w:hAnsi="Times New Roman"/>
          <w:b/>
          <w:bCs/>
          <w:sz w:val="24"/>
          <w:szCs w:val="24"/>
          <w:u w:val="single"/>
        </w:rPr>
      </w:pPr>
    </w:p>
    <w:p w:rsidR="008A4BEF" w:rsidRPr="00D75624" w:rsidRDefault="008A4BEF" w:rsidP="003C1F40">
      <w:pPr>
        <w:spacing w:line="240" w:lineRule="atLeast"/>
        <w:jc w:val="both"/>
        <w:rPr>
          <w:rFonts w:ascii="Times New Roman" w:hAnsi="Times New Roman"/>
          <w:sz w:val="24"/>
          <w:szCs w:val="24"/>
        </w:rPr>
      </w:pPr>
      <w:r w:rsidRPr="00D75624">
        <w:rPr>
          <w:rFonts w:ascii="Times New Roman" w:hAnsi="Times New Roman"/>
          <w:b/>
          <w:bCs/>
          <w:sz w:val="24"/>
          <w:szCs w:val="24"/>
          <w:u w:val="single"/>
        </w:rPr>
        <w:t>Határidő:</w:t>
      </w:r>
      <w:r w:rsidRPr="00D75624">
        <w:rPr>
          <w:rFonts w:ascii="Times New Roman" w:hAnsi="Times New Roman"/>
          <w:sz w:val="24"/>
          <w:szCs w:val="24"/>
        </w:rPr>
        <w:t xml:space="preserve"> 2019. </w:t>
      </w:r>
      <w:r>
        <w:rPr>
          <w:rFonts w:ascii="Times New Roman" w:hAnsi="Times New Roman"/>
          <w:sz w:val="24"/>
          <w:szCs w:val="24"/>
        </w:rPr>
        <w:t>szeptember 30.</w:t>
      </w:r>
    </w:p>
    <w:p w:rsidR="008A4BEF" w:rsidRPr="00D75624" w:rsidRDefault="008A4BEF" w:rsidP="003C1F40">
      <w:pPr>
        <w:spacing w:line="240" w:lineRule="atLeast"/>
        <w:jc w:val="both"/>
        <w:rPr>
          <w:rFonts w:ascii="Times New Roman" w:hAnsi="Times New Roman"/>
          <w:sz w:val="24"/>
          <w:szCs w:val="24"/>
        </w:rPr>
      </w:pPr>
      <w:r w:rsidRPr="00D75624">
        <w:rPr>
          <w:rFonts w:ascii="Times New Roman" w:hAnsi="Times New Roman"/>
          <w:b/>
          <w:bCs/>
          <w:sz w:val="24"/>
          <w:szCs w:val="24"/>
          <w:u w:val="single"/>
        </w:rPr>
        <w:t>Felelős:</w:t>
      </w:r>
      <w:r w:rsidRPr="00D75624">
        <w:rPr>
          <w:rFonts w:ascii="Times New Roman" w:hAnsi="Times New Roman"/>
          <w:sz w:val="24"/>
          <w:szCs w:val="24"/>
        </w:rPr>
        <w:t xml:space="preserve"> Baracskai József polgármester </w:t>
      </w:r>
    </w:p>
    <w:p w:rsidR="008A4BEF" w:rsidRDefault="008A4BEF" w:rsidP="003C1F40">
      <w:pPr>
        <w:spacing w:line="240" w:lineRule="atLeast"/>
        <w:jc w:val="both"/>
        <w:rPr>
          <w:rFonts w:ascii="Times New Roman" w:hAnsi="Times New Roman" w:cs="Times New Roman"/>
          <w:i/>
          <w:sz w:val="24"/>
          <w:szCs w:val="24"/>
        </w:rPr>
      </w:pPr>
    </w:p>
    <w:p w:rsidR="008A4BEF" w:rsidRPr="00500EF9" w:rsidRDefault="008A4BEF"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Pr="00500EF9">
        <w:rPr>
          <w:rFonts w:ascii="Times New Roman" w:hAnsi="Times New Roman" w:cs="Times New Roman"/>
          <w:b/>
          <w:sz w:val="24"/>
          <w:szCs w:val="24"/>
          <w:u w:val="single"/>
        </w:rPr>
        <w:t xml:space="preserve">. sz. napirendi pont </w:t>
      </w:r>
    </w:p>
    <w:p w:rsidR="00B75B14" w:rsidRPr="00500EF9" w:rsidRDefault="00B75B14" w:rsidP="003C1F40">
      <w:pPr>
        <w:spacing w:line="240" w:lineRule="atLeast"/>
        <w:jc w:val="both"/>
        <w:rPr>
          <w:rFonts w:ascii="Times New Roman" w:hAnsi="Times New Roman" w:cs="Times New Roman"/>
          <w:b/>
          <w:bCs/>
          <w:sz w:val="24"/>
          <w:szCs w:val="24"/>
          <w:u w:val="single"/>
        </w:rPr>
      </w:pPr>
      <w:r>
        <w:rPr>
          <w:rFonts w:ascii="Times New Roman" w:hAnsi="Times New Roman" w:cs="Times New Roman"/>
          <w:b/>
          <w:bCs/>
          <w:sz w:val="24"/>
          <w:szCs w:val="24"/>
          <w:u w:val="single"/>
        </w:rPr>
        <w:t>Beszámoló a Zalaszentgrót-Tekenye Szennyvízkezelési Önkormányzati Társulás 2018. évi tevékenységéről</w:t>
      </w:r>
    </w:p>
    <w:p w:rsidR="00B75B14" w:rsidRPr="00500EF9" w:rsidRDefault="00B75B14"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B75B14" w:rsidRPr="00500EF9" w:rsidRDefault="00B75B14" w:rsidP="003C1F40">
      <w:pPr>
        <w:spacing w:line="240" w:lineRule="atLeast"/>
        <w:jc w:val="both"/>
        <w:rPr>
          <w:rFonts w:ascii="Times New Roman" w:hAnsi="Times New Roman" w:cs="Times New Roman"/>
          <w:b/>
          <w:sz w:val="24"/>
          <w:szCs w:val="24"/>
          <w:u w:val="single"/>
        </w:rPr>
      </w:pPr>
    </w:p>
    <w:p w:rsidR="00B75B14" w:rsidRDefault="00B75B14"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
          <w:sz w:val="24"/>
          <w:szCs w:val="24"/>
        </w:rPr>
        <w:t xml:space="preserve">Baracskai József: </w:t>
      </w:r>
      <w:r w:rsidR="00EE038E">
        <w:rPr>
          <w:rFonts w:ascii="Times New Roman" w:hAnsi="Times New Roman" w:cs="Times New Roman"/>
          <w:bCs/>
          <w:sz w:val="24"/>
          <w:szCs w:val="24"/>
        </w:rPr>
        <w:t>E</w:t>
      </w:r>
      <w:r w:rsidR="00121189">
        <w:rPr>
          <w:rFonts w:ascii="Times New Roman" w:hAnsi="Times New Roman" w:cs="Times New Roman"/>
          <w:bCs/>
          <w:sz w:val="24"/>
          <w:szCs w:val="24"/>
        </w:rPr>
        <w:t xml:space="preserve">z a napirendi pont valamilyen szinten okafogyottá vált, </w:t>
      </w:r>
      <w:r w:rsidR="00295B08">
        <w:rPr>
          <w:rFonts w:ascii="Times New Roman" w:hAnsi="Times New Roman" w:cs="Times New Roman"/>
          <w:bCs/>
          <w:sz w:val="24"/>
          <w:szCs w:val="24"/>
        </w:rPr>
        <w:t xml:space="preserve">minthogy </w:t>
      </w:r>
      <w:r w:rsidR="00121189">
        <w:rPr>
          <w:rFonts w:ascii="Times New Roman" w:hAnsi="Times New Roman" w:cs="Times New Roman"/>
          <w:bCs/>
          <w:sz w:val="24"/>
          <w:szCs w:val="24"/>
        </w:rPr>
        <w:t>1,8 milliárd forint pályázati összeget nyertünk a szennyvízelvezetésre</w:t>
      </w:r>
      <w:r w:rsidR="00295B08">
        <w:rPr>
          <w:rFonts w:ascii="Times New Roman" w:hAnsi="Times New Roman" w:cs="Times New Roman"/>
          <w:bCs/>
          <w:sz w:val="24"/>
          <w:szCs w:val="24"/>
        </w:rPr>
        <w:t xml:space="preserve">, egész pontosan </w:t>
      </w:r>
      <w:r w:rsidR="00121189">
        <w:rPr>
          <w:rFonts w:ascii="Times New Roman" w:hAnsi="Times New Roman" w:cs="Times New Roman"/>
          <w:bCs/>
          <w:sz w:val="24"/>
          <w:szCs w:val="24"/>
        </w:rPr>
        <w:t xml:space="preserve">Zalakoppány, a Gyár utca vége és a telepnek a felújítására. A beszámolóról szavazni kell, a Gazdasági és Városfejlesztési Bizottság megtárgyalta, elfogadásra javasolta a képviselő-testület részére. </w:t>
      </w:r>
    </w:p>
    <w:p w:rsidR="00EA2895" w:rsidRDefault="00EA2895" w:rsidP="003C1F40">
      <w:pPr>
        <w:spacing w:line="240" w:lineRule="atLeast"/>
        <w:jc w:val="both"/>
        <w:rPr>
          <w:rFonts w:ascii="Times New Roman" w:hAnsi="Times New Roman" w:cs="Times New Roman"/>
          <w:bCs/>
          <w:sz w:val="24"/>
          <w:szCs w:val="24"/>
        </w:rPr>
      </w:pPr>
    </w:p>
    <w:p w:rsidR="00EA2895" w:rsidRPr="00121189" w:rsidRDefault="00EA2895" w:rsidP="003C1F40">
      <w:pPr>
        <w:spacing w:line="240" w:lineRule="atLeast"/>
        <w:jc w:val="both"/>
        <w:rPr>
          <w:rFonts w:ascii="Times New Roman" w:hAnsi="Times New Roman" w:cs="Times New Roman"/>
          <w:bCs/>
          <w:sz w:val="24"/>
          <w:szCs w:val="24"/>
        </w:rPr>
      </w:pPr>
      <w:r w:rsidRPr="00EA2895">
        <w:rPr>
          <w:rFonts w:ascii="Times New Roman" w:hAnsi="Times New Roman" w:cs="Times New Roman"/>
          <w:b/>
          <w:sz w:val="24"/>
          <w:szCs w:val="24"/>
        </w:rPr>
        <w:t>Takács Tibor</w:t>
      </w:r>
      <w:r>
        <w:rPr>
          <w:rFonts w:ascii="Times New Roman" w:hAnsi="Times New Roman" w:cs="Times New Roman"/>
          <w:bCs/>
          <w:sz w:val="24"/>
          <w:szCs w:val="24"/>
        </w:rPr>
        <w:t xml:space="preserve">: Örvendünk, hogy a pályázat nyertes lett és végre elkészül a hiányzó szennyvízberuházásunk. Sajnáljuk, hogy az együttműködő települések ebből kimaradtak. A pályázat hiányában nem volt nagy aktivitása a társulásnak, de érdemes volt fenntartani, lehetőség szerint lobbizni a pályázatért. Néha én is kétségek között őrlődtem, amikor lakossági fórumon megkérdezték, hogy ebből a pályázatból lesz-e valami. </w:t>
      </w:r>
      <w:r w:rsidR="00A15393">
        <w:rPr>
          <w:rFonts w:ascii="Times New Roman" w:hAnsi="Times New Roman" w:cs="Times New Roman"/>
          <w:bCs/>
          <w:sz w:val="24"/>
          <w:szCs w:val="24"/>
        </w:rPr>
        <w:t>Kérem a képviselő-testület</w:t>
      </w:r>
      <w:r w:rsidR="00295B08">
        <w:rPr>
          <w:rFonts w:ascii="Times New Roman" w:hAnsi="Times New Roman" w:cs="Times New Roman"/>
          <w:bCs/>
          <w:sz w:val="24"/>
          <w:szCs w:val="24"/>
        </w:rPr>
        <w:t>től</w:t>
      </w:r>
      <w:r w:rsidR="00A15393">
        <w:rPr>
          <w:rFonts w:ascii="Times New Roman" w:hAnsi="Times New Roman" w:cs="Times New Roman"/>
          <w:bCs/>
          <w:sz w:val="24"/>
          <w:szCs w:val="24"/>
        </w:rPr>
        <w:t xml:space="preserve"> a beszámoló</w:t>
      </w:r>
      <w:r w:rsidR="00295B08">
        <w:rPr>
          <w:rFonts w:ascii="Times New Roman" w:hAnsi="Times New Roman" w:cs="Times New Roman"/>
          <w:bCs/>
          <w:sz w:val="24"/>
          <w:szCs w:val="24"/>
        </w:rPr>
        <w:t xml:space="preserve"> elfogadását</w:t>
      </w:r>
      <w:r w:rsidR="00A15393">
        <w:rPr>
          <w:rFonts w:ascii="Times New Roman" w:hAnsi="Times New Roman" w:cs="Times New Roman"/>
          <w:bCs/>
          <w:sz w:val="24"/>
          <w:szCs w:val="24"/>
        </w:rPr>
        <w:t>.</w:t>
      </w:r>
    </w:p>
    <w:p w:rsidR="00B75B14" w:rsidRPr="00500EF9" w:rsidRDefault="00B75B14" w:rsidP="003C1F40">
      <w:pPr>
        <w:spacing w:line="240" w:lineRule="atLeast"/>
        <w:jc w:val="both"/>
        <w:rPr>
          <w:rFonts w:ascii="Times New Roman" w:hAnsi="Times New Roman" w:cs="Times New Roman"/>
          <w:bCs/>
          <w:sz w:val="24"/>
          <w:szCs w:val="24"/>
        </w:rPr>
      </w:pPr>
    </w:p>
    <w:p w:rsidR="00A15393"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rPr>
        <w:t xml:space="preserve">Baracskai József: </w:t>
      </w:r>
      <w:r w:rsidR="00A15393">
        <w:rPr>
          <w:rFonts w:ascii="Times New Roman" w:hAnsi="Times New Roman" w:cs="Times New Roman"/>
          <w:sz w:val="24"/>
          <w:szCs w:val="24"/>
        </w:rPr>
        <w:t>Már évek óta várjuk a pályázat eredményét, már nem tudtunk mit mondani az embereknek a lakossági fórumokon. Ami rajtunk múlott</w:t>
      </w:r>
      <w:r w:rsidR="00C026EF">
        <w:rPr>
          <w:rFonts w:ascii="Times New Roman" w:hAnsi="Times New Roman" w:cs="Times New Roman"/>
          <w:sz w:val="24"/>
          <w:szCs w:val="24"/>
        </w:rPr>
        <w:t>,</w:t>
      </w:r>
      <w:r w:rsidR="00A15393">
        <w:rPr>
          <w:rFonts w:ascii="Times New Roman" w:hAnsi="Times New Roman" w:cs="Times New Roman"/>
          <w:sz w:val="24"/>
          <w:szCs w:val="24"/>
        </w:rPr>
        <w:t xml:space="preserve"> mindent megtettünk, egyeztettünk, minisztériumokba</w:t>
      </w:r>
      <w:r w:rsidR="00C026EF">
        <w:rPr>
          <w:rFonts w:ascii="Times New Roman" w:hAnsi="Times New Roman" w:cs="Times New Roman"/>
          <w:sz w:val="24"/>
          <w:szCs w:val="24"/>
        </w:rPr>
        <w:t>n</w:t>
      </w:r>
      <w:r w:rsidR="00A15393">
        <w:rPr>
          <w:rFonts w:ascii="Times New Roman" w:hAnsi="Times New Roman" w:cs="Times New Roman"/>
          <w:sz w:val="24"/>
          <w:szCs w:val="24"/>
        </w:rPr>
        <w:t xml:space="preserve"> voltunk, úgy néz ki</w:t>
      </w:r>
      <w:r w:rsidR="00C026EF">
        <w:rPr>
          <w:rFonts w:ascii="Times New Roman" w:hAnsi="Times New Roman" w:cs="Times New Roman"/>
          <w:sz w:val="24"/>
          <w:szCs w:val="24"/>
        </w:rPr>
        <w:t>,</w:t>
      </w:r>
      <w:r w:rsidR="00A15393">
        <w:rPr>
          <w:rFonts w:ascii="Times New Roman" w:hAnsi="Times New Roman" w:cs="Times New Roman"/>
          <w:sz w:val="24"/>
          <w:szCs w:val="24"/>
        </w:rPr>
        <w:t xml:space="preserve"> hogy beérett a pályázatunk. A mostani időszakban Zalaszentgrót több mint 4 milliárd forintnyi fejlesztési támogatást kapott. </w:t>
      </w:r>
    </w:p>
    <w:p w:rsidR="00A15393" w:rsidRDefault="00A15393" w:rsidP="003C1F40">
      <w:pPr>
        <w:spacing w:line="240" w:lineRule="atLeast"/>
        <w:jc w:val="both"/>
        <w:rPr>
          <w:rFonts w:ascii="Times New Roman" w:hAnsi="Times New Roman" w:cs="Times New Roman"/>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Kérdezem, hogy van-e még valakinek hozzászólása a napirendi ponttal kapcsolatban.</w:t>
      </w: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i/>
          <w:sz w:val="24"/>
          <w:szCs w:val="24"/>
        </w:rPr>
        <w:t xml:space="preserve">A napirendi ponttal kapcsolatban további javaslat, hozzászólás nem hangzik el. </w:t>
      </w:r>
    </w:p>
    <w:p w:rsidR="00B75B14" w:rsidRPr="00500EF9" w:rsidRDefault="00B75B14"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Pr>
          <w:rFonts w:ascii="Times New Roman" w:hAnsi="Times New Roman" w:cs="Times New Roman"/>
          <w:sz w:val="24"/>
          <w:szCs w:val="24"/>
        </w:rPr>
        <w:t>Zalaszentgrót-Tekenye Szennyvízkezelési Önkormányzati Társulás 2018. évi tevékenységéről szóló beszámoló</w:t>
      </w:r>
      <w:r w:rsidR="006C30A9">
        <w:rPr>
          <w:rFonts w:ascii="Times New Roman" w:hAnsi="Times New Roman" w:cs="Times New Roman"/>
          <w:sz w:val="24"/>
          <w:szCs w:val="24"/>
        </w:rPr>
        <w:t xml:space="preserve"> elfogadásá</w:t>
      </w:r>
      <w:r>
        <w:rPr>
          <w:rFonts w:ascii="Times New Roman" w:hAnsi="Times New Roman" w:cs="Times New Roman"/>
          <w:sz w:val="24"/>
          <w:szCs w:val="24"/>
        </w:rPr>
        <w:t>val</w:t>
      </w:r>
      <w:r w:rsidRPr="00500EF9">
        <w:rPr>
          <w:rFonts w:ascii="Times New Roman" w:hAnsi="Times New Roman" w:cs="Times New Roman"/>
          <w:sz w:val="24"/>
          <w:szCs w:val="24"/>
        </w:rPr>
        <w:t>, szavazzon.</w:t>
      </w:r>
    </w:p>
    <w:p w:rsidR="00B75B14" w:rsidRPr="00500EF9" w:rsidRDefault="00B75B14" w:rsidP="003C1F40">
      <w:pPr>
        <w:spacing w:line="240" w:lineRule="atLeast"/>
        <w:jc w:val="both"/>
        <w:rPr>
          <w:rFonts w:ascii="Times New Roman" w:hAnsi="Times New Roman" w:cs="Times New Roman"/>
          <w:sz w:val="24"/>
          <w:szCs w:val="24"/>
        </w:rPr>
      </w:pPr>
    </w:p>
    <w:p w:rsidR="00B75B14" w:rsidRDefault="00B75B14"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sidR="00A15393">
        <w:rPr>
          <w:rFonts w:ascii="Times New Roman" w:hAnsi="Times New Roman" w:cs="Times New Roman"/>
          <w:i/>
          <w:sz w:val="24"/>
          <w:szCs w:val="24"/>
        </w:rPr>
        <w:t xml:space="preserve">8 </w:t>
      </w:r>
      <w:r w:rsidRPr="00500EF9">
        <w:rPr>
          <w:rFonts w:ascii="Times New Roman" w:hAnsi="Times New Roman" w:cs="Times New Roman"/>
          <w:i/>
          <w:sz w:val="24"/>
          <w:szCs w:val="24"/>
        </w:rPr>
        <w:t xml:space="preserve">igen szavazattal egyhangúlag az alábbi határozatot hozta: </w:t>
      </w:r>
    </w:p>
    <w:p w:rsidR="00A15393" w:rsidRDefault="00A15393" w:rsidP="003C1F40">
      <w:pPr>
        <w:spacing w:line="240" w:lineRule="atLeast"/>
        <w:jc w:val="both"/>
        <w:rPr>
          <w:rFonts w:ascii="Times New Roman" w:hAnsi="Times New Roman" w:cs="Times New Roman"/>
          <w:i/>
          <w:sz w:val="24"/>
          <w:szCs w:val="24"/>
        </w:rPr>
      </w:pPr>
    </w:p>
    <w:p w:rsidR="00A15393" w:rsidRDefault="00A15393"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90</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A15393" w:rsidRDefault="00A15393" w:rsidP="003C1F40">
      <w:pPr>
        <w:spacing w:line="240" w:lineRule="atLeast"/>
        <w:jc w:val="both"/>
        <w:rPr>
          <w:rFonts w:ascii="Times New Roman" w:hAnsi="Times New Roman"/>
          <w:b/>
          <w:sz w:val="24"/>
          <w:szCs w:val="24"/>
          <w:u w:val="single"/>
        </w:rPr>
      </w:pPr>
    </w:p>
    <w:p w:rsidR="00A15393" w:rsidRPr="00393749" w:rsidRDefault="00A15393" w:rsidP="003C1F40">
      <w:pPr>
        <w:spacing w:line="240" w:lineRule="atLeast"/>
        <w:jc w:val="both"/>
        <w:rPr>
          <w:rFonts w:ascii="Times New Roman" w:hAnsi="Times New Roman"/>
          <w:sz w:val="24"/>
          <w:szCs w:val="24"/>
        </w:rPr>
      </w:pPr>
      <w:r w:rsidRPr="00393749">
        <w:rPr>
          <w:rFonts w:ascii="Times New Roman" w:hAnsi="Times New Roman"/>
          <w:sz w:val="24"/>
          <w:szCs w:val="24"/>
        </w:rPr>
        <w:t>Zalaszentgrót Város Önkormányzatának Képviselő-testülete a Zalaszentgrót-Tekenye Szennyvízkezelési Önkormányzati Társulás 2018. évi tevékenységéről szóló beszámolót az előterjesztés 1. számú melléklete szerinti tartalommal elfogadja.</w:t>
      </w:r>
    </w:p>
    <w:p w:rsidR="00A15393" w:rsidRPr="00393749" w:rsidRDefault="00A15393" w:rsidP="003C1F40">
      <w:pPr>
        <w:spacing w:line="240" w:lineRule="atLeast"/>
        <w:jc w:val="both"/>
        <w:rPr>
          <w:rFonts w:ascii="Times New Roman" w:hAnsi="Times New Roman"/>
          <w:sz w:val="24"/>
          <w:szCs w:val="24"/>
        </w:rPr>
      </w:pPr>
    </w:p>
    <w:p w:rsidR="00A15393" w:rsidRPr="00393749" w:rsidRDefault="00A15393" w:rsidP="003C1F40">
      <w:pPr>
        <w:spacing w:line="240" w:lineRule="atLeast"/>
        <w:jc w:val="both"/>
        <w:rPr>
          <w:rFonts w:ascii="Times New Roman" w:hAnsi="Times New Roman"/>
          <w:sz w:val="24"/>
          <w:szCs w:val="24"/>
        </w:rPr>
      </w:pPr>
      <w:r w:rsidRPr="00393749">
        <w:rPr>
          <w:rFonts w:ascii="Times New Roman" w:hAnsi="Times New Roman"/>
          <w:sz w:val="24"/>
          <w:szCs w:val="24"/>
        </w:rPr>
        <w:t xml:space="preserve">A Képviselő-testület felkéri a jegyzőt, hogy a döntésről a határozati kivonat egy példányának megküldésével a Zalaszentgrót-Tekenye Szennyvízkezelési Társulást értesíteni szíveskedjen. </w:t>
      </w:r>
    </w:p>
    <w:p w:rsidR="00A15393" w:rsidRPr="00393749" w:rsidRDefault="00A15393" w:rsidP="003C1F40">
      <w:pPr>
        <w:spacing w:line="240" w:lineRule="atLeast"/>
        <w:jc w:val="both"/>
        <w:rPr>
          <w:rFonts w:ascii="Times New Roman" w:hAnsi="Times New Roman"/>
          <w:sz w:val="24"/>
          <w:szCs w:val="24"/>
          <w:u w:val="single"/>
        </w:rPr>
      </w:pPr>
    </w:p>
    <w:p w:rsidR="00A15393" w:rsidRPr="00393749" w:rsidRDefault="00A15393" w:rsidP="003C1F40">
      <w:pPr>
        <w:spacing w:line="240" w:lineRule="atLeast"/>
        <w:jc w:val="both"/>
        <w:rPr>
          <w:rFonts w:ascii="Times New Roman" w:hAnsi="Times New Roman"/>
          <w:sz w:val="24"/>
          <w:szCs w:val="24"/>
        </w:rPr>
      </w:pPr>
      <w:r w:rsidRPr="00393749">
        <w:rPr>
          <w:rFonts w:ascii="Times New Roman" w:hAnsi="Times New Roman"/>
          <w:sz w:val="24"/>
          <w:szCs w:val="24"/>
          <w:u w:val="single"/>
        </w:rPr>
        <w:t>Határidő:</w:t>
      </w:r>
      <w:r w:rsidRPr="00393749">
        <w:rPr>
          <w:rFonts w:ascii="Times New Roman" w:hAnsi="Times New Roman"/>
          <w:sz w:val="24"/>
          <w:szCs w:val="24"/>
        </w:rPr>
        <w:t xml:space="preserve"> 2019. </w:t>
      </w:r>
      <w:r>
        <w:rPr>
          <w:rFonts w:ascii="Times New Roman" w:hAnsi="Times New Roman"/>
          <w:sz w:val="24"/>
          <w:szCs w:val="24"/>
        </w:rPr>
        <w:t>július 31.</w:t>
      </w:r>
    </w:p>
    <w:p w:rsidR="00A15393" w:rsidRPr="00393749" w:rsidRDefault="00A15393" w:rsidP="003C1F40">
      <w:pPr>
        <w:spacing w:line="240" w:lineRule="atLeast"/>
        <w:jc w:val="both"/>
        <w:rPr>
          <w:rFonts w:ascii="Times New Roman" w:hAnsi="Times New Roman"/>
          <w:sz w:val="24"/>
          <w:szCs w:val="24"/>
        </w:rPr>
      </w:pPr>
      <w:r w:rsidRPr="00393749">
        <w:rPr>
          <w:rFonts w:ascii="Times New Roman" w:hAnsi="Times New Roman"/>
          <w:sz w:val="24"/>
          <w:szCs w:val="24"/>
          <w:u w:val="single"/>
        </w:rPr>
        <w:t>Felelős</w:t>
      </w:r>
      <w:r w:rsidRPr="00393749">
        <w:rPr>
          <w:rFonts w:ascii="Times New Roman" w:hAnsi="Times New Roman"/>
          <w:b/>
          <w:sz w:val="24"/>
          <w:szCs w:val="24"/>
        </w:rPr>
        <w:t>:</w:t>
      </w:r>
      <w:r w:rsidRPr="00393749">
        <w:rPr>
          <w:rFonts w:ascii="Times New Roman" w:hAnsi="Times New Roman"/>
          <w:sz w:val="24"/>
          <w:szCs w:val="24"/>
        </w:rPr>
        <w:t xml:space="preserve"> Baracskai József polgármester</w:t>
      </w:r>
    </w:p>
    <w:p w:rsidR="00A15393" w:rsidRPr="00393749" w:rsidRDefault="00A15393" w:rsidP="003C1F40">
      <w:pPr>
        <w:spacing w:line="240" w:lineRule="atLeast"/>
        <w:jc w:val="both"/>
        <w:rPr>
          <w:rFonts w:ascii="Times New Roman" w:hAnsi="Times New Roman"/>
          <w:sz w:val="24"/>
          <w:szCs w:val="24"/>
        </w:rPr>
      </w:pPr>
      <w:r w:rsidRPr="00393749">
        <w:rPr>
          <w:rFonts w:ascii="Times New Roman" w:hAnsi="Times New Roman"/>
          <w:sz w:val="24"/>
          <w:szCs w:val="24"/>
        </w:rPr>
        <w:t xml:space="preserve">             Dr. Simon Beáta jegyző</w:t>
      </w:r>
    </w:p>
    <w:p w:rsidR="00A15393" w:rsidRPr="00500EF9" w:rsidRDefault="00A15393"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11</w:t>
      </w:r>
      <w:r w:rsidRPr="00500EF9">
        <w:rPr>
          <w:rFonts w:ascii="Times New Roman" w:hAnsi="Times New Roman" w:cs="Times New Roman"/>
          <w:b/>
          <w:sz w:val="24"/>
          <w:szCs w:val="24"/>
          <w:u w:val="single"/>
        </w:rPr>
        <w:t xml:space="preserve">. sz. napirendi pont </w:t>
      </w:r>
    </w:p>
    <w:p w:rsidR="00B75B14" w:rsidRPr="00500EF9" w:rsidRDefault="00B75B14" w:rsidP="003C1F40">
      <w:pPr>
        <w:spacing w:line="240" w:lineRule="atLeast"/>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Döntés </w:t>
      </w:r>
      <w:r w:rsidR="008B4B2E">
        <w:rPr>
          <w:rFonts w:ascii="Times New Roman" w:hAnsi="Times New Roman" w:cs="Times New Roman"/>
          <w:b/>
          <w:bCs/>
          <w:sz w:val="24"/>
          <w:szCs w:val="24"/>
          <w:u w:val="single"/>
        </w:rPr>
        <w:t>a Váráscsarnok hosszú távú hasznosításáról</w:t>
      </w:r>
    </w:p>
    <w:p w:rsidR="00B75B14" w:rsidRPr="00500EF9" w:rsidRDefault="00B75B14"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B75B14" w:rsidRPr="00500EF9" w:rsidRDefault="00B75B14" w:rsidP="003C1F40">
      <w:pPr>
        <w:spacing w:line="240" w:lineRule="atLeast"/>
        <w:jc w:val="both"/>
        <w:rPr>
          <w:rFonts w:ascii="Times New Roman" w:hAnsi="Times New Roman" w:cs="Times New Roman"/>
          <w:b/>
          <w:sz w:val="24"/>
          <w:szCs w:val="24"/>
          <w:u w:val="single"/>
        </w:rPr>
      </w:pPr>
    </w:p>
    <w:p w:rsidR="00B75B14" w:rsidRDefault="00B75B14"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
          <w:sz w:val="24"/>
          <w:szCs w:val="24"/>
        </w:rPr>
        <w:t xml:space="preserve">Baracskai József: </w:t>
      </w:r>
      <w:r w:rsidR="00A15393">
        <w:rPr>
          <w:rFonts w:ascii="Times New Roman" w:hAnsi="Times New Roman" w:cs="Times New Roman"/>
          <w:bCs/>
          <w:sz w:val="24"/>
          <w:szCs w:val="24"/>
        </w:rPr>
        <w:t xml:space="preserve">A Gazdasági és Városfejlesztési </w:t>
      </w:r>
      <w:r w:rsidR="00A15393" w:rsidRPr="00613A71">
        <w:rPr>
          <w:rFonts w:ascii="Times New Roman" w:hAnsi="Times New Roman" w:cs="Times New Roman"/>
          <w:bCs/>
          <w:sz w:val="24"/>
          <w:szCs w:val="24"/>
        </w:rPr>
        <w:t xml:space="preserve">Bizottság </w:t>
      </w:r>
      <w:r w:rsidR="00613A71" w:rsidRPr="00613A71">
        <w:rPr>
          <w:rFonts w:ascii="Times New Roman" w:hAnsi="Times New Roman" w:cs="Times New Roman"/>
          <w:bCs/>
          <w:sz w:val="24"/>
          <w:szCs w:val="24"/>
        </w:rPr>
        <w:t xml:space="preserve">az előterjesztést </w:t>
      </w:r>
      <w:r w:rsidR="00A15393" w:rsidRPr="00613A71">
        <w:rPr>
          <w:rFonts w:ascii="Times New Roman" w:hAnsi="Times New Roman" w:cs="Times New Roman"/>
          <w:bCs/>
          <w:sz w:val="24"/>
          <w:szCs w:val="24"/>
        </w:rPr>
        <w:t>megtárgyalta</w:t>
      </w:r>
      <w:r w:rsidR="00A15393">
        <w:rPr>
          <w:rFonts w:ascii="Times New Roman" w:hAnsi="Times New Roman" w:cs="Times New Roman"/>
          <w:bCs/>
          <w:sz w:val="24"/>
          <w:szCs w:val="24"/>
        </w:rPr>
        <w:t xml:space="preserve">, elfogadásra javasolta a képviselő-testület részére. Az alapfelállás az, hogy a Zöldváros programban </w:t>
      </w:r>
      <w:r w:rsidR="009F12D5">
        <w:rPr>
          <w:rFonts w:ascii="Times New Roman" w:hAnsi="Times New Roman" w:cs="Times New Roman"/>
          <w:bCs/>
          <w:sz w:val="24"/>
          <w:szCs w:val="24"/>
        </w:rPr>
        <w:t xml:space="preserve">- </w:t>
      </w:r>
      <w:r w:rsidR="00A15393">
        <w:rPr>
          <w:rFonts w:ascii="Times New Roman" w:hAnsi="Times New Roman" w:cs="Times New Roman"/>
          <w:bCs/>
          <w:sz w:val="24"/>
          <w:szCs w:val="24"/>
        </w:rPr>
        <w:t>amire 100 millió forintot nyertünk</w:t>
      </w:r>
      <w:r w:rsidR="009F12D5">
        <w:rPr>
          <w:rFonts w:ascii="Times New Roman" w:hAnsi="Times New Roman" w:cs="Times New Roman"/>
          <w:bCs/>
          <w:sz w:val="24"/>
          <w:szCs w:val="24"/>
        </w:rPr>
        <w:t xml:space="preserve"> -</w:t>
      </w:r>
      <w:r w:rsidR="00A15393">
        <w:rPr>
          <w:rFonts w:ascii="Times New Roman" w:hAnsi="Times New Roman" w:cs="Times New Roman"/>
          <w:bCs/>
          <w:sz w:val="24"/>
          <w:szCs w:val="24"/>
        </w:rPr>
        <w:t xml:space="preserve"> két projekt területén valósítottunk meg fejlesztést. Az egyik a Szent István tér</w:t>
      </w:r>
      <w:r w:rsidR="009F12D5">
        <w:rPr>
          <w:rFonts w:ascii="Times New Roman" w:hAnsi="Times New Roman" w:cs="Times New Roman"/>
          <w:bCs/>
          <w:sz w:val="24"/>
          <w:szCs w:val="24"/>
        </w:rPr>
        <w:t xml:space="preserve"> felújítása</w:t>
      </w:r>
      <w:r w:rsidR="00A15393">
        <w:rPr>
          <w:rFonts w:ascii="Times New Roman" w:hAnsi="Times New Roman" w:cs="Times New Roman"/>
          <w:bCs/>
          <w:sz w:val="24"/>
          <w:szCs w:val="24"/>
        </w:rPr>
        <w:t xml:space="preserve">, </w:t>
      </w:r>
      <w:r w:rsidR="009F12D5">
        <w:rPr>
          <w:rFonts w:ascii="Times New Roman" w:hAnsi="Times New Roman" w:cs="Times New Roman"/>
          <w:bCs/>
          <w:sz w:val="24"/>
          <w:szCs w:val="24"/>
        </w:rPr>
        <w:t>mely</w:t>
      </w:r>
      <w:r w:rsidR="00A15393">
        <w:rPr>
          <w:rFonts w:ascii="Times New Roman" w:hAnsi="Times New Roman" w:cs="Times New Roman"/>
          <w:bCs/>
          <w:sz w:val="24"/>
          <w:szCs w:val="24"/>
        </w:rPr>
        <w:t xml:space="preserve">nek augusztus 2-án lesz az átadása. A </w:t>
      </w:r>
      <w:r w:rsidR="009F12D5">
        <w:rPr>
          <w:rFonts w:ascii="Times New Roman" w:hAnsi="Times New Roman" w:cs="Times New Roman"/>
          <w:bCs/>
          <w:sz w:val="24"/>
          <w:szCs w:val="24"/>
        </w:rPr>
        <w:t xml:space="preserve">Zöldváros program </w:t>
      </w:r>
      <w:r w:rsidR="00A15393">
        <w:rPr>
          <w:rFonts w:ascii="Times New Roman" w:hAnsi="Times New Roman" w:cs="Times New Roman"/>
          <w:bCs/>
          <w:sz w:val="24"/>
          <w:szCs w:val="24"/>
        </w:rPr>
        <w:t>gazdaságfejlesztési lába a vásárcsarnok</w:t>
      </w:r>
      <w:r w:rsidR="009F12D5">
        <w:rPr>
          <w:rFonts w:ascii="Times New Roman" w:hAnsi="Times New Roman" w:cs="Times New Roman"/>
          <w:bCs/>
          <w:sz w:val="24"/>
          <w:szCs w:val="24"/>
        </w:rPr>
        <w:t xml:space="preserve"> </w:t>
      </w:r>
      <w:r w:rsidR="00A15393">
        <w:rPr>
          <w:rFonts w:ascii="Times New Roman" w:hAnsi="Times New Roman" w:cs="Times New Roman"/>
          <w:bCs/>
          <w:sz w:val="24"/>
          <w:szCs w:val="24"/>
        </w:rPr>
        <w:t>felújítása volt</w:t>
      </w:r>
      <w:r w:rsidR="00062F05">
        <w:rPr>
          <w:rFonts w:ascii="Times New Roman" w:hAnsi="Times New Roman" w:cs="Times New Roman"/>
          <w:bCs/>
          <w:sz w:val="24"/>
          <w:szCs w:val="24"/>
        </w:rPr>
        <w:t xml:space="preserve">, szociális blokk és egy kis átadópult plusz konyha kialakítása, így a későbbiekben jobban lehet hasznosítani. Erre jelentkezett egy vállalkozó, aki szeretné bérbe venni. Eddig a piaci helypénzből származó éves bevétel a vásárcsarnokban 430 </w:t>
      </w:r>
      <w:proofErr w:type="spellStart"/>
      <w:r w:rsidR="00062F05">
        <w:rPr>
          <w:rFonts w:ascii="Times New Roman" w:hAnsi="Times New Roman" w:cs="Times New Roman"/>
          <w:bCs/>
          <w:sz w:val="24"/>
          <w:szCs w:val="24"/>
        </w:rPr>
        <w:t>eft</w:t>
      </w:r>
      <w:proofErr w:type="spellEnd"/>
      <w:r w:rsidR="00062F05">
        <w:rPr>
          <w:rFonts w:ascii="Times New Roman" w:hAnsi="Times New Roman" w:cs="Times New Roman"/>
          <w:bCs/>
          <w:sz w:val="24"/>
          <w:szCs w:val="24"/>
        </w:rPr>
        <w:t xml:space="preserve"> volt, az éves működési költség 850 </w:t>
      </w:r>
      <w:proofErr w:type="spellStart"/>
      <w:r w:rsidR="00062F05">
        <w:rPr>
          <w:rFonts w:ascii="Times New Roman" w:hAnsi="Times New Roman" w:cs="Times New Roman"/>
          <w:bCs/>
          <w:sz w:val="24"/>
          <w:szCs w:val="24"/>
        </w:rPr>
        <w:t>eft</w:t>
      </w:r>
      <w:proofErr w:type="spellEnd"/>
      <w:r w:rsidR="00062F05">
        <w:rPr>
          <w:rFonts w:ascii="Times New Roman" w:hAnsi="Times New Roman" w:cs="Times New Roman"/>
          <w:bCs/>
          <w:sz w:val="24"/>
          <w:szCs w:val="24"/>
        </w:rPr>
        <w:t xml:space="preserve">, itt van egy 400 </w:t>
      </w:r>
      <w:proofErr w:type="spellStart"/>
      <w:r w:rsidR="00062F05">
        <w:rPr>
          <w:rFonts w:ascii="Times New Roman" w:hAnsi="Times New Roman" w:cs="Times New Roman"/>
          <w:bCs/>
          <w:sz w:val="24"/>
          <w:szCs w:val="24"/>
        </w:rPr>
        <w:t>eft</w:t>
      </w:r>
      <w:proofErr w:type="spellEnd"/>
      <w:r w:rsidR="00062F05">
        <w:rPr>
          <w:rFonts w:ascii="Times New Roman" w:hAnsi="Times New Roman" w:cs="Times New Roman"/>
          <w:bCs/>
          <w:sz w:val="24"/>
          <w:szCs w:val="24"/>
        </w:rPr>
        <w:t>-os különbség. A csarnokban őstermelők árulnak</w:t>
      </w:r>
      <w:r w:rsidR="00116EC2">
        <w:rPr>
          <w:rFonts w:ascii="Times New Roman" w:hAnsi="Times New Roman" w:cs="Times New Roman"/>
          <w:bCs/>
          <w:sz w:val="24"/>
          <w:szCs w:val="24"/>
        </w:rPr>
        <w:t>,</w:t>
      </w:r>
      <w:r w:rsidR="00062F05">
        <w:rPr>
          <w:rFonts w:ascii="Times New Roman" w:hAnsi="Times New Roman" w:cs="Times New Roman"/>
          <w:bCs/>
          <w:sz w:val="24"/>
          <w:szCs w:val="24"/>
        </w:rPr>
        <w:t xml:space="preserve"> ezt az összege</w:t>
      </w:r>
      <w:r w:rsidR="00116EC2">
        <w:rPr>
          <w:rFonts w:ascii="Times New Roman" w:hAnsi="Times New Roman" w:cs="Times New Roman"/>
          <w:bCs/>
          <w:sz w:val="24"/>
          <w:szCs w:val="24"/>
        </w:rPr>
        <w:t>t</w:t>
      </w:r>
      <w:r w:rsidR="00062F05">
        <w:rPr>
          <w:rFonts w:ascii="Times New Roman" w:hAnsi="Times New Roman" w:cs="Times New Roman"/>
          <w:bCs/>
          <w:sz w:val="24"/>
          <w:szCs w:val="24"/>
        </w:rPr>
        <w:t xml:space="preserve"> nem akartuk rájuk hárítani. A vállalkozó vállalta, hogy csütörtöki napokon az árusok rendelkezésére bocsájtja a csarnokot takarítással együtt. Továbbá vállalta, hogy egy évben meghatározott számú rendezvényt biztosít az önkormányzat részére. Ez egy műemlék jellegű épület, a továbbiakban szeretné a csinosítgatását, felújítását. A meglévő keramit burkolatot szeretné lecserélni egy a műemlékvédel</w:t>
      </w:r>
      <w:r w:rsidR="00116EC2">
        <w:rPr>
          <w:rFonts w:ascii="Times New Roman" w:hAnsi="Times New Roman" w:cs="Times New Roman"/>
          <w:bCs/>
          <w:sz w:val="24"/>
          <w:szCs w:val="24"/>
        </w:rPr>
        <w:t>mi hatósággal</w:t>
      </w:r>
      <w:r w:rsidR="00062F05">
        <w:rPr>
          <w:rFonts w:ascii="Times New Roman" w:hAnsi="Times New Roman" w:cs="Times New Roman"/>
          <w:bCs/>
          <w:sz w:val="24"/>
          <w:szCs w:val="24"/>
        </w:rPr>
        <w:t xml:space="preserve"> egyeztetett padozatra. </w:t>
      </w:r>
      <w:r w:rsidR="00400DF9">
        <w:rPr>
          <w:rFonts w:ascii="Times New Roman" w:hAnsi="Times New Roman" w:cs="Times New Roman"/>
          <w:bCs/>
          <w:sz w:val="24"/>
          <w:szCs w:val="24"/>
        </w:rPr>
        <w:t xml:space="preserve">A kérése az volt, hogy munkadíjat nem kér, de </w:t>
      </w:r>
      <w:r w:rsidR="005A4827">
        <w:rPr>
          <w:rFonts w:ascii="Times New Roman" w:hAnsi="Times New Roman" w:cs="Times New Roman"/>
          <w:bCs/>
          <w:sz w:val="24"/>
          <w:szCs w:val="24"/>
        </w:rPr>
        <w:t xml:space="preserve">a 246 m2-es alapterület okán jelentkező </w:t>
      </w:r>
      <w:r w:rsidR="00400DF9">
        <w:rPr>
          <w:rFonts w:ascii="Times New Roman" w:hAnsi="Times New Roman" w:cs="Times New Roman"/>
          <w:bCs/>
          <w:sz w:val="24"/>
          <w:szCs w:val="24"/>
        </w:rPr>
        <w:t>magas anyagköltség miatt legalább az anyagköltséget vállaljuk</w:t>
      </w:r>
      <w:r w:rsidR="005A4827">
        <w:rPr>
          <w:rFonts w:ascii="Times New Roman" w:hAnsi="Times New Roman" w:cs="Times New Roman"/>
          <w:bCs/>
          <w:sz w:val="24"/>
          <w:szCs w:val="24"/>
        </w:rPr>
        <w:t xml:space="preserve"> oly módon</w:t>
      </w:r>
      <w:r w:rsidR="00400DF9">
        <w:rPr>
          <w:rFonts w:ascii="Times New Roman" w:hAnsi="Times New Roman" w:cs="Times New Roman"/>
          <w:bCs/>
          <w:sz w:val="24"/>
          <w:szCs w:val="24"/>
        </w:rPr>
        <w:t xml:space="preserve">, </w:t>
      </w:r>
      <w:r w:rsidR="005A4827">
        <w:rPr>
          <w:rFonts w:ascii="Times New Roman" w:hAnsi="Times New Roman" w:cs="Times New Roman"/>
          <w:bCs/>
          <w:sz w:val="24"/>
          <w:szCs w:val="24"/>
        </w:rPr>
        <w:t>hogy</w:t>
      </w:r>
      <w:r w:rsidR="00400DF9">
        <w:rPr>
          <w:rFonts w:ascii="Times New Roman" w:hAnsi="Times New Roman" w:cs="Times New Roman"/>
          <w:bCs/>
          <w:sz w:val="24"/>
          <w:szCs w:val="24"/>
        </w:rPr>
        <w:t xml:space="preserve"> négy év alatt </w:t>
      </w:r>
      <w:r w:rsidR="005A4827">
        <w:rPr>
          <w:rFonts w:ascii="Times New Roman" w:hAnsi="Times New Roman" w:cs="Times New Roman"/>
          <w:bCs/>
          <w:sz w:val="24"/>
          <w:szCs w:val="24"/>
        </w:rPr>
        <w:t>a bérleti díjba beszámítanánk</w:t>
      </w:r>
      <w:r w:rsidR="00400DF9">
        <w:rPr>
          <w:rFonts w:ascii="Times New Roman" w:hAnsi="Times New Roman" w:cs="Times New Roman"/>
          <w:bCs/>
          <w:sz w:val="24"/>
          <w:szCs w:val="24"/>
        </w:rPr>
        <w:t xml:space="preserve">. Négy év után ez az épület az önkormányzaté marad, utána újra ki tudjuk adni. Jelenleg 55 </w:t>
      </w:r>
      <w:proofErr w:type="spellStart"/>
      <w:r w:rsidR="00400DF9">
        <w:rPr>
          <w:rFonts w:ascii="Times New Roman" w:hAnsi="Times New Roman" w:cs="Times New Roman"/>
          <w:bCs/>
          <w:sz w:val="24"/>
          <w:szCs w:val="24"/>
        </w:rPr>
        <w:t>e</w:t>
      </w:r>
      <w:r w:rsidR="004B2D11">
        <w:rPr>
          <w:rFonts w:ascii="Times New Roman" w:hAnsi="Times New Roman" w:cs="Times New Roman"/>
          <w:bCs/>
          <w:sz w:val="24"/>
          <w:szCs w:val="24"/>
        </w:rPr>
        <w:t>F</w:t>
      </w:r>
      <w:r w:rsidR="00400DF9">
        <w:rPr>
          <w:rFonts w:ascii="Times New Roman" w:hAnsi="Times New Roman" w:cs="Times New Roman"/>
          <w:bCs/>
          <w:sz w:val="24"/>
          <w:szCs w:val="24"/>
        </w:rPr>
        <w:t>t</w:t>
      </w:r>
      <w:proofErr w:type="spellEnd"/>
      <w:r w:rsidR="004B2D11">
        <w:rPr>
          <w:rFonts w:ascii="Times New Roman" w:hAnsi="Times New Roman" w:cs="Times New Roman"/>
          <w:bCs/>
          <w:sz w:val="24"/>
          <w:szCs w:val="24"/>
        </w:rPr>
        <w:t xml:space="preserve"> </w:t>
      </w:r>
      <w:r w:rsidR="00400DF9">
        <w:rPr>
          <w:rFonts w:ascii="Times New Roman" w:hAnsi="Times New Roman" w:cs="Times New Roman"/>
          <w:bCs/>
          <w:sz w:val="24"/>
          <w:szCs w:val="24"/>
        </w:rPr>
        <w:t xml:space="preserve">+ ÁFA-ért szeretné bérelni, az adottságokhoz képest magasak a rezsi költségek, de a felújítás után egy </w:t>
      </w:r>
      <w:r w:rsidR="001A0ED8">
        <w:rPr>
          <w:rFonts w:ascii="Times New Roman" w:hAnsi="Times New Roman" w:cs="Times New Roman"/>
          <w:bCs/>
          <w:sz w:val="24"/>
          <w:szCs w:val="24"/>
        </w:rPr>
        <w:t xml:space="preserve">megfelelő rendezvényterem fog a rendelkezésünkre állni. </w:t>
      </w:r>
      <w:r w:rsidR="00AD53EC">
        <w:rPr>
          <w:rFonts w:ascii="Times New Roman" w:hAnsi="Times New Roman" w:cs="Times New Roman"/>
          <w:bCs/>
          <w:sz w:val="24"/>
          <w:szCs w:val="24"/>
        </w:rPr>
        <w:t xml:space="preserve">Javaslom, hogy adjuk ki az épületet, amennyiben a városnak szüksége van rá, a szerződésben meghatározott módon igénybe </w:t>
      </w:r>
      <w:proofErr w:type="spellStart"/>
      <w:r w:rsidR="00AD53EC">
        <w:rPr>
          <w:rFonts w:ascii="Times New Roman" w:hAnsi="Times New Roman" w:cs="Times New Roman"/>
          <w:bCs/>
          <w:sz w:val="24"/>
          <w:szCs w:val="24"/>
        </w:rPr>
        <w:t>vehetjük</w:t>
      </w:r>
      <w:proofErr w:type="spellEnd"/>
      <w:r w:rsidR="00AD53EC">
        <w:rPr>
          <w:rFonts w:ascii="Times New Roman" w:hAnsi="Times New Roman" w:cs="Times New Roman"/>
          <w:bCs/>
          <w:sz w:val="24"/>
          <w:szCs w:val="24"/>
        </w:rPr>
        <w:t>. A szórakozási lehetőségek elég beszűkültek Zalaszentgróton</w:t>
      </w:r>
      <w:r w:rsidR="00196D1A">
        <w:rPr>
          <w:rFonts w:ascii="Times New Roman" w:hAnsi="Times New Roman" w:cs="Times New Roman"/>
          <w:bCs/>
          <w:sz w:val="24"/>
          <w:szCs w:val="24"/>
        </w:rPr>
        <w:t>,</w:t>
      </w:r>
      <w:r w:rsidR="00AD53EC">
        <w:rPr>
          <w:rFonts w:ascii="Times New Roman" w:hAnsi="Times New Roman" w:cs="Times New Roman"/>
          <w:bCs/>
          <w:sz w:val="24"/>
          <w:szCs w:val="24"/>
        </w:rPr>
        <w:t xml:space="preserve"> ez </w:t>
      </w:r>
      <w:r w:rsidR="00196D1A">
        <w:rPr>
          <w:rFonts w:ascii="Times New Roman" w:hAnsi="Times New Roman" w:cs="Times New Roman"/>
          <w:bCs/>
          <w:sz w:val="24"/>
          <w:szCs w:val="24"/>
        </w:rPr>
        <w:t xml:space="preserve">pedig </w:t>
      </w:r>
      <w:r w:rsidR="00AD53EC">
        <w:rPr>
          <w:rFonts w:ascii="Times New Roman" w:hAnsi="Times New Roman" w:cs="Times New Roman"/>
          <w:bCs/>
          <w:sz w:val="24"/>
          <w:szCs w:val="24"/>
        </w:rPr>
        <w:t xml:space="preserve">egy </w:t>
      </w:r>
      <w:r w:rsidR="00196D1A">
        <w:rPr>
          <w:rFonts w:ascii="Times New Roman" w:hAnsi="Times New Roman" w:cs="Times New Roman"/>
          <w:bCs/>
          <w:sz w:val="24"/>
          <w:szCs w:val="24"/>
        </w:rPr>
        <w:t>további</w:t>
      </w:r>
      <w:r w:rsidR="00AD53EC">
        <w:rPr>
          <w:rFonts w:ascii="Times New Roman" w:hAnsi="Times New Roman" w:cs="Times New Roman"/>
          <w:bCs/>
          <w:sz w:val="24"/>
          <w:szCs w:val="24"/>
        </w:rPr>
        <w:t xml:space="preserve"> szórakozási lehetőség</w:t>
      </w:r>
      <w:r w:rsidR="00196D1A">
        <w:rPr>
          <w:rFonts w:ascii="Times New Roman" w:hAnsi="Times New Roman" w:cs="Times New Roman"/>
          <w:bCs/>
          <w:sz w:val="24"/>
          <w:szCs w:val="24"/>
        </w:rPr>
        <w:t>et jelentene</w:t>
      </w:r>
      <w:r w:rsidR="00AD53EC">
        <w:rPr>
          <w:rFonts w:ascii="Times New Roman" w:hAnsi="Times New Roman" w:cs="Times New Roman"/>
          <w:bCs/>
          <w:sz w:val="24"/>
          <w:szCs w:val="24"/>
        </w:rPr>
        <w:t xml:space="preserve">. </w:t>
      </w:r>
      <w:r w:rsidR="006A5390">
        <w:rPr>
          <w:rFonts w:ascii="Times New Roman" w:hAnsi="Times New Roman" w:cs="Times New Roman"/>
          <w:bCs/>
          <w:sz w:val="24"/>
          <w:szCs w:val="24"/>
        </w:rPr>
        <w:t>Hála a zalaszentgróti vállalkozóknak</w:t>
      </w:r>
      <w:r w:rsidR="00B02C59">
        <w:rPr>
          <w:rFonts w:ascii="Times New Roman" w:hAnsi="Times New Roman" w:cs="Times New Roman"/>
          <w:bCs/>
          <w:sz w:val="24"/>
          <w:szCs w:val="24"/>
        </w:rPr>
        <w:t>,</w:t>
      </w:r>
      <w:r w:rsidR="006A5390">
        <w:rPr>
          <w:rFonts w:ascii="Times New Roman" w:hAnsi="Times New Roman" w:cs="Times New Roman"/>
          <w:bCs/>
          <w:sz w:val="24"/>
          <w:szCs w:val="24"/>
        </w:rPr>
        <w:t xml:space="preserve"> az esküvőturizmus fellendülőben van</w:t>
      </w:r>
      <w:r w:rsidR="00B02C59">
        <w:rPr>
          <w:rFonts w:ascii="Times New Roman" w:hAnsi="Times New Roman" w:cs="Times New Roman"/>
          <w:bCs/>
          <w:sz w:val="24"/>
          <w:szCs w:val="24"/>
        </w:rPr>
        <w:t>,</w:t>
      </w:r>
      <w:r w:rsidR="006A5390">
        <w:rPr>
          <w:rFonts w:ascii="Times New Roman" w:hAnsi="Times New Roman" w:cs="Times New Roman"/>
          <w:bCs/>
          <w:sz w:val="24"/>
          <w:szCs w:val="24"/>
        </w:rPr>
        <w:t xml:space="preserve"> jó lenne, ha a rendezvényturizmus is beindulna. A levélben részletesen leírja az átalakítás módját</w:t>
      </w:r>
      <w:r w:rsidR="0074416C">
        <w:rPr>
          <w:rFonts w:ascii="Times New Roman" w:hAnsi="Times New Roman" w:cs="Times New Roman"/>
          <w:bCs/>
          <w:sz w:val="24"/>
          <w:szCs w:val="24"/>
        </w:rPr>
        <w:t xml:space="preserve">, ez egy olyan minőséget fog biztosítani, </w:t>
      </w:r>
      <w:r w:rsidR="003D76A1">
        <w:rPr>
          <w:rFonts w:ascii="Times New Roman" w:hAnsi="Times New Roman" w:cs="Times New Roman"/>
          <w:bCs/>
          <w:sz w:val="24"/>
          <w:szCs w:val="24"/>
        </w:rPr>
        <w:t>amely</w:t>
      </w:r>
      <w:r w:rsidR="0074416C">
        <w:rPr>
          <w:rFonts w:ascii="Times New Roman" w:hAnsi="Times New Roman" w:cs="Times New Roman"/>
          <w:bCs/>
          <w:sz w:val="24"/>
          <w:szCs w:val="24"/>
        </w:rPr>
        <w:t xml:space="preserve"> minden zalaszentgróti javát </w:t>
      </w:r>
      <w:r w:rsidR="003D76A1">
        <w:rPr>
          <w:rFonts w:ascii="Times New Roman" w:hAnsi="Times New Roman" w:cs="Times New Roman"/>
          <w:bCs/>
          <w:sz w:val="24"/>
          <w:szCs w:val="24"/>
        </w:rPr>
        <w:t xml:space="preserve">fogja </w:t>
      </w:r>
      <w:r w:rsidR="0074416C">
        <w:rPr>
          <w:rFonts w:ascii="Times New Roman" w:hAnsi="Times New Roman" w:cs="Times New Roman"/>
          <w:bCs/>
          <w:sz w:val="24"/>
          <w:szCs w:val="24"/>
        </w:rPr>
        <w:t>szolgál</w:t>
      </w:r>
      <w:r w:rsidR="003D76A1">
        <w:rPr>
          <w:rFonts w:ascii="Times New Roman" w:hAnsi="Times New Roman" w:cs="Times New Roman"/>
          <w:bCs/>
          <w:sz w:val="24"/>
          <w:szCs w:val="24"/>
        </w:rPr>
        <w:t>ni</w:t>
      </w:r>
      <w:r w:rsidR="0074416C">
        <w:rPr>
          <w:rFonts w:ascii="Times New Roman" w:hAnsi="Times New Roman" w:cs="Times New Roman"/>
          <w:bCs/>
          <w:sz w:val="24"/>
          <w:szCs w:val="24"/>
        </w:rPr>
        <w:t xml:space="preserve">. </w:t>
      </w:r>
      <w:r w:rsidR="00B02C59">
        <w:rPr>
          <w:rFonts w:ascii="Times New Roman" w:hAnsi="Times New Roman" w:cs="Times New Roman"/>
          <w:bCs/>
          <w:sz w:val="24"/>
          <w:szCs w:val="24"/>
        </w:rPr>
        <w:t xml:space="preserve">A következő projektünk, egy LEADER pályázat keretében a Sutyi udvart és az előtte lévő teret is fel szeretnénk újítani, </w:t>
      </w:r>
      <w:r w:rsidR="003D76A1">
        <w:rPr>
          <w:rFonts w:ascii="Times New Roman" w:hAnsi="Times New Roman" w:cs="Times New Roman"/>
          <w:bCs/>
          <w:sz w:val="24"/>
          <w:szCs w:val="24"/>
        </w:rPr>
        <w:t>emellett</w:t>
      </w:r>
      <w:r w:rsidR="00B02C59">
        <w:rPr>
          <w:rFonts w:ascii="Times New Roman" w:hAnsi="Times New Roman" w:cs="Times New Roman"/>
          <w:bCs/>
          <w:sz w:val="24"/>
          <w:szCs w:val="24"/>
        </w:rPr>
        <w:t xml:space="preserve"> a külső homlokzat felújítása is szerepel</w:t>
      </w:r>
      <w:r w:rsidR="003D76A1">
        <w:rPr>
          <w:rFonts w:ascii="Times New Roman" w:hAnsi="Times New Roman" w:cs="Times New Roman"/>
          <w:bCs/>
          <w:sz w:val="24"/>
          <w:szCs w:val="24"/>
        </w:rPr>
        <w:t xml:space="preserve"> a pályázatban</w:t>
      </w:r>
      <w:r w:rsidR="00B02C59">
        <w:rPr>
          <w:rFonts w:ascii="Times New Roman" w:hAnsi="Times New Roman" w:cs="Times New Roman"/>
          <w:bCs/>
          <w:sz w:val="24"/>
          <w:szCs w:val="24"/>
        </w:rPr>
        <w:t>.</w:t>
      </w:r>
    </w:p>
    <w:p w:rsidR="006A5390" w:rsidRDefault="006A5390" w:rsidP="003C1F40">
      <w:pPr>
        <w:spacing w:line="240" w:lineRule="atLeast"/>
        <w:jc w:val="both"/>
        <w:rPr>
          <w:rFonts w:ascii="Times New Roman" w:hAnsi="Times New Roman" w:cs="Times New Roman"/>
          <w:bCs/>
          <w:sz w:val="24"/>
          <w:szCs w:val="24"/>
        </w:rPr>
      </w:pPr>
    </w:p>
    <w:p w:rsidR="0085009B" w:rsidRDefault="006A5390" w:rsidP="003C1F40">
      <w:pPr>
        <w:spacing w:line="240" w:lineRule="atLeast"/>
        <w:jc w:val="both"/>
        <w:rPr>
          <w:rFonts w:ascii="Times New Roman" w:hAnsi="Times New Roman" w:cs="Times New Roman"/>
          <w:bCs/>
          <w:sz w:val="24"/>
          <w:szCs w:val="24"/>
        </w:rPr>
      </w:pPr>
      <w:r w:rsidRPr="006A5390">
        <w:rPr>
          <w:rFonts w:ascii="Times New Roman" w:hAnsi="Times New Roman" w:cs="Times New Roman"/>
          <w:b/>
          <w:sz w:val="24"/>
          <w:szCs w:val="24"/>
        </w:rPr>
        <w:t>Veress János</w:t>
      </w:r>
      <w:r>
        <w:rPr>
          <w:rFonts w:ascii="Times New Roman" w:hAnsi="Times New Roman" w:cs="Times New Roman"/>
          <w:bCs/>
          <w:sz w:val="24"/>
          <w:szCs w:val="24"/>
        </w:rPr>
        <w:t xml:space="preserve">: </w:t>
      </w:r>
      <w:r w:rsidR="0074416C">
        <w:rPr>
          <w:rFonts w:ascii="Times New Roman" w:hAnsi="Times New Roman" w:cs="Times New Roman"/>
          <w:bCs/>
          <w:sz w:val="24"/>
          <w:szCs w:val="24"/>
        </w:rPr>
        <w:t xml:space="preserve">Nagy öröm, hogy a város emblematikus épülete ilyen módon meg tud újulni, </w:t>
      </w:r>
      <w:proofErr w:type="gramStart"/>
      <w:r w:rsidR="0074416C">
        <w:rPr>
          <w:rFonts w:ascii="Times New Roman" w:hAnsi="Times New Roman" w:cs="Times New Roman"/>
          <w:bCs/>
          <w:sz w:val="24"/>
          <w:szCs w:val="24"/>
        </w:rPr>
        <w:t>főleg</w:t>
      </w:r>
      <w:proofErr w:type="gramEnd"/>
      <w:r w:rsidR="0074416C">
        <w:rPr>
          <w:rFonts w:ascii="Times New Roman" w:hAnsi="Times New Roman" w:cs="Times New Roman"/>
          <w:bCs/>
          <w:sz w:val="24"/>
          <w:szCs w:val="24"/>
        </w:rPr>
        <w:t xml:space="preserve"> </w:t>
      </w:r>
      <w:r w:rsidR="00A9155B">
        <w:rPr>
          <w:rFonts w:ascii="Times New Roman" w:hAnsi="Times New Roman" w:cs="Times New Roman"/>
          <w:bCs/>
          <w:sz w:val="24"/>
          <w:szCs w:val="24"/>
        </w:rPr>
        <w:t xml:space="preserve">hogy csak az anyagköltség terhelné az önkormányzatot, ez visszafizetésre kerülne a négy éves bérleti időszak alatt. </w:t>
      </w:r>
      <w:r w:rsidR="0085009B">
        <w:rPr>
          <w:rFonts w:ascii="Times New Roman" w:hAnsi="Times New Roman" w:cs="Times New Roman"/>
          <w:bCs/>
          <w:sz w:val="24"/>
          <w:szCs w:val="24"/>
        </w:rPr>
        <w:t xml:space="preserve">Fel szeretném hívni a figyelmet, hogy templomoktól, illetve iskoláktól 200 m-re alkoholos italok árusítása tilos. </w:t>
      </w:r>
    </w:p>
    <w:p w:rsidR="0085009B" w:rsidRDefault="0085009B" w:rsidP="003C1F40">
      <w:pPr>
        <w:spacing w:line="240" w:lineRule="atLeast"/>
        <w:jc w:val="both"/>
        <w:rPr>
          <w:rFonts w:ascii="Times New Roman" w:hAnsi="Times New Roman" w:cs="Times New Roman"/>
          <w:bCs/>
          <w:sz w:val="24"/>
          <w:szCs w:val="24"/>
        </w:rPr>
      </w:pPr>
    </w:p>
    <w:p w:rsidR="0085009B" w:rsidRDefault="0085009B" w:rsidP="003C1F40">
      <w:pPr>
        <w:spacing w:line="240" w:lineRule="atLeast"/>
        <w:jc w:val="both"/>
        <w:rPr>
          <w:rFonts w:ascii="Times New Roman" w:hAnsi="Times New Roman" w:cs="Times New Roman"/>
          <w:bCs/>
          <w:sz w:val="24"/>
          <w:szCs w:val="24"/>
        </w:rPr>
      </w:pPr>
      <w:r w:rsidRPr="0085009B">
        <w:rPr>
          <w:rFonts w:ascii="Times New Roman" w:hAnsi="Times New Roman" w:cs="Times New Roman"/>
          <w:b/>
          <w:sz w:val="24"/>
          <w:szCs w:val="24"/>
        </w:rPr>
        <w:t>Dr. Simon Beáta</w:t>
      </w:r>
      <w:r>
        <w:rPr>
          <w:rFonts w:ascii="Times New Roman" w:hAnsi="Times New Roman" w:cs="Times New Roman"/>
          <w:bCs/>
          <w:sz w:val="24"/>
          <w:szCs w:val="24"/>
        </w:rPr>
        <w:t>: A jelenleg működő egységeknek meg van a működési engedélyük, ilyen árusítási tevékenységben a szakhatóságként eljáró ÁNTSZ ez idáig soha nem jelezte, hogy ilyen akadálya lenne a hatósági engedély megadásának a létesítmény működéséhez. Ez</w:t>
      </w:r>
      <w:r w:rsidR="00674E51">
        <w:rPr>
          <w:rFonts w:ascii="Times New Roman" w:hAnsi="Times New Roman" w:cs="Times New Roman"/>
          <w:bCs/>
          <w:sz w:val="24"/>
          <w:szCs w:val="24"/>
        </w:rPr>
        <w:t>en tilalom</w:t>
      </w:r>
      <w:r>
        <w:rPr>
          <w:rFonts w:ascii="Times New Roman" w:hAnsi="Times New Roman" w:cs="Times New Roman"/>
          <w:bCs/>
          <w:sz w:val="24"/>
          <w:szCs w:val="24"/>
        </w:rPr>
        <w:t xml:space="preserve"> szakhatósági kérdés és e körben ilyen elutasítás még nem született. </w:t>
      </w:r>
    </w:p>
    <w:p w:rsidR="0085009B" w:rsidRDefault="0085009B" w:rsidP="003C1F40">
      <w:pPr>
        <w:spacing w:line="240" w:lineRule="atLeast"/>
        <w:jc w:val="both"/>
        <w:rPr>
          <w:rFonts w:ascii="Times New Roman" w:hAnsi="Times New Roman" w:cs="Times New Roman"/>
          <w:bCs/>
          <w:sz w:val="24"/>
          <w:szCs w:val="24"/>
        </w:rPr>
      </w:pPr>
    </w:p>
    <w:p w:rsidR="006A5390" w:rsidRDefault="0085009B" w:rsidP="003C1F40">
      <w:pPr>
        <w:spacing w:line="240" w:lineRule="atLeast"/>
        <w:jc w:val="both"/>
        <w:rPr>
          <w:rFonts w:ascii="Times New Roman" w:hAnsi="Times New Roman" w:cs="Times New Roman"/>
          <w:bCs/>
          <w:sz w:val="24"/>
          <w:szCs w:val="24"/>
        </w:rPr>
      </w:pPr>
      <w:proofErr w:type="spellStart"/>
      <w:r w:rsidRPr="0085009B">
        <w:rPr>
          <w:rFonts w:ascii="Times New Roman" w:hAnsi="Times New Roman" w:cs="Times New Roman"/>
          <w:b/>
          <w:sz w:val="24"/>
          <w:szCs w:val="24"/>
        </w:rPr>
        <w:t>Gelencsér</w:t>
      </w:r>
      <w:proofErr w:type="spellEnd"/>
      <w:r w:rsidRPr="0085009B">
        <w:rPr>
          <w:rFonts w:ascii="Times New Roman" w:hAnsi="Times New Roman" w:cs="Times New Roman"/>
          <w:b/>
          <w:sz w:val="24"/>
          <w:szCs w:val="24"/>
        </w:rPr>
        <w:t xml:space="preserve"> István</w:t>
      </w:r>
      <w:r>
        <w:rPr>
          <w:rFonts w:ascii="Times New Roman" w:hAnsi="Times New Roman" w:cs="Times New Roman"/>
          <w:bCs/>
          <w:sz w:val="24"/>
          <w:szCs w:val="24"/>
        </w:rPr>
        <w:t xml:space="preserve">: Ez nem a mi feladatunk. Arra hívom fel a figyelmet, </w:t>
      </w:r>
      <w:r w:rsidR="00855DA9">
        <w:rPr>
          <w:rFonts w:ascii="Times New Roman" w:hAnsi="Times New Roman" w:cs="Times New Roman"/>
          <w:bCs/>
          <w:sz w:val="24"/>
          <w:szCs w:val="24"/>
        </w:rPr>
        <w:t>hogy a rendezvények után legyen kitakarítva a terem és a külső terület, ezeket rögzíteni kell valamilyen formába</w:t>
      </w:r>
      <w:r w:rsidR="00A94B45">
        <w:rPr>
          <w:rFonts w:ascii="Times New Roman" w:hAnsi="Times New Roman" w:cs="Times New Roman"/>
          <w:bCs/>
          <w:sz w:val="24"/>
          <w:szCs w:val="24"/>
        </w:rPr>
        <w:t>n</w:t>
      </w:r>
      <w:r w:rsidR="00855DA9">
        <w:rPr>
          <w:rFonts w:ascii="Times New Roman" w:hAnsi="Times New Roman" w:cs="Times New Roman"/>
          <w:bCs/>
          <w:sz w:val="24"/>
          <w:szCs w:val="24"/>
        </w:rPr>
        <w:t xml:space="preserve"> a szerződésben. </w:t>
      </w:r>
    </w:p>
    <w:p w:rsidR="00855DA9" w:rsidRDefault="00855DA9" w:rsidP="003C1F40">
      <w:pPr>
        <w:spacing w:line="240" w:lineRule="atLeast"/>
        <w:jc w:val="both"/>
        <w:rPr>
          <w:rFonts w:ascii="Times New Roman" w:hAnsi="Times New Roman" w:cs="Times New Roman"/>
          <w:bCs/>
          <w:sz w:val="24"/>
          <w:szCs w:val="24"/>
        </w:rPr>
      </w:pPr>
    </w:p>
    <w:p w:rsidR="00855DA9" w:rsidRDefault="00855DA9" w:rsidP="003C1F40">
      <w:pPr>
        <w:spacing w:line="240" w:lineRule="atLeast"/>
        <w:jc w:val="both"/>
        <w:rPr>
          <w:rFonts w:ascii="Times New Roman" w:hAnsi="Times New Roman" w:cs="Times New Roman"/>
          <w:bCs/>
          <w:sz w:val="24"/>
          <w:szCs w:val="24"/>
        </w:rPr>
      </w:pPr>
      <w:r w:rsidRPr="00855DA9">
        <w:rPr>
          <w:rFonts w:ascii="Times New Roman" w:hAnsi="Times New Roman" w:cs="Times New Roman"/>
          <w:b/>
          <w:sz w:val="24"/>
          <w:szCs w:val="24"/>
        </w:rPr>
        <w:t>Baracskai József</w:t>
      </w:r>
      <w:r>
        <w:rPr>
          <w:rFonts w:ascii="Times New Roman" w:hAnsi="Times New Roman" w:cs="Times New Roman"/>
          <w:bCs/>
          <w:sz w:val="24"/>
          <w:szCs w:val="24"/>
        </w:rPr>
        <w:t>: Ez jó ötlet, egyébként a többi vendéglátóhelynél is be lehetne vezetni, hogy fokozottan figyeljenek oda a környezetükre</w:t>
      </w:r>
      <w:r w:rsidR="00A32441">
        <w:rPr>
          <w:rFonts w:ascii="Times New Roman" w:hAnsi="Times New Roman" w:cs="Times New Roman"/>
          <w:bCs/>
          <w:sz w:val="24"/>
          <w:szCs w:val="24"/>
        </w:rPr>
        <w:t xml:space="preserve">, ezt mindenképpen beleírjuk a szerződésbe. </w:t>
      </w:r>
    </w:p>
    <w:p w:rsidR="00A32441" w:rsidRDefault="00A32441" w:rsidP="003C1F40">
      <w:pPr>
        <w:spacing w:line="240" w:lineRule="atLeast"/>
        <w:jc w:val="both"/>
        <w:rPr>
          <w:rFonts w:ascii="Times New Roman" w:hAnsi="Times New Roman" w:cs="Times New Roman"/>
          <w:bCs/>
          <w:sz w:val="24"/>
          <w:szCs w:val="24"/>
        </w:rPr>
      </w:pPr>
    </w:p>
    <w:p w:rsidR="00A32441" w:rsidRDefault="00A32441" w:rsidP="003C1F40">
      <w:pPr>
        <w:spacing w:line="240" w:lineRule="atLeast"/>
        <w:jc w:val="both"/>
        <w:rPr>
          <w:rFonts w:ascii="Times New Roman" w:hAnsi="Times New Roman" w:cs="Times New Roman"/>
          <w:bCs/>
          <w:sz w:val="24"/>
          <w:szCs w:val="24"/>
        </w:rPr>
      </w:pPr>
      <w:r w:rsidRPr="00A32441">
        <w:rPr>
          <w:rFonts w:ascii="Times New Roman" w:hAnsi="Times New Roman" w:cs="Times New Roman"/>
          <w:b/>
          <w:sz w:val="24"/>
          <w:szCs w:val="24"/>
        </w:rPr>
        <w:t>Veress János</w:t>
      </w:r>
      <w:r>
        <w:rPr>
          <w:rFonts w:ascii="Times New Roman" w:hAnsi="Times New Roman" w:cs="Times New Roman"/>
          <w:bCs/>
          <w:sz w:val="24"/>
          <w:szCs w:val="24"/>
        </w:rPr>
        <w:t>: A vállalkozó leírásában megjelenik, hogy szeretné kiterjeszteni az igényét a Sutyi udvarra a jövőben. Jelenleg a Sutyi udvaron van egy vendéglátós, aki ennek az udvarnak egy részé</w:t>
      </w:r>
      <w:r w:rsidR="00303676">
        <w:rPr>
          <w:rFonts w:ascii="Times New Roman" w:hAnsi="Times New Roman" w:cs="Times New Roman"/>
          <w:bCs/>
          <w:sz w:val="24"/>
          <w:szCs w:val="24"/>
        </w:rPr>
        <w:t>nek használatáért fizet</w:t>
      </w:r>
      <w:r>
        <w:rPr>
          <w:rFonts w:ascii="Times New Roman" w:hAnsi="Times New Roman" w:cs="Times New Roman"/>
          <w:bCs/>
          <w:sz w:val="24"/>
          <w:szCs w:val="24"/>
        </w:rPr>
        <w:t xml:space="preserve"> bérleti díjat, illetve a csütörtöki napokon a piacosok igénybe vehetik az udvart. A Sutyi udvarnak a tulajdonjoga sem tisztázott. </w:t>
      </w:r>
    </w:p>
    <w:p w:rsidR="00A32441" w:rsidRDefault="00A32441" w:rsidP="003C1F40">
      <w:pPr>
        <w:spacing w:line="240" w:lineRule="atLeast"/>
        <w:jc w:val="both"/>
        <w:rPr>
          <w:rFonts w:ascii="Times New Roman" w:hAnsi="Times New Roman" w:cs="Times New Roman"/>
          <w:bCs/>
          <w:sz w:val="24"/>
          <w:szCs w:val="24"/>
        </w:rPr>
      </w:pPr>
    </w:p>
    <w:p w:rsidR="00A32441" w:rsidRPr="00A15393" w:rsidRDefault="00A32441" w:rsidP="003C1F40">
      <w:pPr>
        <w:spacing w:line="240" w:lineRule="atLeast"/>
        <w:jc w:val="both"/>
        <w:rPr>
          <w:rFonts w:ascii="Times New Roman" w:hAnsi="Times New Roman" w:cs="Times New Roman"/>
          <w:bCs/>
          <w:sz w:val="24"/>
          <w:szCs w:val="24"/>
        </w:rPr>
      </w:pPr>
      <w:r w:rsidRPr="00A32441">
        <w:rPr>
          <w:rFonts w:ascii="Times New Roman" w:hAnsi="Times New Roman" w:cs="Times New Roman"/>
          <w:b/>
          <w:sz w:val="24"/>
          <w:szCs w:val="24"/>
        </w:rPr>
        <w:t>Baracskai József</w:t>
      </w:r>
      <w:r>
        <w:rPr>
          <w:rFonts w:ascii="Times New Roman" w:hAnsi="Times New Roman" w:cs="Times New Roman"/>
          <w:bCs/>
          <w:sz w:val="24"/>
          <w:szCs w:val="24"/>
        </w:rPr>
        <w:t>: Mindenre tudok válaszolni, ez azt jelenti</w:t>
      </w:r>
      <w:r w:rsidR="00303676">
        <w:rPr>
          <w:rFonts w:ascii="Times New Roman" w:hAnsi="Times New Roman" w:cs="Times New Roman"/>
          <w:bCs/>
          <w:sz w:val="24"/>
          <w:szCs w:val="24"/>
        </w:rPr>
        <w:t>,</w:t>
      </w:r>
      <w:r>
        <w:rPr>
          <w:rFonts w:ascii="Times New Roman" w:hAnsi="Times New Roman" w:cs="Times New Roman"/>
          <w:bCs/>
          <w:sz w:val="24"/>
          <w:szCs w:val="24"/>
        </w:rPr>
        <w:t xml:space="preserve"> hogy felkészülünk. Az osztatlan közös tulajdonban </w:t>
      </w:r>
      <w:r w:rsidR="00A94B45">
        <w:rPr>
          <w:rFonts w:ascii="Times New Roman" w:hAnsi="Times New Roman" w:cs="Times New Roman"/>
          <w:bCs/>
          <w:sz w:val="24"/>
          <w:szCs w:val="24"/>
        </w:rPr>
        <w:t xml:space="preserve">lévő ingatlan </w:t>
      </w:r>
      <w:r>
        <w:rPr>
          <w:rFonts w:ascii="Times New Roman" w:hAnsi="Times New Roman" w:cs="Times New Roman"/>
          <w:bCs/>
          <w:sz w:val="24"/>
          <w:szCs w:val="24"/>
        </w:rPr>
        <w:t>49</w:t>
      </w:r>
      <w:r w:rsidR="00A94B45">
        <w:rPr>
          <w:rFonts w:ascii="Times New Roman" w:hAnsi="Times New Roman" w:cs="Times New Roman"/>
          <w:bCs/>
          <w:sz w:val="24"/>
          <w:szCs w:val="24"/>
        </w:rPr>
        <w:t xml:space="preserve"> </w:t>
      </w:r>
      <w:r>
        <w:rPr>
          <w:rFonts w:ascii="Times New Roman" w:hAnsi="Times New Roman" w:cs="Times New Roman"/>
          <w:bCs/>
          <w:sz w:val="24"/>
          <w:szCs w:val="24"/>
        </w:rPr>
        <w:t xml:space="preserve">%-ban </w:t>
      </w:r>
      <w:r w:rsidR="00F91CEB">
        <w:rPr>
          <w:rFonts w:ascii="Times New Roman" w:hAnsi="Times New Roman" w:cs="Times New Roman"/>
          <w:bCs/>
          <w:sz w:val="24"/>
          <w:szCs w:val="24"/>
        </w:rPr>
        <w:t xml:space="preserve">az önkormányzat tulajdona, az a patkórész egy társasház. Ennek a megoldása az lenne, hogy </w:t>
      </w:r>
      <w:r w:rsidR="00303676">
        <w:rPr>
          <w:rFonts w:ascii="Times New Roman" w:hAnsi="Times New Roman" w:cs="Times New Roman"/>
          <w:bCs/>
          <w:sz w:val="24"/>
          <w:szCs w:val="24"/>
        </w:rPr>
        <w:t>a</w:t>
      </w:r>
      <w:r w:rsidR="00F91CEB">
        <w:rPr>
          <w:rFonts w:ascii="Times New Roman" w:hAnsi="Times New Roman" w:cs="Times New Roman"/>
          <w:bCs/>
          <w:sz w:val="24"/>
          <w:szCs w:val="24"/>
        </w:rPr>
        <w:t xml:space="preserve"> társasházi szerződést módosítan</w:t>
      </w:r>
      <w:r w:rsidR="00303676">
        <w:rPr>
          <w:rFonts w:ascii="Times New Roman" w:hAnsi="Times New Roman" w:cs="Times New Roman"/>
          <w:bCs/>
          <w:sz w:val="24"/>
          <w:szCs w:val="24"/>
        </w:rPr>
        <w:t xml:space="preserve">ánk </w:t>
      </w:r>
      <w:r w:rsidR="00F91CEB">
        <w:rPr>
          <w:rFonts w:ascii="Times New Roman" w:hAnsi="Times New Roman" w:cs="Times New Roman"/>
          <w:bCs/>
          <w:sz w:val="24"/>
          <w:szCs w:val="24"/>
        </w:rPr>
        <w:t>és annak a használatát meghatározn</w:t>
      </w:r>
      <w:r w:rsidR="00303676">
        <w:rPr>
          <w:rFonts w:ascii="Times New Roman" w:hAnsi="Times New Roman" w:cs="Times New Roman"/>
          <w:bCs/>
          <w:sz w:val="24"/>
          <w:szCs w:val="24"/>
        </w:rPr>
        <w:t>ánk</w:t>
      </w:r>
      <w:r w:rsidR="00F91CEB">
        <w:rPr>
          <w:rFonts w:ascii="Times New Roman" w:hAnsi="Times New Roman" w:cs="Times New Roman"/>
          <w:bCs/>
          <w:sz w:val="24"/>
          <w:szCs w:val="24"/>
        </w:rPr>
        <w:t xml:space="preserve">. </w:t>
      </w:r>
      <w:r w:rsidR="00303676">
        <w:rPr>
          <w:rFonts w:ascii="Times New Roman" w:hAnsi="Times New Roman" w:cs="Times New Roman"/>
          <w:bCs/>
          <w:sz w:val="24"/>
          <w:szCs w:val="24"/>
        </w:rPr>
        <w:t>Amennyiben a</w:t>
      </w:r>
      <w:r w:rsidR="00F91CEB">
        <w:rPr>
          <w:rFonts w:ascii="Times New Roman" w:hAnsi="Times New Roman" w:cs="Times New Roman"/>
          <w:bCs/>
          <w:sz w:val="24"/>
          <w:szCs w:val="24"/>
        </w:rPr>
        <w:t xml:space="preserve"> vállalkozó igénybe akarja venni, nekünk vannak rá szabályaink, ezek szerint fogunk eljárni. </w:t>
      </w:r>
      <w:r w:rsidR="002B2C81">
        <w:rPr>
          <w:rFonts w:ascii="Times New Roman" w:hAnsi="Times New Roman" w:cs="Times New Roman"/>
          <w:bCs/>
          <w:sz w:val="24"/>
          <w:szCs w:val="24"/>
        </w:rPr>
        <w:t xml:space="preserve">A régi vendéglátóval kapcsolatban, nyilvánvalóan egy műemléki környezetben nem biztos, hogy </w:t>
      </w:r>
      <w:r w:rsidR="00BD3CC4">
        <w:rPr>
          <w:rFonts w:ascii="Times New Roman" w:hAnsi="Times New Roman" w:cs="Times New Roman"/>
          <w:bCs/>
          <w:sz w:val="24"/>
          <w:szCs w:val="24"/>
        </w:rPr>
        <w:t>az ott lévő</w:t>
      </w:r>
      <w:r w:rsidR="002B2C81">
        <w:rPr>
          <w:rFonts w:ascii="Times New Roman" w:hAnsi="Times New Roman" w:cs="Times New Roman"/>
          <w:bCs/>
          <w:sz w:val="24"/>
          <w:szCs w:val="24"/>
        </w:rPr>
        <w:t xml:space="preserve"> fabódék és a fedések odaillenek. Az udvar felújítása után kellene </w:t>
      </w:r>
      <w:r w:rsidR="00BD3CC4">
        <w:rPr>
          <w:rFonts w:ascii="Times New Roman" w:hAnsi="Times New Roman" w:cs="Times New Roman"/>
          <w:bCs/>
          <w:sz w:val="24"/>
          <w:szCs w:val="24"/>
        </w:rPr>
        <w:t>újra gombolni</w:t>
      </w:r>
      <w:r w:rsidR="002B2C81">
        <w:rPr>
          <w:rFonts w:ascii="Times New Roman" w:hAnsi="Times New Roman" w:cs="Times New Roman"/>
          <w:bCs/>
          <w:sz w:val="24"/>
          <w:szCs w:val="24"/>
        </w:rPr>
        <w:t xml:space="preserve"> az egészet, amennyiben igény van rá</w:t>
      </w:r>
      <w:r w:rsidR="00BD3CC4">
        <w:rPr>
          <w:rFonts w:ascii="Times New Roman" w:hAnsi="Times New Roman" w:cs="Times New Roman"/>
          <w:bCs/>
          <w:sz w:val="24"/>
          <w:szCs w:val="24"/>
        </w:rPr>
        <w:t>,</w:t>
      </w:r>
      <w:r w:rsidR="002B2C81">
        <w:rPr>
          <w:rFonts w:ascii="Times New Roman" w:hAnsi="Times New Roman" w:cs="Times New Roman"/>
          <w:bCs/>
          <w:sz w:val="24"/>
          <w:szCs w:val="24"/>
        </w:rPr>
        <w:t xml:space="preserve"> ezt </w:t>
      </w:r>
      <w:r w:rsidR="00BD3CC4">
        <w:rPr>
          <w:rFonts w:ascii="Times New Roman" w:hAnsi="Times New Roman" w:cs="Times New Roman"/>
          <w:bCs/>
          <w:sz w:val="24"/>
          <w:szCs w:val="24"/>
        </w:rPr>
        <w:t>köz</w:t>
      </w:r>
      <w:r w:rsidR="002B2C81">
        <w:rPr>
          <w:rFonts w:ascii="Times New Roman" w:hAnsi="Times New Roman" w:cs="Times New Roman"/>
          <w:bCs/>
          <w:sz w:val="24"/>
          <w:szCs w:val="24"/>
        </w:rPr>
        <w:t>területfoglalási engedéllyel megteheti</w:t>
      </w:r>
      <w:r w:rsidR="00BD3CC4">
        <w:rPr>
          <w:rFonts w:ascii="Times New Roman" w:hAnsi="Times New Roman" w:cs="Times New Roman"/>
          <w:bCs/>
          <w:sz w:val="24"/>
          <w:szCs w:val="24"/>
        </w:rPr>
        <w:t xml:space="preserve"> a vállalkozó</w:t>
      </w:r>
      <w:r w:rsidR="002B2C81">
        <w:rPr>
          <w:rFonts w:ascii="Times New Roman" w:hAnsi="Times New Roman" w:cs="Times New Roman"/>
          <w:bCs/>
          <w:sz w:val="24"/>
          <w:szCs w:val="24"/>
        </w:rPr>
        <w:t xml:space="preserve">. </w:t>
      </w:r>
    </w:p>
    <w:p w:rsidR="00B75B14" w:rsidRPr="00500EF9" w:rsidRDefault="00B75B14" w:rsidP="003C1F40">
      <w:pPr>
        <w:spacing w:line="240" w:lineRule="atLeast"/>
        <w:jc w:val="both"/>
        <w:rPr>
          <w:rFonts w:ascii="Times New Roman" w:hAnsi="Times New Roman" w:cs="Times New Roman"/>
          <w:bCs/>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Kérdezem, hogy van-e még valakinek hozzászólása a napirendi ponttal kapcsolatban.</w:t>
      </w:r>
    </w:p>
    <w:p w:rsidR="00B75B14" w:rsidRPr="00500EF9" w:rsidRDefault="00B75B14" w:rsidP="003C1F40">
      <w:pPr>
        <w:spacing w:line="240" w:lineRule="atLeast"/>
        <w:jc w:val="both"/>
        <w:rPr>
          <w:rFonts w:ascii="Times New Roman" w:hAnsi="Times New Roman" w:cs="Times New Roman"/>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i/>
          <w:sz w:val="24"/>
          <w:szCs w:val="24"/>
        </w:rPr>
        <w:t xml:space="preserve">A napirendi ponttal kapcsolatban további javaslat, hozzászólás nem hangzik el. </w:t>
      </w:r>
    </w:p>
    <w:p w:rsidR="00B75B14" w:rsidRPr="00500EF9" w:rsidRDefault="00B75B14"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sz w:val="24"/>
          <w:szCs w:val="24"/>
        </w:rPr>
      </w:pPr>
      <w:bookmarkStart w:id="15" w:name="_Hlk15460296"/>
      <w:r w:rsidRPr="00500EF9">
        <w:rPr>
          <w:rFonts w:ascii="Times New Roman" w:hAnsi="Times New Roman" w:cs="Times New Roman"/>
          <w:sz w:val="24"/>
          <w:szCs w:val="24"/>
        </w:rPr>
        <w:t xml:space="preserve">Kérem, aki egyetért a </w:t>
      </w:r>
      <w:r w:rsidR="008B4B2E">
        <w:rPr>
          <w:rFonts w:ascii="Times New Roman" w:hAnsi="Times New Roman" w:cs="Times New Roman"/>
          <w:sz w:val="24"/>
          <w:szCs w:val="24"/>
        </w:rPr>
        <w:t xml:space="preserve">Váráscsarnok hosszú távú hasznosításáról szóló </w:t>
      </w:r>
      <w:r w:rsidR="002B2C81">
        <w:rPr>
          <w:rFonts w:ascii="Times New Roman" w:hAnsi="Times New Roman" w:cs="Times New Roman"/>
          <w:sz w:val="24"/>
          <w:szCs w:val="24"/>
        </w:rPr>
        <w:t xml:space="preserve">1. sz. </w:t>
      </w:r>
      <w:r w:rsidR="00EE038E">
        <w:rPr>
          <w:rFonts w:ascii="Times New Roman" w:hAnsi="Times New Roman" w:cs="Times New Roman"/>
          <w:sz w:val="24"/>
          <w:szCs w:val="24"/>
        </w:rPr>
        <w:t>határozati javaslattal</w:t>
      </w:r>
      <w:r w:rsidR="00EE038E" w:rsidRPr="00500EF9">
        <w:rPr>
          <w:rFonts w:ascii="Times New Roman" w:hAnsi="Times New Roman" w:cs="Times New Roman"/>
          <w:sz w:val="24"/>
          <w:szCs w:val="24"/>
        </w:rPr>
        <w:t>, szavazzon.</w:t>
      </w:r>
    </w:p>
    <w:p w:rsidR="00B75B14" w:rsidRPr="00500EF9" w:rsidRDefault="00B75B14" w:rsidP="003C1F40">
      <w:pPr>
        <w:spacing w:line="240" w:lineRule="atLeast"/>
        <w:jc w:val="both"/>
        <w:rPr>
          <w:rFonts w:ascii="Times New Roman" w:hAnsi="Times New Roman" w:cs="Times New Roman"/>
          <w:sz w:val="24"/>
          <w:szCs w:val="24"/>
        </w:rPr>
      </w:pPr>
    </w:p>
    <w:p w:rsidR="00B75B14" w:rsidRDefault="00B75B14"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sidR="002B2C81">
        <w:rPr>
          <w:rFonts w:ascii="Times New Roman" w:hAnsi="Times New Roman" w:cs="Times New Roman"/>
          <w:i/>
          <w:sz w:val="24"/>
          <w:szCs w:val="24"/>
        </w:rPr>
        <w:t xml:space="preserve">8 </w:t>
      </w:r>
      <w:r w:rsidRPr="00500EF9">
        <w:rPr>
          <w:rFonts w:ascii="Times New Roman" w:hAnsi="Times New Roman" w:cs="Times New Roman"/>
          <w:i/>
          <w:sz w:val="24"/>
          <w:szCs w:val="24"/>
        </w:rPr>
        <w:t xml:space="preserve">igen szavazattal egyhangúlag az alábbi határozatot hozta: </w:t>
      </w:r>
    </w:p>
    <w:p w:rsidR="002B2C81" w:rsidRDefault="002B2C81" w:rsidP="003C1F40">
      <w:pPr>
        <w:spacing w:line="240" w:lineRule="atLeast"/>
        <w:jc w:val="both"/>
        <w:rPr>
          <w:rFonts w:ascii="Times New Roman" w:hAnsi="Times New Roman" w:cs="Times New Roman"/>
          <w:i/>
          <w:sz w:val="24"/>
          <w:szCs w:val="24"/>
        </w:rPr>
      </w:pPr>
    </w:p>
    <w:p w:rsidR="002B2C81" w:rsidRDefault="002B2C81"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91</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2B2C81" w:rsidRDefault="002B2C81" w:rsidP="003C1F40">
      <w:pPr>
        <w:spacing w:line="240" w:lineRule="atLeast"/>
        <w:jc w:val="both"/>
        <w:rPr>
          <w:rFonts w:ascii="Times New Roman" w:hAnsi="Times New Roman"/>
          <w:b/>
          <w:sz w:val="24"/>
          <w:szCs w:val="24"/>
          <w:u w:val="single"/>
        </w:rPr>
      </w:pPr>
    </w:p>
    <w:p w:rsidR="002B2C81" w:rsidRDefault="002B2C81" w:rsidP="003C1F40">
      <w:pPr>
        <w:spacing w:line="240" w:lineRule="atLeast"/>
        <w:jc w:val="both"/>
        <w:rPr>
          <w:rFonts w:ascii="Times New Roman" w:hAnsi="Times New Roman"/>
          <w:bCs/>
          <w:spacing w:val="-6"/>
          <w:sz w:val="24"/>
          <w:szCs w:val="24"/>
        </w:rPr>
      </w:pPr>
      <w:r w:rsidRPr="00177060">
        <w:rPr>
          <w:rFonts w:ascii="Times New Roman" w:hAnsi="Times New Roman"/>
          <w:bCs/>
          <w:sz w:val="24"/>
          <w:szCs w:val="24"/>
        </w:rPr>
        <w:t>Zalaszentgrót Város Önkormányzatának Képviselő-testülete úgy dönt, hogy</w:t>
      </w:r>
      <w:r>
        <w:rPr>
          <w:rFonts w:ascii="Times New Roman" w:hAnsi="Times New Roman"/>
          <w:bCs/>
          <w:sz w:val="24"/>
          <w:szCs w:val="24"/>
        </w:rPr>
        <w:t xml:space="preserve"> a kizárólagos tulajdonában lévő </w:t>
      </w:r>
      <w:r w:rsidRPr="00177060">
        <w:rPr>
          <w:rFonts w:ascii="Times New Roman" w:hAnsi="Times New Roman"/>
          <w:bCs/>
          <w:sz w:val="24"/>
          <w:szCs w:val="24"/>
        </w:rPr>
        <w:t xml:space="preserve">Zalaszentgrót </w:t>
      </w:r>
      <w:r>
        <w:rPr>
          <w:rFonts w:ascii="Times New Roman" w:hAnsi="Times New Roman"/>
          <w:bCs/>
          <w:spacing w:val="-6"/>
          <w:sz w:val="24"/>
          <w:szCs w:val="24"/>
        </w:rPr>
        <w:t>320/A/8</w:t>
      </w:r>
      <w:r w:rsidRPr="00177060">
        <w:rPr>
          <w:rFonts w:ascii="Times New Roman" w:hAnsi="Times New Roman"/>
          <w:bCs/>
          <w:spacing w:val="-6"/>
          <w:sz w:val="24"/>
          <w:szCs w:val="24"/>
        </w:rPr>
        <w:t xml:space="preserve"> hrsz</w:t>
      </w:r>
      <w:r>
        <w:rPr>
          <w:rFonts w:ascii="Times New Roman" w:hAnsi="Times New Roman"/>
          <w:bCs/>
          <w:spacing w:val="-6"/>
          <w:sz w:val="24"/>
          <w:szCs w:val="24"/>
        </w:rPr>
        <w:t>.</w:t>
      </w:r>
      <w:r w:rsidRPr="00177060">
        <w:rPr>
          <w:rFonts w:ascii="Times New Roman" w:hAnsi="Times New Roman"/>
          <w:bCs/>
          <w:spacing w:val="-6"/>
          <w:sz w:val="24"/>
          <w:szCs w:val="24"/>
        </w:rPr>
        <w:t xml:space="preserve">-ú </w:t>
      </w:r>
      <w:r>
        <w:rPr>
          <w:rFonts w:ascii="Times New Roman" w:hAnsi="Times New Roman"/>
          <w:bCs/>
          <w:spacing w:val="-6"/>
          <w:sz w:val="24"/>
          <w:szCs w:val="24"/>
        </w:rPr>
        <w:t>– egyéb helyiségként nyilvántartott, 246 m</w:t>
      </w:r>
      <w:r w:rsidRPr="00C85079">
        <w:rPr>
          <w:rFonts w:ascii="Times New Roman" w:hAnsi="Times New Roman"/>
          <w:bCs/>
          <w:spacing w:val="-6"/>
          <w:sz w:val="24"/>
          <w:szCs w:val="24"/>
          <w:vertAlign w:val="superscript"/>
        </w:rPr>
        <w:t>2</w:t>
      </w:r>
      <w:r>
        <w:rPr>
          <w:rFonts w:ascii="Times New Roman" w:hAnsi="Times New Roman"/>
          <w:bCs/>
          <w:spacing w:val="-6"/>
          <w:sz w:val="24"/>
          <w:szCs w:val="24"/>
        </w:rPr>
        <w:t xml:space="preserve"> nagyságú – V</w:t>
      </w:r>
      <w:r w:rsidRPr="00177060">
        <w:rPr>
          <w:rFonts w:ascii="Times New Roman" w:hAnsi="Times New Roman"/>
          <w:bCs/>
          <w:spacing w:val="-6"/>
          <w:sz w:val="24"/>
          <w:szCs w:val="24"/>
        </w:rPr>
        <w:t>ásárcsarnok</w:t>
      </w:r>
      <w:r>
        <w:rPr>
          <w:rFonts w:ascii="Times New Roman" w:hAnsi="Times New Roman"/>
          <w:bCs/>
          <w:spacing w:val="-6"/>
          <w:sz w:val="24"/>
          <w:szCs w:val="24"/>
        </w:rPr>
        <w:t xml:space="preserve"> bérlete tárgyában 4 év határozott időtartamra szóló szerződést köt </w:t>
      </w:r>
      <w:r w:rsidRPr="00177060">
        <w:rPr>
          <w:rFonts w:ascii="Times New Roman" w:hAnsi="Times New Roman"/>
          <w:bCs/>
          <w:spacing w:val="-6"/>
          <w:sz w:val="24"/>
          <w:szCs w:val="24"/>
        </w:rPr>
        <w:t>Aczél Zsuzsanna</w:t>
      </w:r>
      <w:r>
        <w:rPr>
          <w:rFonts w:ascii="Times New Roman" w:hAnsi="Times New Roman"/>
          <w:bCs/>
          <w:spacing w:val="-6"/>
          <w:sz w:val="24"/>
          <w:szCs w:val="24"/>
        </w:rPr>
        <w:t xml:space="preserve"> 8785 Zalaszentgrót, </w:t>
      </w:r>
      <w:proofErr w:type="spellStart"/>
      <w:r>
        <w:rPr>
          <w:rFonts w:ascii="Times New Roman" w:hAnsi="Times New Roman"/>
          <w:bCs/>
          <w:spacing w:val="-6"/>
          <w:sz w:val="24"/>
          <w:szCs w:val="24"/>
        </w:rPr>
        <w:t>Bezerédi</w:t>
      </w:r>
      <w:proofErr w:type="spellEnd"/>
      <w:r>
        <w:rPr>
          <w:rFonts w:ascii="Times New Roman" w:hAnsi="Times New Roman"/>
          <w:bCs/>
          <w:spacing w:val="-6"/>
          <w:sz w:val="24"/>
          <w:szCs w:val="24"/>
        </w:rPr>
        <w:t xml:space="preserve"> u. 33. szám alatti lakos kérelmezővel. </w:t>
      </w:r>
    </w:p>
    <w:p w:rsidR="002B2C81" w:rsidRDefault="002B2C81" w:rsidP="003C1F40">
      <w:pPr>
        <w:spacing w:line="240" w:lineRule="atLeast"/>
        <w:jc w:val="both"/>
        <w:rPr>
          <w:rFonts w:ascii="Times New Roman" w:hAnsi="Times New Roman"/>
          <w:bCs/>
          <w:spacing w:val="-6"/>
          <w:sz w:val="24"/>
          <w:szCs w:val="24"/>
        </w:rPr>
      </w:pPr>
    </w:p>
    <w:p w:rsidR="002B2C81" w:rsidRDefault="002B2C81" w:rsidP="003C1F40">
      <w:pPr>
        <w:spacing w:line="240" w:lineRule="atLeast"/>
        <w:jc w:val="both"/>
        <w:rPr>
          <w:rFonts w:ascii="Times New Roman" w:hAnsi="Times New Roman"/>
          <w:bCs/>
          <w:spacing w:val="-6"/>
          <w:sz w:val="24"/>
          <w:szCs w:val="24"/>
        </w:rPr>
      </w:pPr>
      <w:r>
        <w:rPr>
          <w:rFonts w:ascii="Times New Roman" w:hAnsi="Times New Roman"/>
          <w:bCs/>
          <w:spacing w:val="-6"/>
          <w:sz w:val="24"/>
          <w:szCs w:val="24"/>
        </w:rPr>
        <w:t xml:space="preserve">A Képviselő-testület hozzájárul ahhoz, hogy a kérelmező az érintett ingatlanon az előterjesztés mellékletében szereplő tételes költségkimutatás szerinti felújítási munkálatokat elvégezze, továbbá ahhoz, hogy a munkálatoknak a kérelmező által kibocsátott számla szerinti összege a bérleti jog ellenszolgáltatásaként kerüljön a részére kompenzálásra.   </w:t>
      </w:r>
    </w:p>
    <w:p w:rsidR="002B2C81" w:rsidRDefault="002B2C81" w:rsidP="003C1F40">
      <w:pPr>
        <w:spacing w:line="240" w:lineRule="atLeast"/>
        <w:jc w:val="both"/>
        <w:rPr>
          <w:rFonts w:ascii="Times New Roman" w:hAnsi="Times New Roman"/>
          <w:bCs/>
          <w:spacing w:val="-6"/>
          <w:sz w:val="24"/>
          <w:szCs w:val="24"/>
        </w:rPr>
      </w:pPr>
    </w:p>
    <w:p w:rsidR="002B2C81" w:rsidRDefault="002B2C81" w:rsidP="003C1F40">
      <w:pPr>
        <w:spacing w:line="240" w:lineRule="atLeast"/>
        <w:jc w:val="both"/>
        <w:rPr>
          <w:rFonts w:ascii="Times New Roman" w:hAnsi="Times New Roman"/>
          <w:bCs/>
          <w:spacing w:val="-6"/>
          <w:sz w:val="24"/>
          <w:szCs w:val="24"/>
        </w:rPr>
      </w:pPr>
      <w:r w:rsidRPr="00177060">
        <w:rPr>
          <w:rFonts w:ascii="Times New Roman" w:hAnsi="Times New Roman"/>
          <w:bCs/>
          <w:sz w:val="24"/>
          <w:szCs w:val="24"/>
        </w:rPr>
        <w:t>A Képviselő-testület felhatalmazza a polgármestert a bérleti szerződés megkötésére</w:t>
      </w:r>
      <w:r>
        <w:rPr>
          <w:rFonts w:ascii="Times New Roman" w:hAnsi="Times New Roman"/>
          <w:bCs/>
          <w:sz w:val="24"/>
          <w:szCs w:val="24"/>
        </w:rPr>
        <w:t xml:space="preserve">. </w:t>
      </w:r>
    </w:p>
    <w:p w:rsidR="002B2C81" w:rsidRDefault="002B2C81" w:rsidP="003C1F40">
      <w:pPr>
        <w:spacing w:line="240" w:lineRule="atLeast"/>
        <w:jc w:val="both"/>
        <w:rPr>
          <w:rFonts w:ascii="Times New Roman" w:hAnsi="Times New Roman"/>
          <w:bCs/>
          <w:spacing w:val="-6"/>
          <w:sz w:val="24"/>
          <w:szCs w:val="24"/>
        </w:rPr>
      </w:pPr>
    </w:p>
    <w:p w:rsidR="002B2C81" w:rsidRPr="00177060" w:rsidRDefault="002B2C81" w:rsidP="003C1F40">
      <w:pPr>
        <w:spacing w:line="240" w:lineRule="atLeast"/>
        <w:jc w:val="both"/>
        <w:rPr>
          <w:rFonts w:ascii="Times New Roman" w:hAnsi="Times New Roman"/>
          <w:bCs/>
          <w:sz w:val="24"/>
          <w:szCs w:val="24"/>
        </w:rPr>
      </w:pPr>
      <w:r w:rsidRPr="005D59E0">
        <w:rPr>
          <w:rFonts w:ascii="Times New Roman" w:hAnsi="Times New Roman"/>
          <w:bCs/>
          <w:sz w:val="24"/>
          <w:szCs w:val="24"/>
          <w:u w:val="single"/>
        </w:rPr>
        <w:t>Határidő:</w:t>
      </w:r>
      <w:r w:rsidRPr="005D59E0">
        <w:rPr>
          <w:rFonts w:ascii="Times New Roman" w:hAnsi="Times New Roman"/>
          <w:bCs/>
          <w:sz w:val="24"/>
          <w:szCs w:val="24"/>
        </w:rPr>
        <w:t xml:space="preserve"> 2019. </w:t>
      </w:r>
      <w:r>
        <w:rPr>
          <w:rFonts w:ascii="Times New Roman" w:hAnsi="Times New Roman"/>
          <w:bCs/>
          <w:sz w:val="24"/>
          <w:szCs w:val="24"/>
        </w:rPr>
        <w:t xml:space="preserve">augusztus 31. </w:t>
      </w:r>
      <w:r w:rsidRPr="00177060">
        <w:rPr>
          <w:rFonts w:ascii="Times New Roman" w:hAnsi="Times New Roman"/>
          <w:bCs/>
          <w:sz w:val="24"/>
          <w:szCs w:val="24"/>
        </w:rPr>
        <w:t xml:space="preserve"> </w:t>
      </w:r>
    </w:p>
    <w:p w:rsidR="002B2C81" w:rsidRPr="00177060" w:rsidRDefault="002B2C81" w:rsidP="003C1F40">
      <w:pPr>
        <w:spacing w:line="240" w:lineRule="atLeast"/>
        <w:jc w:val="both"/>
        <w:rPr>
          <w:rFonts w:ascii="Times New Roman" w:hAnsi="Times New Roman"/>
          <w:bCs/>
          <w:sz w:val="24"/>
          <w:szCs w:val="24"/>
        </w:rPr>
      </w:pPr>
      <w:r w:rsidRPr="00177060">
        <w:rPr>
          <w:rFonts w:ascii="Times New Roman" w:hAnsi="Times New Roman"/>
          <w:bCs/>
          <w:sz w:val="24"/>
          <w:szCs w:val="24"/>
          <w:u w:val="single"/>
        </w:rPr>
        <w:t>Felelős:</w:t>
      </w:r>
      <w:r w:rsidRPr="00177060">
        <w:rPr>
          <w:rFonts w:ascii="Times New Roman" w:hAnsi="Times New Roman"/>
          <w:bCs/>
          <w:sz w:val="24"/>
          <w:szCs w:val="24"/>
        </w:rPr>
        <w:t xml:space="preserve"> Baracskai József polgármester</w:t>
      </w:r>
    </w:p>
    <w:p w:rsidR="002B2C81" w:rsidRDefault="002B2C81" w:rsidP="003C1F40">
      <w:pPr>
        <w:spacing w:line="240" w:lineRule="atLeast"/>
        <w:jc w:val="both"/>
        <w:rPr>
          <w:rFonts w:ascii="Times New Roman" w:hAnsi="Times New Roman"/>
          <w:bCs/>
          <w:sz w:val="24"/>
          <w:szCs w:val="24"/>
        </w:rPr>
      </w:pPr>
      <w:r w:rsidRPr="00177060">
        <w:rPr>
          <w:rFonts w:ascii="Times New Roman" w:hAnsi="Times New Roman"/>
          <w:bCs/>
          <w:sz w:val="24"/>
          <w:szCs w:val="24"/>
        </w:rPr>
        <w:t xml:space="preserve">  </w:t>
      </w:r>
      <w:r w:rsidRPr="00177060">
        <w:rPr>
          <w:rFonts w:ascii="Times New Roman" w:hAnsi="Times New Roman"/>
          <w:bCs/>
          <w:sz w:val="24"/>
          <w:szCs w:val="24"/>
        </w:rPr>
        <w:tab/>
        <w:t xml:space="preserve">  Dr. Simon Beáta jegyző</w:t>
      </w:r>
    </w:p>
    <w:bookmarkEnd w:id="15"/>
    <w:p w:rsidR="00B75B14" w:rsidRDefault="00B75B14" w:rsidP="003C1F40">
      <w:pPr>
        <w:spacing w:line="240" w:lineRule="atLeast"/>
        <w:jc w:val="both"/>
        <w:rPr>
          <w:rFonts w:ascii="Times New Roman" w:hAnsi="Times New Roman" w:cs="Times New Roman"/>
          <w:i/>
          <w:sz w:val="24"/>
          <w:szCs w:val="24"/>
        </w:rPr>
      </w:pPr>
    </w:p>
    <w:p w:rsidR="002B2C81" w:rsidRPr="00500EF9" w:rsidRDefault="002B2C81"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Pr>
          <w:rFonts w:ascii="Times New Roman" w:hAnsi="Times New Roman" w:cs="Times New Roman"/>
          <w:sz w:val="24"/>
          <w:szCs w:val="24"/>
        </w:rPr>
        <w:t xml:space="preserve">Váráscsarnok hosszú távú hasznosításáról szóló </w:t>
      </w:r>
      <w:r w:rsidR="00EE038E">
        <w:rPr>
          <w:rFonts w:ascii="Times New Roman" w:hAnsi="Times New Roman" w:cs="Times New Roman"/>
          <w:sz w:val="24"/>
          <w:szCs w:val="24"/>
        </w:rPr>
        <w:t>2</w:t>
      </w:r>
      <w:r>
        <w:rPr>
          <w:rFonts w:ascii="Times New Roman" w:hAnsi="Times New Roman" w:cs="Times New Roman"/>
          <w:sz w:val="24"/>
          <w:szCs w:val="24"/>
        </w:rPr>
        <w:t xml:space="preserve">. sz. </w:t>
      </w:r>
      <w:r w:rsidR="00EE038E">
        <w:rPr>
          <w:rFonts w:ascii="Times New Roman" w:hAnsi="Times New Roman" w:cs="Times New Roman"/>
          <w:sz w:val="24"/>
          <w:szCs w:val="24"/>
        </w:rPr>
        <w:t>határozati javaslattal</w:t>
      </w:r>
      <w:r w:rsidR="00EE038E" w:rsidRPr="00500EF9">
        <w:rPr>
          <w:rFonts w:ascii="Times New Roman" w:hAnsi="Times New Roman" w:cs="Times New Roman"/>
          <w:sz w:val="24"/>
          <w:szCs w:val="24"/>
        </w:rPr>
        <w:t>, szavazzon.</w:t>
      </w:r>
    </w:p>
    <w:p w:rsidR="002B2C81" w:rsidRPr="00500EF9" w:rsidRDefault="002B2C81" w:rsidP="003C1F40">
      <w:pPr>
        <w:spacing w:line="240" w:lineRule="atLeast"/>
        <w:jc w:val="both"/>
        <w:rPr>
          <w:rFonts w:ascii="Times New Roman" w:hAnsi="Times New Roman" w:cs="Times New Roman"/>
          <w:sz w:val="24"/>
          <w:szCs w:val="24"/>
        </w:rPr>
      </w:pPr>
    </w:p>
    <w:p w:rsidR="002B2C81" w:rsidRPr="00500EF9" w:rsidRDefault="002B2C81"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Pr>
          <w:rFonts w:ascii="Times New Roman" w:hAnsi="Times New Roman" w:cs="Times New Roman"/>
          <w:i/>
          <w:sz w:val="24"/>
          <w:szCs w:val="24"/>
        </w:rPr>
        <w:t xml:space="preserve">8 </w:t>
      </w:r>
      <w:r w:rsidRPr="00500EF9">
        <w:rPr>
          <w:rFonts w:ascii="Times New Roman" w:hAnsi="Times New Roman" w:cs="Times New Roman"/>
          <w:i/>
          <w:sz w:val="24"/>
          <w:szCs w:val="24"/>
        </w:rPr>
        <w:t xml:space="preserve">igen szavazattal egyhangúlag az alábbi határozatot hozta: </w:t>
      </w:r>
    </w:p>
    <w:p w:rsidR="002B2C81" w:rsidRDefault="002B2C81" w:rsidP="003C1F40">
      <w:pPr>
        <w:spacing w:line="240" w:lineRule="atLeast"/>
        <w:jc w:val="both"/>
        <w:rPr>
          <w:rFonts w:ascii="Times New Roman" w:hAnsi="Times New Roman" w:cs="Times New Roman"/>
          <w:i/>
          <w:sz w:val="24"/>
          <w:szCs w:val="24"/>
        </w:rPr>
      </w:pPr>
    </w:p>
    <w:p w:rsidR="002B2C81" w:rsidRDefault="002B2C81"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92</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2B2C81" w:rsidRDefault="002B2C81" w:rsidP="003C1F40">
      <w:pPr>
        <w:spacing w:line="240" w:lineRule="atLeast"/>
        <w:jc w:val="both"/>
        <w:rPr>
          <w:rFonts w:ascii="Times New Roman" w:hAnsi="Times New Roman"/>
          <w:b/>
          <w:sz w:val="24"/>
          <w:szCs w:val="24"/>
          <w:u w:val="single"/>
        </w:rPr>
      </w:pPr>
    </w:p>
    <w:p w:rsidR="002B2C81" w:rsidRDefault="002B2C81" w:rsidP="003C1F40">
      <w:pPr>
        <w:spacing w:line="240" w:lineRule="atLeast"/>
        <w:jc w:val="both"/>
        <w:rPr>
          <w:rFonts w:ascii="Times New Roman" w:hAnsi="Times New Roman"/>
          <w:bCs/>
          <w:sz w:val="24"/>
          <w:szCs w:val="24"/>
        </w:rPr>
      </w:pPr>
      <w:r w:rsidRPr="00177060">
        <w:rPr>
          <w:rFonts w:ascii="Times New Roman" w:hAnsi="Times New Roman"/>
          <w:bCs/>
          <w:sz w:val="24"/>
          <w:szCs w:val="24"/>
        </w:rPr>
        <w:t>Zalaszentgrót Város Önkormányzatának Képviselő-testülete</w:t>
      </w:r>
      <w:r>
        <w:rPr>
          <w:rFonts w:ascii="Times New Roman" w:hAnsi="Times New Roman"/>
          <w:bCs/>
          <w:sz w:val="24"/>
          <w:szCs w:val="24"/>
        </w:rPr>
        <w:t xml:space="preserve"> a 40/2019. (IV. 25.) számú határozatával kiegészített 111/2018. (XI. 29.) számú határozatának módosításával a nem lakás céljára szolgáló helyiségek 2019. évi bérleti díját az alábbiak szerint határozza meg:</w:t>
      </w:r>
    </w:p>
    <w:p w:rsidR="002B2C81" w:rsidRPr="00C91ABA" w:rsidRDefault="002B2C81" w:rsidP="003C1F40">
      <w:pPr>
        <w:spacing w:line="240" w:lineRule="atLeast"/>
        <w:jc w:val="both"/>
        <w:rPr>
          <w:rFonts w:ascii="Times New Roman" w:hAnsi="Times New Roman"/>
          <w:sz w:val="24"/>
          <w:szCs w:val="24"/>
        </w:rPr>
      </w:pPr>
    </w:p>
    <w:tbl>
      <w:tblPr>
        <w:tblW w:w="8940" w:type="dxa"/>
        <w:tblInd w:w="60" w:type="dxa"/>
        <w:tblCellMar>
          <w:left w:w="70" w:type="dxa"/>
          <w:right w:w="70" w:type="dxa"/>
        </w:tblCellMar>
        <w:tblLook w:val="0000" w:firstRow="0" w:lastRow="0" w:firstColumn="0" w:lastColumn="0" w:noHBand="0" w:noVBand="0"/>
      </w:tblPr>
      <w:tblGrid>
        <w:gridCol w:w="500"/>
        <w:gridCol w:w="2377"/>
        <w:gridCol w:w="1219"/>
        <w:gridCol w:w="1228"/>
        <w:gridCol w:w="102"/>
        <w:gridCol w:w="1197"/>
        <w:gridCol w:w="37"/>
        <w:gridCol w:w="1161"/>
        <w:gridCol w:w="1119"/>
      </w:tblGrid>
      <w:tr w:rsidR="002B2C81" w:rsidRPr="00C91ABA" w:rsidTr="00D226AB">
        <w:trPr>
          <w:trHeight w:val="480"/>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 </w:t>
            </w:r>
          </w:p>
        </w:tc>
        <w:tc>
          <w:tcPr>
            <w:tcW w:w="2377" w:type="dxa"/>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cím</w:t>
            </w:r>
          </w:p>
        </w:tc>
        <w:tc>
          <w:tcPr>
            <w:tcW w:w="1219" w:type="dxa"/>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nagyság m2</w:t>
            </w:r>
          </w:p>
        </w:tc>
        <w:tc>
          <w:tcPr>
            <w:tcW w:w="1228" w:type="dxa"/>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funkció</w:t>
            </w:r>
          </w:p>
        </w:tc>
        <w:tc>
          <w:tcPr>
            <w:tcW w:w="1299" w:type="dxa"/>
            <w:gridSpan w:val="2"/>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18"/>
                <w:szCs w:val="18"/>
              </w:rPr>
            </w:pPr>
            <w:r w:rsidRPr="00C91ABA">
              <w:rPr>
                <w:rFonts w:cs="Arial"/>
                <w:b/>
                <w:bCs/>
                <w:i/>
                <w:iCs/>
                <w:sz w:val="18"/>
                <w:szCs w:val="18"/>
              </w:rPr>
              <w:t xml:space="preserve"> nettó ár Ft/hó </w:t>
            </w:r>
          </w:p>
        </w:tc>
        <w:tc>
          <w:tcPr>
            <w:tcW w:w="1198" w:type="dxa"/>
            <w:gridSpan w:val="2"/>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18"/>
                <w:szCs w:val="18"/>
              </w:rPr>
            </w:pPr>
            <w:r w:rsidRPr="00C91ABA">
              <w:rPr>
                <w:rFonts w:cs="Arial"/>
                <w:b/>
                <w:bCs/>
                <w:i/>
                <w:iCs/>
                <w:sz w:val="18"/>
                <w:szCs w:val="18"/>
              </w:rPr>
              <w:t xml:space="preserve"> ÁFA </w:t>
            </w:r>
          </w:p>
        </w:tc>
        <w:tc>
          <w:tcPr>
            <w:tcW w:w="1119" w:type="dxa"/>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18"/>
                <w:szCs w:val="18"/>
              </w:rPr>
            </w:pPr>
            <w:r w:rsidRPr="00C91ABA">
              <w:rPr>
                <w:rFonts w:cs="Arial"/>
                <w:b/>
                <w:bCs/>
                <w:i/>
                <w:iCs/>
                <w:sz w:val="18"/>
                <w:szCs w:val="18"/>
              </w:rPr>
              <w:t>Bruttó ár Ft/hó</w:t>
            </w:r>
          </w:p>
        </w:tc>
      </w:tr>
      <w:tr w:rsidR="002B2C81" w:rsidRPr="00C91ABA" w:rsidTr="00D226AB">
        <w:trPr>
          <w:trHeight w:val="470"/>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w:t>
            </w:r>
          </w:p>
        </w:tc>
        <w:tc>
          <w:tcPr>
            <w:tcW w:w="2377"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Széchenyi u. 8.</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68,7</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Üzlet</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30 000</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8 100</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 xml:space="preserve">    38 100</w:t>
            </w:r>
          </w:p>
        </w:tc>
      </w:tr>
      <w:tr w:rsidR="002B2C81" w:rsidRPr="00C91ABA" w:rsidTr="00D226AB">
        <w:trPr>
          <w:trHeight w:val="424"/>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w:t>
            </w:r>
          </w:p>
        </w:tc>
        <w:tc>
          <w:tcPr>
            <w:tcW w:w="2377"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Batthyány u. 15.</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112,9</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40 597</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10 961</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51 558</w:t>
            </w:r>
          </w:p>
        </w:tc>
      </w:tr>
      <w:tr w:rsidR="002B2C81" w:rsidRPr="00C91ABA" w:rsidTr="00D226AB">
        <w:trPr>
          <w:trHeight w:val="558"/>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3.</w:t>
            </w:r>
          </w:p>
        </w:tc>
        <w:tc>
          <w:tcPr>
            <w:tcW w:w="2377"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Batthyány u. 15.</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38,3</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2 784</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752</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3 536</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4.</w:t>
            </w:r>
          </w:p>
        </w:tc>
        <w:tc>
          <w:tcPr>
            <w:tcW w:w="2377"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Batthyány u. 15.</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edzőterem</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6 000</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1 620</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7 620</w:t>
            </w:r>
          </w:p>
        </w:tc>
      </w:tr>
      <w:tr w:rsidR="002B2C81" w:rsidRPr="00C91ABA" w:rsidTr="00D226AB">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5..</w:t>
            </w:r>
          </w:p>
        </w:tc>
        <w:tc>
          <w:tcPr>
            <w:tcW w:w="2377"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 xml:space="preserve">Dózsa </w:t>
            </w:r>
            <w:proofErr w:type="spellStart"/>
            <w:r w:rsidRPr="00C91ABA">
              <w:rPr>
                <w:rFonts w:cs="Arial"/>
                <w:sz w:val="20"/>
                <w:szCs w:val="20"/>
              </w:rPr>
              <w:t>Gy</w:t>
            </w:r>
            <w:proofErr w:type="spellEnd"/>
            <w:r w:rsidRPr="00C91ABA">
              <w:rPr>
                <w:rFonts w:cs="Arial"/>
                <w:sz w:val="20"/>
                <w:szCs w:val="20"/>
              </w:rPr>
              <w:t>. u. 9.</w:t>
            </w:r>
          </w:p>
        </w:tc>
        <w:tc>
          <w:tcPr>
            <w:tcW w:w="1219"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18,5</w:t>
            </w:r>
          </w:p>
        </w:tc>
        <w:tc>
          <w:tcPr>
            <w:tcW w:w="1228"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9 313</w:t>
            </w:r>
          </w:p>
        </w:tc>
        <w:tc>
          <w:tcPr>
            <w:tcW w:w="1198" w:type="dxa"/>
            <w:gridSpan w:val="2"/>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2 515</w:t>
            </w:r>
          </w:p>
        </w:tc>
        <w:tc>
          <w:tcPr>
            <w:tcW w:w="1119"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11 828</w:t>
            </w:r>
          </w:p>
        </w:tc>
      </w:tr>
      <w:tr w:rsidR="002B2C81" w:rsidRPr="00C91ABA" w:rsidTr="00D226AB">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6.</w:t>
            </w:r>
          </w:p>
        </w:tc>
        <w:tc>
          <w:tcPr>
            <w:tcW w:w="2377"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 xml:space="preserve">Dózsa </w:t>
            </w:r>
            <w:proofErr w:type="spellStart"/>
            <w:r w:rsidRPr="00C91ABA">
              <w:rPr>
                <w:rFonts w:cs="Arial"/>
                <w:sz w:val="20"/>
                <w:szCs w:val="20"/>
              </w:rPr>
              <w:t>Gy</w:t>
            </w:r>
            <w:proofErr w:type="spellEnd"/>
            <w:r w:rsidRPr="00C91ABA">
              <w:rPr>
                <w:rFonts w:cs="Arial"/>
                <w:sz w:val="20"/>
                <w:szCs w:val="20"/>
              </w:rPr>
              <w:t>. u. 9.</w:t>
            </w:r>
          </w:p>
        </w:tc>
        <w:tc>
          <w:tcPr>
            <w:tcW w:w="1219"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29</w:t>
            </w:r>
          </w:p>
        </w:tc>
        <w:tc>
          <w:tcPr>
            <w:tcW w:w="1228"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28 340</w:t>
            </w:r>
          </w:p>
        </w:tc>
        <w:tc>
          <w:tcPr>
            <w:tcW w:w="1198" w:type="dxa"/>
            <w:gridSpan w:val="2"/>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7 652</w:t>
            </w:r>
          </w:p>
        </w:tc>
        <w:tc>
          <w:tcPr>
            <w:tcW w:w="1119"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35 992</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w:t>
            </w:r>
          </w:p>
        </w:tc>
        <w:tc>
          <w:tcPr>
            <w:tcW w:w="2377"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 xml:space="preserve">Dózsa </w:t>
            </w:r>
            <w:proofErr w:type="spellStart"/>
            <w:r w:rsidRPr="00C91ABA">
              <w:rPr>
                <w:rFonts w:cs="Arial"/>
                <w:sz w:val="20"/>
                <w:szCs w:val="20"/>
              </w:rPr>
              <w:t>Gy</w:t>
            </w:r>
            <w:proofErr w:type="spellEnd"/>
            <w:r w:rsidRPr="00C91ABA">
              <w:rPr>
                <w:rFonts w:cs="Arial"/>
                <w:sz w:val="20"/>
                <w:szCs w:val="20"/>
              </w:rPr>
              <w:t>. u. 9.</w:t>
            </w:r>
          </w:p>
        </w:tc>
        <w:tc>
          <w:tcPr>
            <w:tcW w:w="1219"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14</w:t>
            </w:r>
          </w:p>
        </w:tc>
        <w:tc>
          <w:tcPr>
            <w:tcW w:w="1228"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3 020</w:t>
            </w:r>
          </w:p>
        </w:tc>
        <w:tc>
          <w:tcPr>
            <w:tcW w:w="1198" w:type="dxa"/>
            <w:gridSpan w:val="2"/>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815</w:t>
            </w:r>
          </w:p>
        </w:tc>
        <w:tc>
          <w:tcPr>
            <w:tcW w:w="1119" w:type="dxa"/>
            <w:tcBorders>
              <w:top w:val="single" w:sz="4" w:space="0" w:color="auto"/>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3 835</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8.</w:t>
            </w:r>
          </w:p>
        </w:tc>
        <w:tc>
          <w:tcPr>
            <w:tcW w:w="2377"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 xml:space="preserve">Dózsa </w:t>
            </w:r>
            <w:proofErr w:type="spellStart"/>
            <w:r w:rsidRPr="00C91ABA">
              <w:rPr>
                <w:rFonts w:cs="Arial"/>
                <w:sz w:val="20"/>
                <w:szCs w:val="20"/>
              </w:rPr>
              <w:t>Gy</w:t>
            </w:r>
            <w:proofErr w:type="spellEnd"/>
            <w:r w:rsidRPr="00C91ABA">
              <w:rPr>
                <w:rFonts w:cs="Arial"/>
                <w:sz w:val="20"/>
                <w:szCs w:val="20"/>
              </w:rPr>
              <w:t>. u. 9.</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14,69</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10 565</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2 853</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13 418</w:t>
            </w:r>
          </w:p>
        </w:tc>
      </w:tr>
      <w:tr w:rsidR="002B2C81" w:rsidRPr="00C91ABA" w:rsidTr="00D226AB">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9.</w:t>
            </w:r>
          </w:p>
        </w:tc>
        <w:tc>
          <w:tcPr>
            <w:tcW w:w="2377"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 xml:space="preserve">Dózsa </w:t>
            </w:r>
            <w:proofErr w:type="spellStart"/>
            <w:r w:rsidRPr="00C91ABA">
              <w:rPr>
                <w:rFonts w:cs="Arial"/>
                <w:sz w:val="20"/>
                <w:szCs w:val="20"/>
              </w:rPr>
              <w:t>Gy</w:t>
            </w:r>
            <w:proofErr w:type="spellEnd"/>
            <w:r w:rsidRPr="00C91ABA">
              <w:rPr>
                <w:rFonts w:cs="Arial"/>
                <w:sz w:val="20"/>
                <w:szCs w:val="20"/>
              </w:rPr>
              <w:t>. u. 9.</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28,39</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23 831</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6 434</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30 265</w:t>
            </w:r>
          </w:p>
        </w:tc>
      </w:tr>
      <w:tr w:rsidR="002B2C81" w:rsidRPr="00C91ABA" w:rsidTr="00D226AB">
        <w:trPr>
          <w:trHeight w:val="415"/>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10.</w:t>
            </w:r>
          </w:p>
        </w:tc>
        <w:tc>
          <w:tcPr>
            <w:tcW w:w="2377"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 xml:space="preserve">Dózsa </w:t>
            </w:r>
            <w:proofErr w:type="spellStart"/>
            <w:r w:rsidRPr="00C91ABA">
              <w:rPr>
                <w:rFonts w:cs="Arial"/>
                <w:sz w:val="20"/>
                <w:szCs w:val="20"/>
              </w:rPr>
              <w:t>Gy</w:t>
            </w:r>
            <w:proofErr w:type="spellEnd"/>
            <w:r w:rsidRPr="00C91ABA">
              <w:rPr>
                <w:rFonts w:cs="Arial"/>
                <w:sz w:val="20"/>
                <w:szCs w:val="20"/>
              </w:rPr>
              <w:t>. u. 9.</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14,7</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7 070</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1 909</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 xml:space="preserve">      8 979</w:t>
            </w:r>
          </w:p>
        </w:tc>
      </w:tr>
      <w:tr w:rsidR="002B2C81" w:rsidRPr="00C91ABA" w:rsidTr="00D226AB">
        <w:trPr>
          <w:trHeight w:val="408"/>
        </w:trPr>
        <w:tc>
          <w:tcPr>
            <w:tcW w:w="500" w:type="dxa"/>
            <w:tcBorders>
              <w:top w:val="single" w:sz="4" w:space="0" w:color="auto"/>
              <w:left w:val="single" w:sz="4" w:space="0" w:color="auto"/>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11.</w:t>
            </w:r>
          </w:p>
        </w:tc>
        <w:tc>
          <w:tcPr>
            <w:tcW w:w="2377"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Dózsa György u. 9. 1. em.</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40,4</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29 083</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7 852</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rPr>
                <w:rFonts w:cs="Arial"/>
                <w:sz w:val="20"/>
                <w:szCs w:val="20"/>
              </w:rPr>
            </w:pPr>
            <w:r w:rsidRPr="00C91ABA">
              <w:rPr>
                <w:rFonts w:cs="Arial"/>
                <w:sz w:val="20"/>
                <w:szCs w:val="20"/>
              </w:rPr>
              <w:t xml:space="preserve">    36 935</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12.</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Dózsa György u. 9. 2. em. 1. iroda</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11,9</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7 933</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2 142</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10 075</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13.</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Dózsa György u. 9. 2. em. 2. iroda</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7,6</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5 067</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1 368</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6 435</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14.</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Dózsa György u. 9. 2. em. 3. iroda</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11,8</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7 867</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2 124</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9 991</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15.</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Dózsa György u. 9. 2. em. 4. iroda</w:t>
            </w:r>
          </w:p>
        </w:tc>
        <w:tc>
          <w:tcPr>
            <w:tcW w:w="12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7</w:t>
            </w:r>
          </w:p>
        </w:tc>
        <w:tc>
          <w:tcPr>
            <w:tcW w:w="1228"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4 667</w:t>
            </w:r>
          </w:p>
        </w:tc>
        <w:tc>
          <w:tcPr>
            <w:tcW w:w="1198" w:type="dxa"/>
            <w:gridSpan w:val="2"/>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1 260</w:t>
            </w:r>
          </w:p>
        </w:tc>
        <w:tc>
          <w:tcPr>
            <w:tcW w:w="1119" w:type="dxa"/>
            <w:tcBorders>
              <w:top w:val="nil"/>
              <w:left w:val="nil"/>
              <w:bottom w:val="single" w:sz="4" w:space="0" w:color="auto"/>
              <w:right w:val="single" w:sz="4" w:space="0" w:color="auto"/>
            </w:tcBorders>
            <w:shd w:val="clear" w:color="auto" w:fill="auto"/>
            <w:vAlign w:val="center"/>
          </w:tcPr>
          <w:p w:rsidR="002B2C81" w:rsidRPr="00C91ABA" w:rsidRDefault="002B2C81" w:rsidP="003C1F40">
            <w:pPr>
              <w:spacing w:line="240" w:lineRule="atLeast"/>
              <w:jc w:val="center"/>
              <w:rPr>
                <w:rFonts w:cs="Arial"/>
                <w:sz w:val="20"/>
                <w:szCs w:val="20"/>
              </w:rPr>
            </w:pPr>
            <w:r w:rsidRPr="00C91ABA">
              <w:rPr>
                <w:rFonts w:cs="Arial"/>
                <w:sz w:val="20"/>
                <w:szCs w:val="20"/>
              </w:rPr>
              <w:t>5 927</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16.</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Dózsa György u. 9. 2. em. 5. iroda</w:t>
            </w:r>
          </w:p>
        </w:tc>
        <w:tc>
          <w:tcPr>
            <w:tcW w:w="12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7</w:t>
            </w:r>
          </w:p>
        </w:tc>
        <w:tc>
          <w:tcPr>
            <w:tcW w:w="122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4 667</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1 260</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5 927</w:t>
            </w:r>
          </w:p>
        </w:tc>
      </w:tr>
      <w:tr w:rsidR="002B2C81" w:rsidRPr="00C91ABA" w:rsidTr="00D226AB">
        <w:trPr>
          <w:trHeight w:val="663"/>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18.</w:t>
            </w:r>
          </w:p>
        </w:tc>
        <w:tc>
          <w:tcPr>
            <w:tcW w:w="23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Dózsa György u. 9. 2. em. tárgyaló</w:t>
            </w:r>
          </w:p>
        </w:tc>
        <w:tc>
          <w:tcPr>
            <w:tcW w:w="12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19,2</w:t>
            </w:r>
          </w:p>
        </w:tc>
        <w:tc>
          <w:tcPr>
            <w:tcW w:w="1228"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tanácsterem</w:t>
            </w:r>
          </w:p>
        </w:tc>
        <w:tc>
          <w:tcPr>
            <w:tcW w:w="1299"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12 800</w:t>
            </w:r>
          </w:p>
        </w:tc>
        <w:tc>
          <w:tcPr>
            <w:tcW w:w="1198"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3 156</w:t>
            </w:r>
          </w:p>
        </w:tc>
        <w:tc>
          <w:tcPr>
            <w:tcW w:w="11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16 256</w:t>
            </w:r>
          </w:p>
        </w:tc>
      </w:tr>
      <w:tr w:rsidR="002B2C81" w:rsidRPr="00C91ABA" w:rsidTr="00D226AB">
        <w:trPr>
          <w:trHeight w:val="417"/>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18.</w:t>
            </w:r>
          </w:p>
        </w:tc>
        <w:tc>
          <w:tcPr>
            <w:tcW w:w="23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Malom u 22.- 786/2 </w:t>
            </w:r>
            <w:proofErr w:type="spellStart"/>
            <w:r w:rsidRPr="00C91ABA">
              <w:rPr>
                <w:rFonts w:cs="Arial"/>
                <w:sz w:val="20"/>
                <w:szCs w:val="20"/>
              </w:rPr>
              <w:t>hsz</w:t>
            </w:r>
            <w:proofErr w:type="spellEnd"/>
            <w:r w:rsidRPr="00C91ABA">
              <w:rPr>
                <w:rFonts w:cs="Arial"/>
                <w:sz w:val="20"/>
                <w:szCs w:val="20"/>
              </w:rPr>
              <w:t>.</w:t>
            </w:r>
          </w:p>
        </w:tc>
        <w:tc>
          <w:tcPr>
            <w:tcW w:w="12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400</w:t>
            </w:r>
          </w:p>
        </w:tc>
        <w:tc>
          <w:tcPr>
            <w:tcW w:w="1228"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műhely</w:t>
            </w:r>
          </w:p>
        </w:tc>
        <w:tc>
          <w:tcPr>
            <w:tcW w:w="1299"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170 667</w:t>
            </w:r>
          </w:p>
        </w:tc>
        <w:tc>
          <w:tcPr>
            <w:tcW w:w="1198"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46 080</w:t>
            </w:r>
          </w:p>
        </w:tc>
        <w:tc>
          <w:tcPr>
            <w:tcW w:w="11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216 747</w:t>
            </w:r>
          </w:p>
        </w:tc>
      </w:tr>
      <w:tr w:rsidR="002B2C81" w:rsidRPr="00C91ABA" w:rsidTr="00D226AB">
        <w:trPr>
          <w:trHeight w:val="1020"/>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19.</w:t>
            </w:r>
          </w:p>
        </w:tc>
        <w:tc>
          <w:tcPr>
            <w:tcW w:w="23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Csáford 2223/1 hrsz.-ú rét, gyümölcsös és gazdasági épület, szántó, </w:t>
            </w:r>
            <w:proofErr w:type="gramStart"/>
            <w:r w:rsidRPr="00C91ABA">
              <w:rPr>
                <w:rFonts w:cs="Arial"/>
                <w:sz w:val="20"/>
                <w:szCs w:val="20"/>
              </w:rPr>
              <w:t>erdő</w:t>
            </w:r>
            <w:proofErr w:type="gramEnd"/>
            <w:r w:rsidRPr="00C91ABA">
              <w:rPr>
                <w:rFonts w:cs="Arial"/>
                <w:sz w:val="20"/>
                <w:szCs w:val="20"/>
              </w:rPr>
              <w:t xml:space="preserve"> valamint 2223/3 hrsz.-ú rét </w:t>
            </w:r>
          </w:p>
        </w:tc>
        <w:tc>
          <w:tcPr>
            <w:tcW w:w="12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
        </w:tc>
        <w:tc>
          <w:tcPr>
            <w:tcW w:w="1228"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művésztelep</w:t>
            </w:r>
          </w:p>
        </w:tc>
        <w:tc>
          <w:tcPr>
            <w:tcW w:w="1299"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787</w:t>
            </w:r>
          </w:p>
        </w:tc>
        <w:tc>
          <w:tcPr>
            <w:tcW w:w="1198"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212</w:t>
            </w:r>
          </w:p>
        </w:tc>
        <w:tc>
          <w:tcPr>
            <w:tcW w:w="11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999</w:t>
            </w:r>
          </w:p>
        </w:tc>
      </w:tr>
      <w:tr w:rsidR="002B2C81" w:rsidRPr="00C91ABA" w:rsidTr="00D226AB">
        <w:trPr>
          <w:trHeight w:val="384"/>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20.</w:t>
            </w:r>
          </w:p>
        </w:tc>
        <w:tc>
          <w:tcPr>
            <w:tcW w:w="23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Eötvös K. u. 10. K-i oldal</w:t>
            </w:r>
          </w:p>
        </w:tc>
        <w:tc>
          <w:tcPr>
            <w:tcW w:w="12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229</w:t>
            </w:r>
          </w:p>
        </w:tc>
        <w:tc>
          <w:tcPr>
            <w:tcW w:w="1228"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roofErr w:type="spellStart"/>
            <w:r w:rsidRPr="00C91ABA">
              <w:rPr>
                <w:rFonts w:cs="Arial"/>
                <w:sz w:val="20"/>
                <w:szCs w:val="20"/>
              </w:rPr>
              <w:t>üzlet+raktár</w:t>
            </w:r>
            <w:proofErr w:type="spellEnd"/>
          </w:p>
        </w:tc>
        <w:tc>
          <w:tcPr>
            <w:tcW w:w="1299"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135 420</w:t>
            </w:r>
          </w:p>
        </w:tc>
        <w:tc>
          <w:tcPr>
            <w:tcW w:w="1198"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36 563</w:t>
            </w:r>
          </w:p>
        </w:tc>
        <w:tc>
          <w:tcPr>
            <w:tcW w:w="11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171 983</w:t>
            </w:r>
          </w:p>
          <w:p w:rsidR="002B2C81" w:rsidRPr="00C91ABA" w:rsidRDefault="002B2C81" w:rsidP="003C1F40">
            <w:pPr>
              <w:spacing w:line="240" w:lineRule="atLeast"/>
              <w:jc w:val="center"/>
              <w:rPr>
                <w:rFonts w:cs="Arial"/>
                <w:sz w:val="20"/>
                <w:szCs w:val="20"/>
              </w:rPr>
            </w:pP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21.</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Eötvös K. u. 10. </w:t>
            </w:r>
            <w:proofErr w:type="spellStart"/>
            <w:r w:rsidRPr="00C91ABA">
              <w:rPr>
                <w:rFonts w:cs="Arial"/>
                <w:sz w:val="20"/>
                <w:szCs w:val="20"/>
              </w:rPr>
              <w:t>Ény</w:t>
            </w:r>
            <w:proofErr w:type="spellEnd"/>
            <w:r w:rsidRPr="00C91ABA">
              <w:rPr>
                <w:rFonts w:cs="Arial"/>
                <w:sz w:val="20"/>
                <w:szCs w:val="20"/>
              </w:rPr>
              <w:t>-i oldal</w:t>
            </w:r>
          </w:p>
        </w:tc>
        <w:tc>
          <w:tcPr>
            <w:tcW w:w="12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61,5</w:t>
            </w:r>
          </w:p>
        </w:tc>
        <w:tc>
          <w:tcPr>
            <w:tcW w:w="122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roofErr w:type="spellStart"/>
            <w:r w:rsidRPr="00C91ABA">
              <w:rPr>
                <w:rFonts w:cs="Arial"/>
                <w:sz w:val="20"/>
                <w:szCs w:val="20"/>
              </w:rPr>
              <w:t>üzlet+raktár</w:t>
            </w:r>
            <w:proofErr w:type="spellEnd"/>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25 000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6 750</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31 750</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22.</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Eötvös K. u. 10. </w:t>
            </w:r>
            <w:proofErr w:type="spellStart"/>
            <w:r w:rsidRPr="00C91ABA">
              <w:rPr>
                <w:rFonts w:cs="Arial"/>
                <w:sz w:val="20"/>
                <w:szCs w:val="20"/>
              </w:rPr>
              <w:t>Ny</w:t>
            </w:r>
            <w:proofErr w:type="spellEnd"/>
            <w:r w:rsidRPr="00C91ABA">
              <w:rPr>
                <w:rFonts w:cs="Arial"/>
                <w:sz w:val="20"/>
                <w:szCs w:val="20"/>
              </w:rPr>
              <w:t>-i oldal</w:t>
            </w:r>
          </w:p>
        </w:tc>
        <w:tc>
          <w:tcPr>
            <w:tcW w:w="12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60,8</w:t>
            </w:r>
          </w:p>
        </w:tc>
        <w:tc>
          <w:tcPr>
            <w:tcW w:w="122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roofErr w:type="spellStart"/>
            <w:r w:rsidRPr="00C91ABA">
              <w:rPr>
                <w:rFonts w:cs="Arial"/>
                <w:sz w:val="20"/>
                <w:szCs w:val="20"/>
              </w:rPr>
              <w:t>üzlet+raktár</w:t>
            </w:r>
            <w:proofErr w:type="spellEnd"/>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47 672</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12 871</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60 543</w:t>
            </w:r>
          </w:p>
        </w:tc>
      </w:tr>
      <w:tr w:rsidR="002B2C81" w:rsidRPr="00C91ABA" w:rsidTr="00D226AB">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23.</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Fő tér, 351/5 hrsz. alatt lévő hírlapárusító pavilon </w:t>
            </w:r>
          </w:p>
        </w:tc>
        <w:tc>
          <w:tcPr>
            <w:tcW w:w="12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
        </w:tc>
        <w:tc>
          <w:tcPr>
            <w:tcW w:w="122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pavilon</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10 000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2 700</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12 700</w:t>
            </w:r>
          </w:p>
        </w:tc>
      </w:tr>
      <w:tr w:rsidR="002B2C81" w:rsidRPr="00C91ABA" w:rsidTr="00D226AB">
        <w:trPr>
          <w:trHeight w:val="579"/>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24.</w:t>
            </w:r>
          </w:p>
        </w:tc>
        <w:tc>
          <w:tcPr>
            <w:tcW w:w="2377" w:type="dxa"/>
            <w:tcBorders>
              <w:top w:val="single" w:sz="4" w:space="0" w:color="auto"/>
              <w:left w:val="nil"/>
              <w:bottom w:val="single" w:sz="4" w:space="0" w:color="auto"/>
              <w:right w:val="single" w:sz="4" w:space="0" w:color="auto"/>
            </w:tcBorders>
            <w:shd w:val="clear" w:color="auto" w:fill="auto"/>
            <w:vAlign w:val="bottom"/>
          </w:tcPr>
          <w:p w:rsidR="002B2C81" w:rsidRDefault="002B2C81" w:rsidP="003C1F40">
            <w:pPr>
              <w:spacing w:line="240" w:lineRule="atLeast"/>
              <w:rPr>
                <w:rFonts w:cs="Arial"/>
                <w:b/>
                <w:sz w:val="20"/>
                <w:szCs w:val="20"/>
              </w:rPr>
            </w:pPr>
            <w:r w:rsidRPr="006C4F66">
              <w:rPr>
                <w:rFonts w:cs="Arial"/>
                <w:b/>
                <w:sz w:val="20"/>
                <w:szCs w:val="20"/>
              </w:rPr>
              <w:t>Batthyány u. 1</w:t>
            </w:r>
            <w:r>
              <w:rPr>
                <w:rFonts w:cs="Arial"/>
                <w:b/>
                <w:sz w:val="20"/>
                <w:szCs w:val="20"/>
              </w:rPr>
              <w:t>.</w:t>
            </w:r>
          </w:p>
          <w:p w:rsidR="002B2C81" w:rsidRPr="006C4F66" w:rsidRDefault="002B2C81" w:rsidP="003C1F40">
            <w:pPr>
              <w:spacing w:line="240" w:lineRule="atLeast"/>
              <w:rPr>
                <w:rFonts w:cs="Arial"/>
                <w:b/>
                <w:sz w:val="20"/>
                <w:szCs w:val="20"/>
              </w:rPr>
            </w:pPr>
            <w:r w:rsidRPr="006C4F66">
              <w:rPr>
                <w:rFonts w:cs="Arial"/>
                <w:b/>
                <w:sz w:val="20"/>
                <w:szCs w:val="20"/>
              </w:rPr>
              <w:t>320/A/8 hrsz. egyéb helyiség</w:t>
            </w:r>
          </w:p>
        </w:tc>
        <w:tc>
          <w:tcPr>
            <w:tcW w:w="1219" w:type="dxa"/>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b/>
                <w:sz w:val="20"/>
                <w:szCs w:val="20"/>
              </w:rPr>
            </w:pPr>
            <w:r w:rsidRPr="006C4F66">
              <w:rPr>
                <w:rFonts w:cs="Arial"/>
                <w:b/>
                <w:sz w:val="20"/>
                <w:szCs w:val="20"/>
              </w:rPr>
              <w:t>246</w:t>
            </w:r>
          </w:p>
        </w:tc>
        <w:tc>
          <w:tcPr>
            <w:tcW w:w="1228" w:type="dxa"/>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b/>
                <w:sz w:val="20"/>
                <w:szCs w:val="20"/>
              </w:rPr>
            </w:pPr>
            <w:r w:rsidRPr="006C4F66">
              <w:rPr>
                <w:rFonts w:cs="Arial"/>
                <w:b/>
                <w:sz w:val="20"/>
                <w:szCs w:val="20"/>
              </w:rPr>
              <w:t>vásárcsarnok</w:t>
            </w:r>
          </w:p>
        </w:tc>
        <w:tc>
          <w:tcPr>
            <w:tcW w:w="1299" w:type="dxa"/>
            <w:gridSpan w:val="2"/>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b/>
                <w:sz w:val="20"/>
                <w:szCs w:val="20"/>
              </w:rPr>
            </w:pPr>
            <w:r w:rsidRPr="006C4F66">
              <w:rPr>
                <w:rFonts w:cs="Arial"/>
                <w:b/>
                <w:sz w:val="20"/>
                <w:szCs w:val="20"/>
              </w:rPr>
              <w:t>55 000</w:t>
            </w:r>
          </w:p>
        </w:tc>
        <w:tc>
          <w:tcPr>
            <w:tcW w:w="1198" w:type="dxa"/>
            <w:gridSpan w:val="2"/>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b/>
                <w:sz w:val="20"/>
                <w:szCs w:val="20"/>
              </w:rPr>
            </w:pPr>
            <w:r w:rsidRPr="006C4F66">
              <w:rPr>
                <w:rFonts w:cs="Arial"/>
                <w:b/>
                <w:sz w:val="20"/>
                <w:szCs w:val="20"/>
              </w:rPr>
              <w:t>14 850</w:t>
            </w:r>
          </w:p>
        </w:tc>
        <w:tc>
          <w:tcPr>
            <w:tcW w:w="1119" w:type="dxa"/>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b/>
                <w:sz w:val="20"/>
                <w:szCs w:val="20"/>
              </w:rPr>
            </w:pPr>
            <w:r w:rsidRPr="006C4F66">
              <w:rPr>
                <w:rFonts w:cs="Arial"/>
                <w:b/>
                <w:sz w:val="20"/>
                <w:szCs w:val="20"/>
              </w:rPr>
              <w:t>69 850</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25.</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Csány L. u. 2 </w:t>
            </w:r>
            <w:proofErr w:type="spellStart"/>
            <w:r w:rsidRPr="00C91ABA">
              <w:rPr>
                <w:rFonts w:cs="Arial"/>
                <w:sz w:val="20"/>
                <w:szCs w:val="20"/>
              </w:rPr>
              <w:t>Kazánház+tető</w:t>
            </w:r>
            <w:proofErr w:type="spellEnd"/>
          </w:p>
        </w:tc>
        <w:tc>
          <w:tcPr>
            <w:tcW w:w="12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11</w:t>
            </w:r>
          </w:p>
        </w:tc>
        <w:tc>
          <w:tcPr>
            <w:tcW w:w="122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2 541</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686</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3 227</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26.</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Batthyány u. 13. ZAFFIR ház</w:t>
            </w:r>
          </w:p>
        </w:tc>
        <w:tc>
          <w:tcPr>
            <w:tcW w:w="12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97,74</w:t>
            </w:r>
          </w:p>
        </w:tc>
        <w:tc>
          <w:tcPr>
            <w:tcW w:w="122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iroda</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7 029</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1 898</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8 927</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27.</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Lőtér</w:t>
            </w:r>
          </w:p>
        </w:tc>
        <w:tc>
          <w:tcPr>
            <w:tcW w:w="12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
        </w:tc>
        <w:tc>
          <w:tcPr>
            <w:tcW w:w="122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lőtér</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500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135</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635</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28.</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Kossuth Lajos u. 11.</w:t>
            </w:r>
          </w:p>
        </w:tc>
        <w:tc>
          <w:tcPr>
            <w:tcW w:w="12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11,5</w:t>
            </w:r>
          </w:p>
        </w:tc>
        <w:tc>
          <w:tcPr>
            <w:tcW w:w="122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roofErr w:type="spellStart"/>
            <w:r w:rsidRPr="00C91ABA">
              <w:rPr>
                <w:rFonts w:cs="Arial"/>
                <w:sz w:val="20"/>
                <w:szCs w:val="20"/>
              </w:rPr>
              <w:t>üzlet+raktár</w:t>
            </w:r>
            <w:proofErr w:type="spellEnd"/>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17 782</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4 801</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22 583</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29.</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Bocskai u. </w:t>
            </w:r>
          </w:p>
        </w:tc>
        <w:tc>
          <w:tcPr>
            <w:tcW w:w="12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101</w:t>
            </w:r>
          </w:p>
        </w:tc>
        <w:tc>
          <w:tcPr>
            <w:tcW w:w="122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kocsma</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48 000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12 960</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60 960</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6C4F66" w:rsidRDefault="002B2C81" w:rsidP="003C1F40">
            <w:pPr>
              <w:spacing w:line="240" w:lineRule="atLeast"/>
              <w:jc w:val="center"/>
              <w:rPr>
                <w:rFonts w:cs="Arial"/>
                <w:sz w:val="20"/>
                <w:szCs w:val="20"/>
              </w:rPr>
            </w:pPr>
            <w:r w:rsidRPr="006C4F66">
              <w:rPr>
                <w:rFonts w:cs="Arial"/>
                <w:sz w:val="20"/>
                <w:szCs w:val="20"/>
              </w:rPr>
              <w:t>30.</w:t>
            </w:r>
          </w:p>
        </w:tc>
        <w:tc>
          <w:tcPr>
            <w:tcW w:w="2377" w:type="dxa"/>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rPr>
                <w:rFonts w:cs="Arial"/>
                <w:sz w:val="20"/>
                <w:szCs w:val="20"/>
              </w:rPr>
            </w:pPr>
            <w:r w:rsidRPr="006C4F66">
              <w:rPr>
                <w:rFonts w:cs="Arial"/>
                <w:sz w:val="20"/>
                <w:szCs w:val="20"/>
              </w:rPr>
              <w:t>Zalaudvarnok sportöltöző</w:t>
            </w:r>
          </w:p>
        </w:tc>
        <w:tc>
          <w:tcPr>
            <w:tcW w:w="1219" w:type="dxa"/>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sz w:val="20"/>
                <w:szCs w:val="20"/>
              </w:rPr>
            </w:pPr>
            <w:r w:rsidRPr="006C4F66">
              <w:rPr>
                <w:rFonts w:cs="Arial"/>
                <w:sz w:val="20"/>
                <w:szCs w:val="20"/>
              </w:rPr>
              <w:t>48</w:t>
            </w:r>
          </w:p>
        </w:tc>
        <w:tc>
          <w:tcPr>
            <w:tcW w:w="1228" w:type="dxa"/>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sz w:val="20"/>
                <w:szCs w:val="20"/>
              </w:rPr>
            </w:pPr>
            <w:r w:rsidRPr="006C4F66">
              <w:rPr>
                <w:rFonts w:cs="Arial"/>
                <w:sz w:val="20"/>
                <w:szCs w:val="20"/>
              </w:rPr>
              <w:t>Terem</w:t>
            </w:r>
          </w:p>
        </w:tc>
        <w:tc>
          <w:tcPr>
            <w:tcW w:w="1299" w:type="dxa"/>
            <w:gridSpan w:val="2"/>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sz w:val="20"/>
                <w:szCs w:val="20"/>
              </w:rPr>
            </w:pPr>
            <w:r w:rsidRPr="006C4F66">
              <w:rPr>
                <w:rFonts w:cs="Arial"/>
                <w:sz w:val="20"/>
                <w:szCs w:val="20"/>
              </w:rPr>
              <w:t>2 000</w:t>
            </w:r>
          </w:p>
        </w:tc>
        <w:tc>
          <w:tcPr>
            <w:tcW w:w="1198" w:type="dxa"/>
            <w:gridSpan w:val="2"/>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sz w:val="20"/>
                <w:szCs w:val="20"/>
              </w:rPr>
            </w:pPr>
            <w:r w:rsidRPr="006C4F66">
              <w:rPr>
                <w:rFonts w:cs="Arial"/>
                <w:sz w:val="20"/>
                <w:szCs w:val="20"/>
              </w:rPr>
              <w:t>540</w:t>
            </w:r>
          </w:p>
        </w:tc>
        <w:tc>
          <w:tcPr>
            <w:tcW w:w="1119" w:type="dxa"/>
            <w:tcBorders>
              <w:top w:val="single" w:sz="4" w:space="0" w:color="auto"/>
              <w:left w:val="nil"/>
              <w:bottom w:val="single" w:sz="4" w:space="0" w:color="auto"/>
              <w:right w:val="single" w:sz="4" w:space="0" w:color="auto"/>
            </w:tcBorders>
            <w:shd w:val="clear" w:color="auto" w:fill="auto"/>
            <w:vAlign w:val="bottom"/>
          </w:tcPr>
          <w:p w:rsidR="002B2C81" w:rsidRPr="006C4F66" w:rsidRDefault="002B2C81" w:rsidP="003C1F40">
            <w:pPr>
              <w:spacing w:line="240" w:lineRule="atLeast"/>
              <w:jc w:val="center"/>
              <w:rPr>
                <w:rFonts w:cs="Arial"/>
                <w:sz w:val="20"/>
                <w:szCs w:val="20"/>
              </w:rPr>
            </w:pPr>
            <w:r w:rsidRPr="006C4F66">
              <w:rPr>
                <w:rFonts w:cs="Arial"/>
                <w:sz w:val="20"/>
                <w:szCs w:val="20"/>
              </w:rPr>
              <w:t>2 540</w:t>
            </w:r>
          </w:p>
        </w:tc>
      </w:tr>
      <w:tr w:rsidR="002B2C81" w:rsidRPr="00C91ABA" w:rsidTr="00D226AB">
        <w:trPr>
          <w:trHeight w:val="480"/>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 </w:t>
            </w:r>
          </w:p>
        </w:tc>
        <w:tc>
          <w:tcPr>
            <w:tcW w:w="2377" w:type="dxa"/>
            <w:tcBorders>
              <w:top w:val="nil"/>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cím</w:t>
            </w:r>
          </w:p>
        </w:tc>
        <w:tc>
          <w:tcPr>
            <w:tcW w:w="2447" w:type="dxa"/>
            <w:gridSpan w:val="2"/>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funkció</w:t>
            </w:r>
          </w:p>
        </w:tc>
        <w:tc>
          <w:tcPr>
            <w:tcW w:w="1299" w:type="dxa"/>
            <w:gridSpan w:val="2"/>
            <w:tcBorders>
              <w:top w:val="nil"/>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nettó ár Ft/fő/nap</w:t>
            </w:r>
          </w:p>
        </w:tc>
        <w:tc>
          <w:tcPr>
            <w:tcW w:w="1198" w:type="dxa"/>
            <w:gridSpan w:val="2"/>
            <w:tcBorders>
              <w:top w:val="nil"/>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ÁFA</w:t>
            </w:r>
          </w:p>
        </w:tc>
        <w:tc>
          <w:tcPr>
            <w:tcW w:w="1119" w:type="dxa"/>
            <w:tcBorders>
              <w:top w:val="nil"/>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Bruttó ár Ft/nap</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31.</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Batthyány u. 15. </w:t>
            </w:r>
          </w:p>
        </w:tc>
        <w:tc>
          <w:tcPr>
            <w:tcW w:w="2447"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kollégium</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1 000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270</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1 270</w:t>
            </w:r>
          </w:p>
        </w:tc>
      </w:tr>
      <w:tr w:rsidR="002B2C81" w:rsidRPr="00C91ABA" w:rsidTr="00D226AB">
        <w:trPr>
          <w:trHeight w:val="480"/>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 </w:t>
            </w:r>
          </w:p>
        </w:tc>
        <w:tc>
          <w:tcPr>
            <w:tcW w:w="2377" w:type="dxa"/>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cím</w:t>
            </w:r>
          </w:p>
        </w:tc>
        <w:tc>
          <w:tcPr>
            <w:tcW w:w="2447" w:type="dxa"/>
            <w:gridSpan w:val="2"/>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funkció</w:t>
            </w:r>
          </w:p>
        </w:tc>
        <w:tc>
          <w:tcPr>
            <w:tcW w:w="1299" w:type="dxa"/>
            <w:gridSpan w:val="2"/>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nettó ár Ft/óra</w:t>
            </w:r>
          </w:p>
        </w:tc>
        <w:tc>
          <w:tcPr>
            <w:tcW w:w="1198" w:type="dxa"/>
            <w:gridSpan w:val="2"/>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ÁFA</w:t>
            </w:r>
          </w:p>
        </w:tc>
        <w:tc>
          <w:tcPr>
            <w:tcW w:w="1119" w:type="dxa"/>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Bruttó ár Ft/óra</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w:t>
            </w:r>
            <w:r>
              <w:rPr>
                <w:rFonts w:cs="Arial"/>
                <w:sz w:val="20"/>
                <w:szCs w:val="20"/>
              </w:rPr>
              <w:t>2</w:t>
            </w:r>
            <w:r w:rsidRPr="00C91ABA">
              <w:rPr>
                <w:rFonts w:cs="Arial"/>
                <w:sz w:val="20"/>
                <w:szCs w:val="20"/>
              </w:rPr>
              <w:t>.</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Ifjúság u. 2.</w:t>
            </w:r>
          </w:p>
        </w:tc>
        <w:tc>
          <w:tcPr>
            <w:tcW w:w="2447"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műfüves sportpálya</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4 000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1 080</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5 080</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w:t>
            </w:r>
            <w:r>
              <w:rPr>
                <w:rFonts w:cs="Arial"/>
                <w:sz w:val="20"/>
                <w:szCs w:val="20"/>
              </w:rPr>
              <w:t>3</w:t>
            </w:r>
            <w:r w:rsidRPr="00C91ABA">
              <w:rPr>
                <w:rFonts w:cs="Arial"/>
                <w:sz w:val="20"/>
                <w:szCs w:val="20"/>
              </w:rPr>
              <w:t>.</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Kossuth Lajos u. 11.</w:t>
            </w:r>
          </w:p>
        </w:tc>
        <w:tc>
          <w:tcPr>
            <w:tcW w:w="2447"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sportcsarnok</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4 190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1 131</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5 321</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w:t>
            </w:r>
            <w:r>
              <w:rPr>
                <w:rFonts w:cs="Arial"/>
                <w:sz w:val="20"/>
                <w:szCs w:val="20"/>
              </w:rPr>
              <w:t>4</w:t>
            </w:r>
            <w:r w:rsidRPr="00C91ABA">
              <w:rPr>
                <w:rFonts w:cs="Arial"/>
                <w:sz w:val="20"/>
                <w:szCs w:val="20"/>
              </w:rPr>
              <w:t>.</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Batthyány u. 15. </w:t>
            </w:r>
          </w:p>
        </w:tc>
        <w:tc>
          <w:tcPr>
            <w:tcW w:w="2447" w:type="dxa"/>
            <w:gridSpan w:val="2"/>
            <w:tcBorders>
              <w:top w:val="single" w:sz="4" w:space="0" w:color="auto"/>
              <w:left w:val="nil"/>
              <w:bottom w:val="single" w:sz="4" w:space="0" w:color="auto"/>
              <w:right w:val="single" w:sz="4" w:space="0" w:color="000000"/>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tornaterem</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1 610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435</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2 045</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w:t>
            </w:r>
            <w:r>
              <w:rPr>
                <w:rFonts w:cs="Arial"/>
                <w:sz w:val="20"/>
                <w:szCs w:val="20"/>
              </w:rPr>
              <w:t>5</w:t>
            </w:r>
            <w:r w:rsidRPr="00C91ABA">
              <w:rPr>
                <w:rFonts w:cs="Arial"/>
                <w:sz w:val="20"/>
                <w:szCs w:val="20"/>
              </w:rPr>
              <w:t>.</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Batthyány u. 15. </w:t>
            </w:r>
          </w:p>
        </w:tc>
        <w:tc>
          <w:tcPr>
            <w:tcW w:w="2447"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tanterem</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1 610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435</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2 045</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w:t>
            </w:r>
            <w:r>
              <w:rPr>
                <w:rFonts w:cs="Arial"/>
                <w:sz w:val="20"/>
                <w:szCs w:val="20"/>
              </w:rPr>
              <w:t>6</w:t>
            </w:r>
            <w:r w:rsidRPr="00C91ABA">
              <w:rPr>
                <w:rFonts w:cs="Arial"/>
                <w:sz w:val="20"/>
                <w:szCs w:val="20"/>
              </w:rPr>
              <w:t>.</w:t>
            </w:r>
          </w:p>
        </w:tc>
        <w:tc>
          <w:tcPr>
            <w:tcW w:w="23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Templom</w:t>
            </w:r>
            <w:r>
              <w:rPr>
                <w:rFonts w:cs="Arial"/>
                <w:sz w:val="20"/>
                <w:szCs w:val="20"/>
              </w:rPr>
              <w:t xml:space="preserve"> </w:t>
            </w:r>
            <w:r w:rsidRPr="00C91ABA">
              <w:rPr>
                <w:rFonts w:cs="Arial"/>
                <w:sz w:val="20"/>
                <w:szCs w:val="20"/>
              </w:rPr>
              <w:t>tér 7.</w:t>
            </w:r>
          </w:p>
        </w:tc>
        <w:tc>
          <w:tcPr>
            <w:tcW w:w="2447"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rendezvényterem</w:t>
            </w:r>
          </w:p>
        </w:tc>
        <w:tc>
          <w:tcPr>
            <w:tcW w:w="1299"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1 000</w:t>
            </w:r>
          </w:p>
        </w:tc>
        <w:tc>
          <w:tcPr>
            <w:tcW w:w="1198"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270</w:t>
            </w:r>
          </w:p>
        </w:tc>
        <w:tc>
          <w:tcPr>
            <w:tcW w:w="11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1 270</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w:t>
            </w:r>
            <w:r>
              <w:rPr>
                <w:rFonts w:cs="Arial"/>
                <w:sz w:val="20"/>
                <w:szCs w:val="20"/>
              </w:rPr>
              <w:t>7</w:t>
            </w:r>
            <w:r w:rsidRPr="00C91ABA">
              <w:rPr>
                <w:rFonts w:cs="Arial"/>
                <w:sz w:val="20"/>
                <w:szCs w:val="20"/>
              </w:rPr>
              <w:t>.</w:t>
            </w:r>
          </w:p>
        </w:tc>
        <w:tc>
          <w:tcPr>
            <w:tcW w:w="23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Ady u. 2</w:t>
            </w:r>
          </w:p>
        </w:tc>
        <w:tc>
          <w:tcPr>
            <w:tcW w:w="2447"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tornaterem</w:t>
            </w:r>
          </w:p>
        </w:tc>
        <w:tc>
          <w:tcPr>
            <w:tcW w:w="1299"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1 181</w:t>
            </w:r>
          </w:p>
        </w:tc>
        <w:tc>
          <w:tcPr>
            <w:tcW w:w="1198"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319</w:t>
            </w:r>
          </w:p>
        </w:tc>
        <w:tc>
          <w:tcPr>
            <w:tcW w:w="11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1500</w:t>
            </w:r>
          </w:p>
        </w:tc>
      </w:tr>
      <w:tr w:rsidR="002B2C81" w:rsidRPr="00C91ABA" w:rsidTr="00D226AB">
        <w:trPr>
          <w:trHeight w:val="270"/>
        </w:trPr>
        <w:tc>
          <w:tcPr>
            <w:tcW w:w="8940" w:type="dxa"/>
            <w:gridSpan w:val="9"/>
            <w:tcBorders>
              <w:top w:val="single" w:sz="4" w:space="0" w:color="auto"/>
              <w:left w:val="single" w:sz="4" w:space="0" w:color="auto"/>
              <w:bottom w:val="single" w:sz="4" w:space="0" w:color="auto"/>
              <w:right w:val="nil"/>
            </w:tcBorders>
            <w:shd w:val="clear" w:color="auto" w:fill="auto"/>
            <w:vAlign w:val="bottom"/>
          </w:tcPr>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b/>
                <w:sz w:val="20"/>
                <w:szCs w:val="20"/>
              </w:rPr>
            </w:pPr>
            <w:r w:rsidRPr="00C91ABA">
              <w:rPr>
                <w:rFonts w:cs="Arial"/>
                <w:b/>
                <w:sz w:val="20"/>
                <w:szCs w:val="20"/>
              </w:rPr>
              <w:t>Zalaszentgróti székhellyel rendelkező sportegyesületekre vonatkozó bérleti díjak</w:t>
            </w:r>
          </w:p>
        </w:tc>
      </w:tr>
      <w:tr w:rsidR="002B2C81" w:rsidRPr="00C91ABA" w:rsidTr="00D226AB">
        <w:trPr>
          <w:trHeight w:val="480"/>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 </w:t>
            </w:r>
          </w:p>
        </w:tc>
        <w:tc>
          <w:tcPr>
            <w:tcW w:w="2377" w:type="dxa"/>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cím</w:t>
            </w:r>
          </w:p>
        </w:tc>
        <w:tc>
          <w:tcPr>
            <w:tcW w:w="2447" w:type="dxa"/>
            <w:gridSpan w:val="2"/>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funkció</w:t>
            </w:r>
          </w:p>
        </w:tc>
        <w:tc>
          <w:tcPr>
            <w:tcW w:w="1299" w:type="dxa"/>
            <w:gridSpan w:val="2"/>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nettó ár Ft/óra</w:t>
            </w:r>
          </w:p>
        </w:tc>
        <w:tc>
          <w:tcPr>
            <w:tcW w:w="1198" w:type="dxa"/>
            <w:gridSpan w:val="2"/>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ÁFA</w:t>
            </w:r>
          </w:p>
        </w:tc>
        <w:tc>
          <w:tcPr>
            <w:tcW w:w="1119" w:type="dxa"/>
            <w:tcBorders>
              <w:top w:val="single" w:sz="4" w:space="0" w:color="auto"/>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Bruttó ár Ft/óra</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w:t>
            </w:r>
            <w:r>
              <w:rPr>
                <w:rFonts w:cs="Arial"/>
                <w:sz w:val="20"/>
                <w:szCs w:val="20"/>
              </w:rPr>
              <w:t>8</w:t>
            </w:r>
            <w:r w:rsidRPr="00C91ABA">
              <w:rPr>
                <w:rFonts w:cs="Arial"/>
                <w:sz w:val="20"/>
                <w:szCs w:val="20"/>
              </w:rPr>
              <w:t>.</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Kossuth Lajos u. 11.</w:t>
            </w:r>
          </w:p>
        </w:tc>
        <w:tc>
          <w:tcPr>
            <w:tcW w:w="2447"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sportcsarnok</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630</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170</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800</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Pr>
                <w:rFonts w:cs="Arial"/>
                <w:sz w:val="20"/>
                <w:szCs w:val="20"/>
              </w:rPr>
              <w:t>39</w:t>
            </w:r>
            <w:r w:rsidRPr="00C91ABA">
              <w:rPr>
                <w:rFonts w:cs="Arial"/>
                <w:sz w:val="20"/>
                <w:szCs w:val="20"/>
              </w:rPr>
              <w:t>.</w:t>
            </w:r>
          </w:p>
        </w:tc>
        <w:tc>
          <w:tcPr>
            <w:tcW w:w="23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Batthyány u. 15.</w:t>
            </w:r>
          </w:p>
        </w:tc>
        <w:tc>
          <w:tcPr>
            <w:tcW w:w="2447"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tornaterem</w:t>
            </w:r>
          </w:p>
        </w:tc>
        <w:tc>
          <w:tcPr>
            <w:tcW w:w="1299"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394</w:t>
            </w:r>
          </w:p>
        </w:tc>
        <w:tc>
          <w:tcPr>
            <w:tcW w:w="1198" w:type="dxa"/>
            <w:gridSpan w:val="2"/>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106</w:t>
            </w:r>
          </w:p>
        </w:tc>
        <w:tc>
          <w:tcPr>
            <w:tcW w:w="1119"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500</w:t>
            </w:r>
          </w:p>
        </w:tc>
      </w:tr>
      <w:tr w:rsidR="002B2C81" w:rsidRPr="00C91ABA" w:rsidTr="00D226AB">
        <w:trPr>
          <w:trHeight w:val="255"/>
        </w:trPr>
        <w:tc>
          <w:tcPr>
            <w:tcW w:w="8940" w:type="dxa"/>
            <w:gridSpan w:val="9"/>
            <w:tcBorders>
              <w:top w:val="single" w:sz="4" w:space="0" w:color="auto"/>
              <w:left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b/>
                <w:sz w:val="20"/>
                <w:szCs w:val="20"/>
              </w:rPr>
            </w:pPr>
          </w:p>
          <w:p w:rsidR="002B2C81" w:rsidRPr="00C91ABA" w:rsidRDefault="002B2C81" w:rsidP="003C1F40">
            <w:pPr>
              <w:spacing w:line="240" w:lineRule="atLeast"/>
              <w:jc w:val="center"/>
              <w:rPr>
                <w:rFonts w:cs="Arial"/>
                <w:b/>
                <w:sz w:val="20"/>
                <w:szCs w:val="20"/>
              </w:rPr>
            </w:pPr>
            <w:r w:rsidRPr="00C91ABA">
              <w:rPr>
                <w:rFonts w:cs="Arial"/>
                <w:b/>
                <w:sz w:val="20"/>
                <w:szCs w:val="20"/>
              </w:rPr>
              <w:t>Zalaszentgróti székhellyel rendelkező egyesületekre vonatkozó bérleti díjak</w:t>
            </w:r>
          </w:p>
        </w:tc>
      </w:tr>
      <w:tr w:rsidR="002B2C81" w:rsidRPr="00C91ABA" w:rsidTr="00D226AB">
        <w:trPr>
          <w:trHeight w:val="480"/>
        </w:trPr>
        <w:tc>
          <w:tcPr>
            <w:tcW w:w="500" w:type="dxa"/>
            <w:tcBorders>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 </w:t>
            </w:r>
          </w:p>
        </w:tc>
        <w:tc>
          <w:tcPr>
            <w:tcW w:w="2377" w:type="dxa"/>
            <w:tcBorders>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cím</w:t>
            </w:r>
          </w:p>
        </w:tc>
        <w:tc>
          <w:tcPr>
            <w:tcW w:w="2549" w:type="dxa"/>
            <w:gridSpan w:val="3"/>
            <w:tcBorders>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funkció</w:t>
            </w:r>
          </w:p>
        </w:tc>
        <w:tc>
          <w:tcPr>
            <w:tcW w:w="1234" w:type="dxa"/>
            <w:gridSpan w:val="2"/>
            <w:tcBorders>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 xml:space="preserve"> nettó ár Ft/óra </w:t>
            </w:r>
          </w:p>
        </w:tc>
        <w:tc>
          <w:tcPr>
            <w:tcW w:w="1161" w:type="dxa"/>
            <w:tcBorders>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 xml:space="preserve"> ÁFA </w:t>
            </w:r>
          </w:p>
        </w:tc>
        <w:tc>
          <w:tcPr>
            <w:tcW w:w="1119" w:type="dxa"/>
            <w:tcBorders>
              <w:left w:val="nil"/>
              <w:bottom w:val="single" w:sz="4" w:space="0" w:color="auto"/>
              <w:right w:val="single" w:sz="4" w:space="0" w:color="auto"/>
            </w:tcBorders>
            <w:shd w:val="clear" w:color="auto" w:fill="99CCFF"/>
            <w:vAlign w:val="center"/>
          </w:tcPr>
          <w:p w:rsidR="002B2C81" w:rsidRPr="00C91ABA" w:rsidRDefault="002B2C81" w:rsidP="003C1F40">
            <w:pPr>
              <w:spacing w:line="240" w:lineRule="atLeast"/>
              <w:jc w:val="center"/>
              <w:rPr>
                <w:rFonts w:cs="Arial"/>
                <w:b/>
                <w:bCs/>
                <w:i/>
                <w:iCs/>
                <w:sz w:val="20"/>
                <w:szCs w:val="20"/>
              </w:rPr>
            </w:pPr>
            <w:r w:rsidRPr="00C91ABA">
              <w:rPr>
                <w:rFonts w:cs="Arial"/>
                <w:b/>
                <w:bCs/>
                <w:i/>
                <w:iCs/>
                <w:sz w:val="20"/>
                <w:szCs w:val="20"/>
              </w:rPr>
              <w:t>Bruttó ár Ft/óra</w:t>
            </w:r>
          </w:p>
        </w:tc>
      </w:tr>
      <w:tr w:rsidR="002B2C81" w:rsidRPr="00C91ABA" w:rsidTr="00D226AB">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w:t>
            </w:r>
            <w:r>
              <w:rPr>
                <w:rFonts w:cs="Arial"/>
                <w:sz w:val="20"/>
                <w:szCs w:val="20"/>
              </w:rPr>
              <w:t>0</w:t>
            </w:r>
            <w:r w:rsidRPr="00C91ABA">
              <w:rPr>
                <w:rFonts w:cs="Arial"/>
                <w:sz w:val="20"/>
                <w:szCs w:val="20"/>
              </w:rPr>
              <w:t>.</w:t>
            </w:r>
          </w:p>
        </w:tc>
        <w:tc>
          <w:tcPr>
            <w:tcW w:w="23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Pr>
                <w:rFonts w:cs="Arial"/>
                <w:sz w:val="20"/>
                <w:szCs w:val="20"/>
              </w:rPr>
              <w:t xml:space="preserve">Batthyány </w:t>
            </w:r>
            <w:r w:rsidRPr="00C91ABA">
              <w:rPr>
                <w:rFonts w:cs="Arial"/>
                <w:sz w:val="20"/>
                <w:szCs w:val="20"/>
              </w:rPr>
              <w:t>u. 15.</w:t>
            </w:r>
          </w:p>
        </w:tc>
        <w:tc>
          <w:tcPr>
            <w:tcW w:w="2549" w:type="dxa"/>
            <w:gridSpan w:val="3"/>
            <w:tcBorders>
              <w:top w:val="single" w:sz="4" w:space="0" w:color="auto"/>
              <w:left w:val="nil"/>
              <w:bottom w:val="single" w:sz="4" w:space="0" w:color="auto"/>
              <w:right w:val="single" w:sz="4" w:space="0" w:color="000000"/>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tanterem</w:t>
            </w:r>
          </w:p>
        </w:tc>
        <w:tc>
          <w:tcPr>
            <w:tcW w:w="1234" w:type="dxa"/>
            <w:gridSpan w:val="2"/>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394</w:t>
            </w:r>
          </w:p>
        </w:tc>
        <w:tc>
          <w:tcPr>
            <w:tcW w:w="1161"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106</w:t>
            </w:r>
          </w:p>
        </w:tc>
        <w:tc>
          <w:tcPr>
            <w:tcW w:w="1119"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500</w:t>
            </w:r>
          </w:p>
        </w:tc>
      </w:tr>
    </w:tbl>
    <w:p w:rsidR="002B2C81" w:rsidRPr="00C91ABA" w:rsidRDefault="002B2C81" w:rsidP="003C1F40">
      <w:pPr>
        <w:spacing w:line="240" w:lineRule="atLeast"/>
        <w:rPr>
          <w:rFonts w:ascii="Times New Roman" w:hAnsi="Times New Roman"/>
          <w:sz w:val="24"/>
          <w:szCs w:val="24"/>
        </w:rPr>
      </w:pPr>
    </w:p>
    <w:tbl>
      <w:tblPr>
        <w:tblW w:w="8940" w:type="dxa"/>
        <w:tblInd w:w="60" w:type="dxa"/>
        <w:tblCellMar>
          <w:left w:w="70" w:type="dxa"/>
          <w:right w:w="70" w:type="dxa"/>
        </w:tblCellMar>
        <w:tblLook w:val="0000" w:firstRow="0" w:lastRow="0" w:firstColumn="0" w:lastColumn="0" w:noHBand="0" w:noVBand="0"/>
      </w:tblPr>
      <w:tblGrid>
        <w:gridCol w:w="487"/>
        <w:gridCol w:w="2358"/>
        <w:gridCol w:w="2577"/>
        <w:gridCol w:w="1235"/>
        <w:gridCol w:w="1131"/>
        <w:gridCol w:w="1152"/>
      </w:tblGrid>
      <w:tr w:rsidR="002B2C81" w:rsidRPr="00C91ABA" w:rsidTr="00D226AB">
        <w:trPr>
          <w:trHeight w:val="255"/>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p>
        </w:tc>
        <w:tc>
          <w:tcPr>
            <w:tcW w:w="8453" w:type="dxa"/>
            <w:gridSpan w:val="5"/>
            <w:tcBorders>
              <w:top w:val="single" w:sz="4" w:space="0" w:color="auto"/>
              <w:left w:val="nil"/>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b/>
                <w:sz w:val="20"/>
                <w:szCs w:val="20"/>
              </w:rPr>
            </w:pPr>
            <w:r w:rsidRPr="00C91ABA">
              <w:rPr>
                <w:rFonts w:cs="Arial"/>
                <w:b/>
                <w:sz w:val="20"/>
                <w:szCs w:val="20"/>
              </w:rPr>
              <w:t>Alkalmi jelleggel bérbe adható önkormányzati helyiségek</w:t>
            </w:r>
          </w:p>
        </w:tc>
      </w:tr>
      <w:tr w:rsidR="002B2C81" w:rsidRPr="00C91ABA" w:rsidTr="00D226AB">
        <w:trPr>
          <w:trHeight w:val="510"/>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p>
        </w:tc>
        <w:tc>
          <w:tcPr>
            <w:tcW w:w="2358" w:type="dxa"/>
            <w:tcBorders>
              <w:top w:val="nil"/>
              <w:left w:val="nil"/>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b/>
                <w:i/>
                <w:sz w:val="20"/>
                <w:szCs w:val="20"/>
              </w:rPr>
            </w:pPr>
          </w:p>
          <w:p w:rsidR="002B2C81" w:rsidRPr="00C91ABA" w:rsidRDefault="002B2C81" w:rsidP="003C1F40">
            <w:pPr>
              <w:spacing w:line="240" w:lineRule="atLeast"/>
              <w:jc w:val="center"/>
              <w:rPr>
                <w:rFonts w:cs="Arial"/>
                <w:b/>
                <w:i/>
                <w:sz w:val="20"/>
                <w:szCs w:val="20"/>
              </w:rPr>
            </w:pPr>
            <w:r w:rsidRPr="00C91ABA">
              <w:rPr>
                <w:rFonts w:cs="Arial"/>
                <w:b/>
                <w:i/>
                <w:sz w:val="20"/>
                <w:szCs w:val="20"/>
              </w:rPr>
              <w:t>Megnevezés</w:t>
            </w:r>
          </w:p>
        </w:tc>
        <w:tc>
          <w:tcPr>
            <w:tcW w:w="2577" w:type="dxa"/>
            <w:tcBorders>
              <w:top w:val="nil"/>
              <w:left w:val="nil"/>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b/>
                <w:i/>
                <w:sz w:val="20"/>
                <w:szCs w:val="20"/>
              </w:rPr>
            </w:pPr>
            <w:r w:rsidRPr="00C91ABA">
              <w:rPr>
                <w:rFonts w:cs="Arial"/>
                <w:b/>
                <w:i/>
                <w:sz w:val="20"/>
                <w:szCs w:val="20"/>
              </w:rPr>
              <w:t>Funkció</w:t>
            </w:r>
          </w:p>
        </w:tc>
        <w:tc>
          <w:tcPr>
            <w:tcW w:w="1235" w:type="dxa"/>
            <w:tcBorders>
              <w:top w:val="nil"/>
              <w:left w:val="nil"/>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b/>
                <w:i/>
                <w:sz w:val="20"/>
                <w:szCs w:val="20"/>
              </w:rPr>
            </w:pPr>
            <w:r w:rsidRPr="00C91ABA">
              <w:rPr>
                <w:rFonts w:cs="Arial"/>
                <w:b/>
                <w:i/>
                <w:sz w:val="20"/>
                <w:szCs w:val="20"/>
              </w:rPr>
              <w:t>Nettó ár</w:t>
            </w:r>
          </w:p>
          <w:p w:rsidR="002B2C81" w:rsidRPr="00C91ABA" w:rsidRDefault="002B2C81" w:rsidP="003C1F40">
            <w:pPr>
              <w:spacing w:line="240" w:lineRule="atLeast"/>
              <w:jc w:val="center"/>
              <w:rPr>
                <w:rFonts w:cs="Arial"/>
                <w:b/>
                <w:i/>
                <w:sz w:val="20"/>
                <w:szCs w:val="20"/>
              </w:rPr>
            </w:pPr>
            <w:r w:rsidRPr="00C91ABA">
              <w:rPr>
                <w:rFonts w:cs="Arial"/>
                <w:b/>
                <w:i/>
                <w:sz w:val="20"/>
                <w:szCs w:val="20"/>
              </w:rPr>
              <w:t>Ft/alkalom</w:t>
            </w:r>
          </w:p>
        </w:tc>
        <w:tc>
          <w:tcPr>
            <w:tcW w:w="1131" w:type="dxa"/>
            <w:tcBorders>
              <w:top w:val="nil"/>
              <w:left w:val="nil"/>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b/>
                <w:i/>
                <w:sz w:val="20"/>
                <w:szCs w:val="20"/>
              </w:rPr>
            </w:pPr>
            <w:r w:rsidRPr="00C91ABA">
              <w:rPr>
                <w:rFonts w:cs="Arial"/>
                <w:b/>
                <w:i/>
                <w:sz w:val="20"/>
                <w:szCs w:val="20"/>
              </w:rPr>
              <w:t>ÁFA</w:t>
            </w:r>
          </w:p>
        </w:tc>
        <w:tc>
          <w:tcPr>
            <w:tcW w:w="1152" w:type="dxa"/>
            <w:tcBorders>
              <w:top w:val="nil"/>
              <w:left w:val="nil"/>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b/>
                <w:i/>
                <w:sz w:val="20"/>
                <w:szCs w:val="20"/>
              </w:rPr>
            </w:pPr>
            <w:r w:rsidRPr="00C91ABA">
              <w:rPr>
                <w:rFonts w:cs="Arial"/>
                <w:b/>
                <w:i/>
                <w:sz w:val="20"/>
                <w:szCs w:val="20"/>
              </w:rPr>
              <w:t>Bruttó ár</w:t>
            </w:r>
          </w:p>
          <w:p w:rsidR="002B2C81" w:rsidRPr="00C91ABA" w:rsidRDefault="002B2C81" w:rsidP="003C1F40">
            <w:pPr>
              <w:spacing w:line="240" w:lineRule="atLeast"/>
              <w:jc w:val="center"/>
              <w:rPr>
                <w:rFonts w:cs="Arial"/>
                <w:b/>
                <w:i/>
                <w:sz w:val="20"/>
                <w:szCs w:val="20"/>
              </w:rPr>
            </w:pPr>
            <w:r w:rsidRPr="00C91ABA">
              <w:rPr>
                <w:rFonts w:cs="Arial"/>
                <w:b/>
                <w:i/>
                <w:sz w:val="20"/>
                <w:szCs w:val="20"/>
              </w:rPr>
              <w:t>Ft/alkalom</w:t>
            </w:r>
          </w:p>
        </w:tc>
      </w:tr>
      <w:tr w:rsidR="002B2C81" w:rsidRPr="00C91ABA" w:rsidTr="00D226AB">
        <w:trPr>
          <w:trHeight w:val="510"/>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w:t>
            </w:r>
            <w:r>
              <w:rPr>
                <w:rFonts w:cs="Arial"/>
                <w:sz w:val="20"/>
                <w:szCs w:val="20"/>
              </w:rPr>
              <w:t>1</w:t>
            </w:r>
            <w:r w:rsidRPr="00C91ABA">
              <w:rPr>
                <w:rFonts w:cs="Arial"/>
                <w:sz w:val="20"/>
                <w:szCs w:val="20"/>
              </w:rPr>
              <w:t>.</w:t>
            </w:r>
          </w:p>
        </w:tc>
        <w:tc>
          <w:tcPr>
            <w:tcW w:w="235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Zrínyi Miklós tagiskola</w:t>
            </w:r>
          </w:p>
          <w:p w:rsidR="002B2C81" w:rsidRPr="00C91ABA" w:rsidRDefault="002B2C81" w:rsidP="003C1F40">
            <w:pPr>
              <w:spacing w:line="240" w:lineRule="atLeast"/>
              <w:rPr>
                <w:rFonts w:cs="Arial"/>
                <w:sz w:val="20"/>
                <w:szCs w:val="20"/>
              </w:rPr>
            </w:pPr>
            <w:r w:rsidRPr="00C91ABA">
              <w:rPr>
                <w:rFonts w:cs="Arial"/>
                <w:sz w:val="20"/>
                <w:szCs w:val="20"/>
              </w:rPr>
              <w:t>étkező</w:t>
            </w:r>
          </w:p>
        </w:tc>
        <w:tc>
          <w:tcPr>
            <w:tcW w:w="25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25 000</w:t>
            </w: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(4 órát meg nem haladó bérlet esetén</w:t>
            </w:r>
          </w:p>
          <w:p w:rsidR="002B2C81" w:rsidRPr="00C91ABA" w:rsidRDefault="002B2C81" w:rsidP="003C1F40">
            <w:pPr>
              <w:spacing w:line="240" w:lineRule="atLeast"/>
              <w:jc w:val="center"/>
              <w:rPr>
                <w:rFonts w:cs="Arial"/>
                <w:sz w:val="20"/>
                <w:szCs w:val="20"/>
              </w:rPr>
            </w:pPr>
            <w:r w:rsidRPr="00C91ABA">
              <w:rPr>
                <w:rFonts w:cs="Arial"/>
                <w:sz w:val="20"/>
                <w:szCs w:val="20"/>
              </w:rPr>
              <w:t>nettó 2 500 Ft/óra)</w:t>
            </w:r>
          </w:p>
        </w:tc>
        <w:tc>
          <w:tcPr>
            <w:tcW w:w="1131"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6 750</w:t>
            </w: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(675 Ft/óra)</w:t>
            </w:r>
          </w:p>
          <w:p w:rsidR="002B2C81" w:rsidRPr="00C91ABA" w:rsidRDefault="002B2C81" w:rsidP="003C1F40">
            <w:pPr>
              <w:spacing w:line="240" w:lineRule="atLeast"/>
              <w:jc w:val="center"/>
              <w:rPr>
                <w:rFonts w:cs="Arial"/>
                <w:sz w:val="20"/>
                <w:szCs w:val="20"/>
              </w:rPr>
            </w:pPr>
          </w:p>
        </w:tc>
        <w:tc>
          <w:tcPr>
            <w:tcW w:w="1152"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31 750</w:t>
            </w: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(3 175 Ft/óra)</w:t>
            </w:r>
          </w:p>
          <w:p w:rsidR="002B2C81" w:rsidRPr="00C91ABA" w:rsidRDefault="002B2C81" w:rsidP="003C1F40">
            <w:pPr>
              <w:spacing w:line="240" w:lineRule="atLeast"/>
              <w:jc w:val="center"/>
              <w:rPr>
                <w:rFonts w:cs="Arial"/>
                <w:sz w:val="20"/>
                <w:szCs w:val="20"/>
              </w:rPr>
            </w:pPr>
          </w:p>
        </w:tc>
      </w:tr>
      <w:tr w:rsidR="002B2C81" w:rsidRPr="00C91ABA" w:rsidTr="00D226AB">
        <w:trPr>
          <w:trHeight w:val="510"/>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w:t>
            </w:r>
            <w:r>
              <w:rPr>
                <w:rFonts w:cs="Arial"/>
                <w:sz w:val="20"/>
                <w:szCs w:val="20"/>
              </w:rPr>
              <w:t>2</w:t>
            </w:r>
            <w:r w:rsidRPr="00C91ABA">
              <w:rPr>
                <w:rFonts w:cs="Arial"/>
                <w:sz w:val="20"/>
                <w:szCs w:val="20"/>
              </w:rPr>
              <w:t>.</w:t>
            </w:r>
          </w:p>
        </w:tc>
        <w:tc>
          <w:tcPr>
            <w:tcW w:w="235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Csányi László tagiskola étkező</w:t>
            </w:r>
          </w:p>
        </w:tc>
        <w:tc>
          <w:tcPr>
            <w:tcW w:w="25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25 000</w:t>
            </w: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(4 órát meg nem haladó bérlet esetén</w:t>
            </w:r>
          </w:p>
          <w:p w:rsidR="002B2C81" w:rsidRPr="00C91ABA" w:rsidRDefault="002B2C81" w:rsidP="003C1F40">
            <w:pPr>
              <w:spacing w:line="240" w:lineRule="atLeast"/>
              <w:jc w:val="center"/>
              <w:rPr>
                <w:rFonts w:cs="Arial"/>
                <w:sz w:val="20"/>
                <w:szCs w:val="20"/>
              </w:rPr>
            </w:pPr>
            <w:r w:rsidRPr="00C91ABA">
              <w:rPr>
                <w:rFonts w:cs="Arial"/>
                <w:sz w:val="20"/>
                <w:szCs w:val="20"/>
              </w:rPr>
              <w:t>nettó 2 500 Ft/óra)</w:t>
            </w:r>
          </w:p>
        </w:tc>
        <w:tc>
          <w:tcPr>
            <w:tcW w:w="1131"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6 750</w:t>
            </w: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(675 Ft/óra)</w:t>
            </w:r>
          </w:p>
          <w:p w:rsidR="002B2C81" w:rsidRPr="00C91ABA" w:rsidRDefault="002B2C81" w:rsidP="003C1F40">
            <w:pPr>
              <w:spacing w:line="240" w:lineRule="atLeast"/>
              <w:jc w:val="center"/>
              <w:rPr>
                <w:rFonts w:cs="Arial"/>
                <w:sz w:val="20"/>
                <w:szCs w:val="20"/>
              </w:rPr>
            </w:pPr>
          </w:p>
        </w:tc>
        <w:tc>
          <w:tcPr>
            <w:tcW w:w="1152"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31 750</w:t>
            </w: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(3 175 Ft/óra)</w:t>
            </w:r>
          </w:p>
          <w:p w:rsidR="002B2C81" w:rsidRPr="00C91ABA" w:rsidRDefault="002B2C81" w:rsidP="003C1F40">
            <w:pPr>
              <w:spacing w:line="240" w:lineRule="atLeast"/>
              <w:jc w:val="center"/>
              <w:rPr>
                <w:rFonts w:cs="Arial"/>
                <w:sz w:val="20"/>
                <w:szCs w:val="20"/>
              </w:rPr>
            </w:pPr>
          </w:p>
        </w:tc>
      </w:tr>
      <w:tr w:rsidR="002B2C81" w:rsidRPr="00C91ABA" w:rsidTr="00D226AB">
        <w:trPr>
          <w:trHeight w:val="510"/>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w:t>
            </w:r>
            <w:r>
              <w:rPr>
                <w:rFonts w:cs="Arial"/>
                <w:sz w:val="20"/>
                <w:szCs w:val="20"/>
              </w:rPr>
              <w:t>3</w:t>
            </w:r>
            <w:r w:rsidRPr="00C91ABA">
              <w:rPr>
                <w:rFonts w:cs="Arial"/>
                <w:sz w:val="20"/>
                <w:szCs w:val="20"/>
              </w:rPr>
              <w:t>.</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proofErr w:type="spellStart"/>
            <w:r w:rsidRPr="00C91ABA">
              <w:rPr>
                <w:rFonts w:cs="Arial"/>
                <w:sz w:val="20"/>
                <w:szCs w:val="20"/>
              </w:rPr>
              <w:t>Kisszentgróti</w:t>
            </w:r>
            <w:proofErr w:type="spellEnd"/>
            <w:r w:rsidRPr="00C91ABA">
              <w:rPr>
                <w:rFonts w:cs="Arial"/>
                <w:sz w:val="20"/>
                <w:szCs w:val="20"/>
              </w:rPr>
              <w:t xml:space="preserve"> „Borház</w:t>
            </w:r>
            <w:r w:rsidRPr="00C91ABA">
              <w:rPr>
                <w:rFonts w:cs="Arial"/>
                <w:i/>
                <w:sz w:val="20"/>
                <w:szCs w:val="20"/>
              </w:rPr>
              <w:t xml:space="preserve">" </w:t>
            </w:r>
            <w:r w:rsidRPr="00C91ABA">
              <w:rPr>
                <w:rFonts w:cs="Arial"/>
                <w:sz w:val="20"/>
                <w:szCs w:val="20"/>
              </w:rPr>
              <w:t>pince Bocskai u. 1.</w:t>
            </w:r>
          </w:p>
        </w:tc>
        <w:tc>
          <w:tcPr>
            <w:tcW w:w="25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15 748</w:t>
            </w:r>
          </w:p>
        </w:tc>
        <w:tc>
          <w:tcPr>
            <w:tcW w:w="1131"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4 252</w:t>
            </w:r>
          </w:p>
        </w:tc>
        <w:tc>
          <w:tcPr>
            <w:tcW w:w="1152"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20 000</w:t>
            </w:r>
          </w:p>
        </w:tc>
      </w:tr>
      <w:tr w:rsidR="002B2C81" w:rsidRPr="00C91ABA" w:rsidTr="00D226AB">
        <w:trPr>
          <w:trHeight w:val="510"/>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w:t>
            </w:r>
            <w:r>
              <w:rPr>
                <w:rFonts w:cs="Arial"/>
                <w:sz w:val="20"/>
                <w:szCs w:val="20"/>
              </w:rPr>
              <w:t>4</w:t>
            </w:r>
            <w:r w:rsidRPr="00C91ABA">
              <w:rPr>
                <w:rFonts w:cs="Arial"/>
                <w:sz w:val="20"/>
                <w:szCs w:val="20"/>
              </w:rPr>
              <w:t>.</w:t>
            </w:r>
          </w:p>
        </w:tc>
        <w:tc>
          <w:tcPr>
            <w:tcW w:w="2358"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proofErr w:type="spellStart"/>
            <w:r w:rsidRPr="00C91ABA">
              <w:rPr>
                <w:rFonts w:cs="Arial"/>
                <w:sz w:val="20"/>
                <w:szCs w:val="20"/>
              </w:rPr>
              <w:t>Kisszentgróti</w:t>
            </w:r>
            <w:proofErr w:type="spellEnd"/>
            <w:r w:rsidRPr="00C91ABA">
              <w:rPr>
                <w:rFonts w:cs="Arial"/>
                <w:sz w:val="20"/>
                <w:szCs w:val="20"/>
              </w:rPr>
              <w:t xml:space="preserve"> „</w:t>
            </w:r>
            <w:proofErr w:type="gramStart"/>
            <w:r w:rsidRPr="00C91ABA">
              <w:rPr>
                <w:rFonts w:cs="Arial"/>
                <w:sz w:val="20"/>
                <w:szCs w:val="20"/>
              </w:rPr>
              <w:t>Borház ”</w:t>
            </w:r>
            <w:proofErr w:type="gramEnd"/>
            <w:r w:rsidRPr="00C91ABA">
              <w:rPr>
                <w:rFonts w:cs="Arial"/>
                <w:sz w:val="20"/>
                <w:szCs w:val="20"/>
              </w:rPr>
              <w:t xml:space="preserve"> konferencia terem Bocskai u. 1.</w:t>
            </w:r>
          </w:p>
        </w:tc>
        <w:tc>
          <w:tcPr>
            <w:tcW w:w="25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7 874</w:t>
            </w:r>
          </w:p>
          <w:p w:rsidR="002B2C81" w:rsidRPr="00C91ABA" w:rsidRDefault="002B2C81" w:rsidP="003C1F40">
            <w:pPr>
              <w:spacing w:line="240" w:lineRule="atLeast"/>
              <w:jc w:val="center"/>
              <w:rPr>
                <w:rFonts w:cs="Arial"/>
                <w:sz w:val="20"/>
                <w:szCs w:val="20"/>
              </w:rPr>
            </w:pPr>
            <w:r w:rsidRPr="00C91ABA">
              <w:rPr>
                <w:rFonts w:cs="Arial"/>
                <w:sz w:val="20"/>
                <w:szCs w:val="20"/>
              </w:rPr>
              <w:t>(4 órát meg nem haladó bérlet esetén 3 937)</w:t>
            </w:r>
          </w:p>
        </w:tc>
        <w:tc>
          <w:tcPr>
            <w:tcW w:w="1131"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2126</w:t>
            </w: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(1 063)</w:t>
            </w:r>
          </w:p>
        </w:tc>
        <w:tc>
          <w:tcPr>
            <w:tcW w:w="1152"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10 000</w:t>
            </w: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(5 000)</w:t>
            </w:r>
          </w:p>
        </w:tc>
      </w:tr>
      <w:tr w:rsidR="002B2C81" w:rsidRPr="00C91ABA" w:rsidTr="00D226AB">
        <w:trPr>
          <w:trHeight w:val="255"/>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w:t>
            </w:r>
            <w:r>
              <w:rPr>
                <w:rFonts w:cs="Arial"/>
                <w:sz w:val="20"/>
                <w:szCs w:val="20"/>
              </w:rPr>
              <w:t>5.</w:t>
            </w:r>
          </w:p>
        </w:tc>
        <w:tc>
          <w:tcPr>
            <w:tcW w:w="2358"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proofErr w:type="spellStart"/>
            <w:r w:rsidRPr="00C91ABA">
              <w:rPr>
                <w:rFonts w:cs="Arial"/>
                <w:sz w:val="20"/>
                <w:szCs w:val="20"/>
              </w:rPr>
              <w:t>Kisszentgróti</w:t>
            </w:r>
            <w:proofErr w:type="spellEnd"/>
            <w:r w:rsidRPr="00C91ABA">
              <w:rPr>
                <w:rFonts w:cs="Arial"/>
                <w:sz w:val="20"/>
                <w:szCs w:val="20"/>
              </w:rPr>
              <w:t xml:space="preserve"> „Kultúrház</w:t>
            </w:r>
            <w:r w:rsidRPr="00C91ABA">
              <w:rPr>
                <w:rFonts w:cs="Arial"/>
                <w:i/>
                <w:sz w:val="20"/>
                <w:szCs w:val="20"/>
              </w:rPr>
              <w:t xml:space="preserve">" </w:t>
            </w:r>
            <w:r w:rsidRPr="00C91ABA">
              <w:rPr>
                <w:rFonts w:cs="Arial"/>
                <w:sz w:val="20"/>
                <w:szCs w:val="20"/>
              </w:rPr>
              <w:t>Bocskai u. 1.</w:t>
            </w:r>
          </w:p>
        </w:tc>
        <w:tc>
          <w:tcPr>
            <w:tcW w:w="25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15 748</w:t>
            </w:r>
          </w:p>
        </w:tc>
        <w:tc>
          <w:tcPr>
            <w:tcW w:w="1131"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4 252</w:t>
            </w:r>
          </w:p>
        </w:tc>
        <w:tc>
          <w:tcPr>
            <w:tcW w:w="1152"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20 000</w:t>
            </w:r>
          </w:p>
        </w:tc>
      </w:tr>
      <w:tr w:rsidR="002B2C81" w:rsidRPr="00C91ABA" w:rsidTr="00D226AB">
        <w:trPr>
          <w:trHeight w:val="255"/>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w:t>
            </w:r>
            <w:r>
              <w:rPr>
                <w:rFonts w:cs="Arial"/>
                <w:sz w:val="20"/>
                <w:szCs w:val="20"/>
              </w:rPr>
              <w:t>6</w:t>
            </w:r>
            <w:r w:rsidRPr="00C91ABA">
              <w:rPr>
                <w:rFonts w:cs="Arial"/>
                <w:sz w:val="20"/>
                <w:szCs w:val="20"/>
              </w:rPr>
              <w:t>.</w:t>
            </w:r>
          </w:p>
        </w:tc>
        <w:tc>
          <w:tcPr>
            <w:tcW w:w="235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Tüskeszentpéteri kultúrház hrsz. 1576</w:t>
            </w:r>
          </w:p>
        </w:tc>
        <w:tc>
          <w:tcPr>
            <w:tcW w:w="25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6 300</w:t>
            </w:r>
          </w:p>
        </w:tc>
        <w:tc>
          <w:tcPr>
            <w:tcW w:w="1131"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1 701</w:t>
            </w:r>
          </w:p>
        </w:tc>
        <w:tc>
          <w:tcPr>
            <w:tcW w:w="1152"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8 001</w:t>
            </w:r>
          </w:p>
        </w:tc>
      </w:tr>
      <w:tr w:rsidR="002B2C81" w:rsidRPr="00C91ABA" w:rsidTr="00D226AB">
        <w:trPr>
          <w:trHeight w:val="393"/>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w:t>
            </w:r>
            <w:r>
              <w:rPr>
                <w:rFonts w:cs="Arial"/>
                <w:sz w:val="20"/>
                <w:szCs w:val="20"/>
              </w:rPr>
              <w:t>7</w:t>
            </w:r>
            <w:r w:rsidRPr="00C91ABA">
              <w:rPr>
                <w:rFonts w:cs="Arial"/>
                <w:sz w:val="20"/>
                <w:szCs w:val="20"/>
              </w:rPr>
              <w:t>.</w:t>
            </w:r>
          </w:p>
        </w:tc>
        <w:tc>
          <w:tcPr>
            <w:tcW w:w="235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Zalaudvarnok kultúrház</w:t>
            </w:r>
          </w:p>
        </w:tc>
        <w:tc>
          <w:tcPr>
            <w:tcW w:w="25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6 300</w:t>
            </w:r>
          </w:p>
        </w:tc>
        <w:tc>
          <w:tcPr>
            <w:tcW w:w="1131"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1 701</w:t>
            </w:r>
          </w:p>
        </w:tc>
        <w:tc>
          <w:tcPr>
            <w:tcW w:w="1152"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8 001</w:t>
            </w:r>
          </w:p>
        </w:tc>
      </w:tr>
      <w:tr w:rsidR="002B2C81" w:rsidRPr="00C91ABA" w:rsidTr="00D226AB">
        <w:trPr>
          <w:trHeight w:val="437"/>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w:t>
            </w:r>
            <w:r>
              <w:rPr>
                <w:rFonts w:cs="Arial"/>
                <w:sz w:val="20"/>
                <w:szCs w:val="20"/>
              </w:rPr>
              <w:t>8</w:t>
            </w:r>
            <w:r w:rsidRPr="00C91ABA">
              <w:rPr>
                <w:rFonts w:cs="Arial"/>
                <w:sz w:val="20"/>
                <w:szCs w:val="20"/>
              </w:rPr>
              <w:t>.</w:t>
            </w:r>
          </w:p>
        </w:tc>
        <w:tc>
          <w:tcPr>
            <w:tcW w:w="235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Aranyod kultúrház</w:t>
            </w:r>
          </w:p>
        </w:tc>
        <w:tc>
          <w:tcPr>
            <w:tcW w:w="25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p>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6 300</w:t>
            </w:r>
          </w:p>
        </w:tc>
        <w:tc>
          <w:tcPr>
            <w:tcW w:w="1131"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1 701</w:t>
            </w:r>
          </w:p>
        </w:tc>
        <w:tc>
          <w:tcPr>
            <w:tcW w:w="1152"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8 001</w:t>
            </w:r>
          </w:p>
        </w:tc>
      </w:tr>
      <w:tr w:rsidR="002B2C81" w:rsidRPr="00C91ABA" w:rsidTr="00D226AB">
        <w:trPr>
          <w:trHeight w:val="255"/>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Pr>
                <w:rFonts w:cs="Arial"/>
                <w:sz w:val="20"/>
                <w:szCs w:val="20"/>
              </w:rPr>
              <w:t>49</w:t>
            </w:r>
            <w:r w:rsidRPr="00C91ABA">
              <w:rPr>
                <w:rFonts w:cs="Arial"/>
                <w:sz w:val="20"/>
                <w:szCs w:val="20"/>
              </w:rPr>
              <w:t>.</w:t>
            </w:r>
          </w:p>
        </w:tc>
        <w:tc>
          <w:tcPr>
            <w:tcW w:w="235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Zalakoppány kultúrház</w:t>
            </w:r>
          </w:p>
        </w:tc>
        <w:tc>
          <w:tcPr>
            <w:tcW w:w="25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6 300</w:t>
            </w:r>
          </w:p>
        </w:tc>
        <w:tc>
          <w:tcPr>
            <w:tcW w:w="1131"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1 701</w:t>
            </w:r>
          </w:p>
        </w:tc>
        <w:tc>
          <w:tcPr>
            <w:tcW w:w="1152"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8 001</w:t>
            </w:r>
          </w:p>
        </w:tc>
      </w:tr>
      <w:tr w:rsidR="002B2C81" w:rsidRPr="00C91ABA" w:rsidTr="00D226AB">
        <w:trPr>
          <w:trHeight w:val="255"/>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Pr>
                <w:rFonts w:cs="Arial"/>
                <w:sz w:val="20"/>
                <w:szCs w:val="20"/>
              </w:rPr>
              <w:t>50</w:t>
            </w:r>
            <w:r w:rsidRPr="00C91ABA">
              <w:rPr>
                <w:rFonts w:cs="Arial"/>
                <w:sz w:val="20"/>
                <w:szCs w:val="20"/>
              </w:rPr>
              <w:t>.</w:t>
            </w:r>
          </w:p>
        </w:tc>
        <w:tc>
          <w:tcPr>
            <w:tcW w:w="2358"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Csáford kultúrház</w:t>
            </w:r>
          </w:p>
        </w:tc>
        <w:tc>
          <w:tcPr>
            <w:tcW w:w="2577"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Terem</w:t>
            </w:r>
          </w:p>
        </w:tc>
        <w:tc>
          <w:tcPr>
            <w:tcW w:w="1235"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6 300</w:t>
            </w:r>
          </w:p>
        </w:tc>
        <w:tc>
          <w:tcPr>
            <w:tcW w:w="1131"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1 701</w:t>
            </w:r>
          </w:p>
        </w:tc>
        <w:tc>
          <w:tcPr>
            <w:tcW w:w="1152" w:type="dxa"/>
            <w:tcBorders>
              <w:top w:val="nil"/>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8 001</w:t>
            </w:r>
          </w:p>
        </w:tc>
      </w:tr>
      <w:tr w:rsidR="002B2C81" w:rsidRPr="00C91ABA" w:rsidTr="00D226AB">
        <w:trPr>
          <w:trHeight w:val="255"/>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Pr>
                <w:rFonts w:cs="Arial"/>
                <w:sz w:val="20"/>
                <w:szCs w:val="20"/>
              </w:rPr>
              <w:t>51</w:t>
            </w:r>
            <w:r w:rsidRPr="00C91ABA">
              <w:rPr>
                <w:rFonts w:cs="Arial"/>
                <w:sz w:val="20"/>
                <w:szCs w:val="20"/>
              </w:rPr>
              <w:t>.</w:t>
            </w:r>
          </w:p>
        </w:tc>
        <w:tc>
          <w:tcPr>
            <w:tcW w:w="2358"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Zala u. 3. 1. terem</w:t>
            </w:r>
          </w:p>
        </w:tc>
        <w:tc>
          <w:tcPr>
            <w:tcW w:w="25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Rendezvényterem</w:t>
            </w:r>
          </w:p>
        </w:tc>
        <w:tc>
          <w:tcPr>
            <w:tcW w:w="1235"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6 000</w:t>
            </w:r>
          </w:p>
        </w:tc>
        <w:tc>
          <w:tcPr>
            <w:tcW w:w="1131"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1 620</w:t>
            </w:r>
          </w:p>
        </w:tc>
        <w:tc>
          <w:tcPr>
            <w:tcW w:w="1152"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7 620</w:t>
            </w:r>
          </w:p>
        </w:tc>
      </w:tr>
      <w:tr w:rsidR="002B2C81" w:rsidRPr="00C91ABA" w:rsidTr="00D226AB">
        <w:trPr>
          <w:trHeight w:val="255"/>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5</w:t>
            </w:r>
            <w:r>
              <w:rPr>
                <w:rFonts w:cs="Arial"/>
                <w:sz w:val="20"/>
                <w:szCs w:val="20"/>
              </w:rPr>
              <w:t>2</w:t>
            </w:r>
            <w:r w:rsidRPr="00C91ABA">
              <w:rPr>
                <w:rFonts w:cs="Arial"/>
                <w:sz w:val="20"/>
                <w:szCs w:val="20"/>
              </w:rPr>
              <w:t>.</w:t>
            </w:r>
          </w:p>
        </w:tc>
        <w:tc>
          <w:tcPr>
            <w:tcW w:w="2358"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Zala u. 3. 2. terem </w:t>
            </w:r>
          </w:p>
        </w:tc>
        <w:tc>
          <w:tcPr>
            <w:tcW w:w="25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Rendezvényterem</w:t>
            </w:r>
          </w:p>
        </w:tc>
        <w:tc>
          <w:tcPr>
            <w:tcW w:w="1235"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15 000</w:t>
            </w:r>
          </w:p>
        </w:tc>
        <w:tc>
          <w:tcPr>
            <w:tcW w:w="1131"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4 050</w:t>
            </w:r>
          </w:p>
        </w:tc>
        <w:tc>
          <w:tcPr>
            <w:tcW w:w="1152"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19 050</w:t>
            </w:r>
          </w:p>
        </w:tc>
      </w:tr>
      <w:tr w:rsidR="002B2C81" w:rsidRPr="00C91ABA" w:rsidTr="00D226AB">
        <w:trPr>
          <w:trHeight w:val="255"/>
        </w:trPr>
        <w:tc>
          <w:tcPr>
            <w:tcW w:w="487" w:type="dxa"/>
            <w:tcBorders>
              <w:top w:val="single" w:sz="4" w:space="0" w:color="auto"/>
              <w:left w:val="single" w:sz="4" w:space="0" w:color="auto"/>
              <w:bottom w:val="single" w:sz="4" w:space="0" w:color="auto"/>
              <w:right w:val="single" w:sz="4" w:space="0" w:color="auto"/>
            </w:tcBorders>
            <w:shd w:val="clear" w:color="auto" w:fill="99CCFF"/>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5</w:t>
            </w:r>
            <w:r>
              <w:rPr>
                <w:rFonts w:cs="Arial"/>
                <w:sz w:val="20"/>
                <w:szCs w:val="20"/>
              </w:rPr>
              <w:t>3</w:t>
            </w:r>
            <w:r w:rsidRPr="00C91ABA">
              <w:rPr>
                <w:rFonts w:cs="Arial"/>
                <w:sz w:val="20"/>
                <w:szCs w:val="20"/>
              </w:rPr>
              <w:t>.</w:t>
            </w:r>
          </w:p>
        </w:tc>
        <w:tc>
          <w:tcPr>
            <w:tcW w:w="2358"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rPr>
                <w:rFonts w:cs="Arial"/>
                <w:sz w:val="20"/>
                <w:szCs w:val="20"/>
              </w:rPr>
            </w:pPr>
            <w:r w:rsidRPr="00C91ABA">
              <w:rPr>
                <w:rFonts w:cs="Arial"/>
                <w:sz w:val="20"/>
                <w:szCs w:val="20"/>
              </w:rPr>
              <w:t xml:space="preserve">Zala u. 3. 2. terem </w:t>
            </w:r>
          </w:p>
        </w:tc>
        <w:tc>
          <w:tcPr>
            <w:tcW w:w="2577"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Rendezvényterem</w:t>
            </w:r>
          </w:p>
        </w:tc>
        <w:tc>
          <w:tcPr>
            <w:tcW w:w="1235"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15 000</w:t>
            </w:r>
          </w:p>
        </w:tc>
        <w:tc>
          <w:tcPr>
            <w:tcW w:w="1131"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4 050</w:t>
            </w:r>
          </w:p>
        </w:tc>
        <w:tc>
          <w:tcPr>
            <w:tcW w:w="1152" w:type="dxa"/>
            <w:tcBorders>
              <w:top w:val="single" w:sz="4" w:space="0" w:color="auto"/>
              <w:left w:val="nil"/>
              <w:bottom w:val="single" w:sz="4" w:space="0" w:color="auto"/>
              <w:right w:val="single" w:sz="4" w:space="0" w:color="auto"/>
            </w:tcBorders>
            <w:shd w:val="clear" w:color="auto" w:fill="auto"/>
            <w:vAlign w:val="bottom"/>
          </w:tcPr>
          <w:p w:rsidR="002B2C81" w:rsidRPr="00C91ABA" w:rsidRDefault="002B2C81" w:rsidP="003C1F40">
            <w:pPr>
              <w:spacing w:line="240" w:lineRule="atLeast"/>
              <w:jc w:val="center"/>
              <w:rPr>
                <w:rFonts w:cs="Arial"/>
                <w:sz w:val="20"/>
                <w:szCs w:val="20"/>
              </w:rPr>
            </w:pPr>
            <w:r w:rsidRPr="00C91ABA">
              <w:rPr>
                <w:rFonts w:cs="Arial"/>
                <w:sz w:val="20"/>
                <w:szCs w:val="20"/>
              </w:rPr>
              <w:t>19 050</w:t>
            </w:r>
          </w:p>
        </w:tc>
      </w:tr>
    </w:tbl>
    <w:p w:rsidR="002B2C81" w:rsidRPr="00C91ABA" w:rsidRDefault="002B2C81" w:rsidP="003C1F40">
      <w:pPr>
        <w:spacing w:line="240" w:lineRule="atLeast"/>
        <w:rPr>
          <w:rFonts w:ascii="Times New Roman" w:hAnsi="Times New Roman"/>
          <w:sz w:val="24"/>
          <w:szCs w:val="24"/>
        </w:rPr>
      </w:pPr>
    </w:p>
    <w:p w:rsidR="002B2C81" w:rsidRPr="00C91ABA" w:rsidRDefault="002B2C81" w:rsidP="003C1F40">
      <w:pPr>
        <w:spacing w:line="240" w:lineRule="atLeast"/>
        <w:jc w:val="both"/>
        <w:rPr>
          <w:rFonts w:ascii="Times New Roman" w:hAnsi="Times New Roman"/>
          <w:sz w:val="24"/>
          <w:szCs w:val="24"/>
        </w:rPr>
      </w:pPr>
      <w:r w:rsidRPr="00C91ABA">
        <w:rPr>
          <w:rFonts w:ascii="Times New Roman" w:hAnsi="Times New Roman"/>
          <w:sz w:val="24"/>
          <w:szCs w:val="24"/>
        </w:rPr>
        <w:t xml:space="preserve">A képviselő-testület felhatalmazza a polgármestert a bérleti szerződések fentiek szerinti megkötésére. </w:t>
      </w:r>
    </w:p>
    <w:p w:rsidR="00EA12D5" w:rsidRDefault="00EA12D5" w:rsidP="003C1F40">
      <w:pPr>
        <w:spacing w:line="240" w:lineRule="atLeast"/>
        <w:jc w:val="both"/>
        <w:rPr>
          <w:rFonts w:ascii="Times New Roman" w:hAnsi="Times New Roman"/>
          <w:b/>
          <w:sz w:val="24"/>
          <w:szCs w:val="24"/>
          <w:u w:val="single"/>
        </w:rPr>
      </w:pPr>
    </w:p>
    <w:p w:rsidR="002B2C81" w:rsidRPr="00C91ABA" w:rsidRDefault="002B2C81" w:rsidP="003C1F40">
      <w:pPr>
        <w:spacing w:line="240" w:lineRule="atLeast"/>
        <w:jc w:val="both"/>
        <w:rPr>
          <w:rFonts w:ascii="Times New Roman" w:hAnsi="Times New Roman"/>
          <w:sz w:val="24"/>
          <w:szCs w:val="24"/>
        </w:rPr>
      </w:pPr>
      <w:r w:rsidRPr="00C91ABA">
        <w:rPr>
          <w:rFonts w:ascii="Times New Roman" w:hAnsi="Times New Roman"/>
          <w:b/>
          <w:sz w:val="24"/>
          <w:szCs w:val="24"/>
          <w:u w:val="single"/>
        </w:rPr>
        <w:t>Határidő:</w:t>
      </w:r>
      <w:r w:rsidRPr="00C91ABA">
        <w:rPr>
          <w:rFonts w:ascii="Times New Roman" w:hAnsi="Times New Roman"/>
          <w:sz w:val="24"/>
          <w:szCs w:val="24"/>
        </w:rPr>
        <w:t xml:space="preserve"> folyamatos</w:t>
      </w:r>
    </w:p>
    <w:p w:rsidR="002B2C81" w:rsidRPr="00C91ABA" w:rsidRDefault="002B2C81" w:rsidP="003C1F40">
      <w:pPr>
        <w:spacing w:line="240" w:lineRule="atLeast"/>
        <w:jc w:val="both"/>
        <w:rPr>
          <w:rFonts w:ascii="Times New Roman" w:hAnsi="Times New Roman"/>
          <w:sz w:val="24"/>
          <w:szCs w:val="24"/>
        </w:rPr>
      </w:pPr>
      <w:r w:rsidRPr="00C91ABA">
        <w:rPr>
          <w:rFonts w:ascii="Times New Roman" w:hAnsi="Times New Roman"/>
          <w:b/>
          <w:sz w:val="24"/>
          <w:szCs w:val="24"/>
          <w:u w:val="single"/>
        </w:rPr>
        <w:t>Felelős:</w:t>
      </w:r>
      <w:r w:rsidRPr="00C91ABA">
        <w:rPr>
          <w:rFonts w:ascii="Times New Roman" w:hAnsi="Times New Roman"/>
          <w:sz w:val="24"/>
          <w:szCs w:val="24"/>
        </w:rPr>
        <w:t xml:space="preserve"> </w:t>
      </w:r>
      <w:smartTag w:uri="urn:schemas-microsoft-com:office:smarttags" w:element="PersonName">
        <w:r w:rsidRPr="00C91ABA">
          <w:rPr>
            <w:rFonts w:ascii="Times New Roman" w:hAnsi="Times New Roman"/>
            <w:sz w:val="24"/>
            <w:szCs w:val="24"/>
          </w:rPr>
          <w:t>Baracskai József</w:t>
        </w:r>
      </w:smartTag>
      <w:r w:rsidRPr="00C91ABA">
        <w:rPr>
          <w:rFonts w:ascii="Times New Roman" w:hAnsi="Times New Roman"/>
          <w:sz w:val="24"/>
          <w:szCs w:val="24"/>
        </w:rPr>
        <w:t xml:space="preserve"> polgármester</w:t>
      </w:r>
    </w:p>
    <w:p w:rsidR="002B2C81" w:rsidRDefault="002B2C81" w:rsidP="003C1F40">
      <w:pPr>
        <w:spacing w:line="240" w:lineRule="atLeast"/>
        <w:jc w:val="both"/>
        <w:rPr>
          <w:rFonts w:ascii="Times New Roman" w:hAnsi="Times New Roman" w:cs="Times New Roman"/>
          <w:i/>
          <w:sz w:val="24"/>
          <w:szCs w:val="24"/>
        </w:rPr>
      </w:pPr>
    </w:p>
    <w:p w:rsidR="002B2C81" w:rsidRPr="00500EF9" w:rsidRDefault="002B2C81" w:rsidP="003C1F40">
      <w:pPr>
        <w:spacing w:line="240" w:lineRule="atLeast"/>
        <w:jc w:val="both"/>
        <w:rPr>
          <w:rFonts w:ascii="Times New Roman" w:hAnsi="Times New Roman" w:cs="Times New Roman"/>
          <w:i/>
          <w:sz w:val="24"/>
          <w:szCs w:val="24"/>
        </w:rPr>
      </w:pPr>
    </w:p>
    <w:p w:rsidR="00B75B14" w:rsidRPr="00500EF9" w:rsidRDefault="008B4B2E" w:rsidP="003C1F40">
      <w:pPr>
        <w:spacing w:line="24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12</w:t>
      </w:r>
      <w:r w:rsidR="00B75B14" w:rsidRPr="00500EF9">
        <w:rPr>
          <w:rFonts w:ascii="Times New Roman" w:hAnsi="Times New Roman" w:cs="Times New Roman"/>
          <w:b/>
          <w:sz w:val="24"/>
          <w:szCs w:val="24"/>
          <w:u w:val="single"/>
        </w:rPr>
        <w:t xml:space="preserve">. sz. napirendi pont </w:t>
      </w:r>
    </w:p>
    <w:p w:rsidR="00B75B14" w:rsidRPr="00500EF9" w:rsidRDefault="008B4B2E" w:rsidP="003C1F40">
      <w:pPr>
        <w:spacing w:line="240" w:lineRule="atLeast"/>
        <w:jc w:val="both"/>
        <w:rPr>
          <w:rFonts w:ascii="Times New Roman" w:hAnsi="Times New Roman" w:cs="Times New Roman"/>
          <w:b/>
          <w:bCs/>
          <w:sz w:val="24"/>
          <w:szCs w:val="24"/>
          <w:u w:val="single"/>
        </w:rPr>
      </w:pPr>
      <w:r>
        <w:rPr>
          <w:rFonts w:ascii="Times New Roman" w:hAnsi="Times New Roman" w:cs="Times New Roman"/>
          <w:b/>
          <w:bCs/>
          <w:sz w:val="24"/>
          <w:szCs w:val="24"/>
          <w:u w:val="single"/>
        </w:rPr>
        <w:t>Részönkormányzati fejlesztések jóváhagyása</w:t>
      </w:r>
    </w:p>
    <w:p w:rsidR="00B75B14" w:rsidRPr="00500EF9" w:rsidRDefault="00B75B14"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B75B14" w:rsidRPr="00500EF9" w:rsidRDefault="00B75B14" w:rsidP="003C1F40">
      <w:pPr>
        <w:spacing w:line="240" w:lineRule="atLeast"/>
        <w:jc w:val="both"/>
        <w:rPr>
          <w:rFonts w:ascii="Times New Roman" w:hAnsi="Times New Roman" w:cs="Times New Roman"/>
          <w:b/>
          <w:sz w:val="24"/>
          <w:szCs w:val="24"/>
          <w:u w:val="single"/>
        </w:rPr>
      </w:pPr>
    </w:p>
    <w:p w:rsidR="00B75B14" w:rsidRPr="002B2C81" w:rsidRDefault="00B75B14"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
          <w:sz w:val="24"/>
          <w:szCs w:val="24"/>
        </w:rPr>
        <w:t xml:space="preserve">Baracskai József: </w:t>
      </w:r>
      <w:r w:rsidR="002B2C81">
        <w:rPr>
          <w:rFonts w:ascii="Times New Roman" w:hAnsi="Times New Roman" w:cs="Times New Roman"/>
          <w:bCs/>
          <w:sz w:val="24"/>
          <w:szCs w:val="24"/>
        </w:rPr>
        <w:t>Aranyod Részönkormányzat</w:t>
      </w:r>
      <w:r w:rsidR="007566B2">
        <w:rPr>
          <w:rFonts w:ascii="Times New Roman" w:hAnsi="Times New Roman" w:cs="Times New Roman"/>
          <w:bCs/>
          <w:sz w:val="24"/>
          <w:szCs w:val="24"/>
        </w:rPr>
        <w:t>a</w:t>
      </w:r>
      <w:r w:rsidR="002B2C81">
        <w:rPr>
          <w:rFonts w:ascii="Times New Roman" w:hAnsi="Times New Roman" w:cs="Times New Roman"/>
          <w:bCs/>
          <w:sz w:val="24"/>
          <w:szCs w:val="24"/>
        </w:rPr>
        <w:t xml:space="preserve"> </w:t>
      </w:r>
      <w:r w:rsidR="00CC3A99">
        <w:rPr>
          <w:rFonts w:ascii="Times New Roman" w:hAnsi="Times New Roman" w:cs="Times New Roman"/>
          <w:bCs/>
          <w:sz w:val="24"/>
          <w:szCs w:val="24"/>
        </w:rPr>
        <w:t>k</w:t>
      </w:r>
      <w:r w:rsidR="002B2C81">
        <w:rPr>
          <w:rFonts w:ascii="Times New Roman" w:hAnsi="Times New Roman" w:cs="Times New Roman"/>
          <w:bCs/>
          <w:sz w:val="24"/>
          <w:szCs w:val="24"/>
        </w:rPr>
        <w:t>özösségi tér kőműves munká</w:t>
      </w:r>
      <w:r w:rsidR="007566B2">
        <w:rPr>
          <w:rFonts w:ascii="Times New Roman" w:hAnsi="Times New Roman" w:cs="Times New Roman"/>
          <w:bCs/>
          <w:sz w:val="24"/>
          <w:szCs w:val="24"/>
        </w:rPr>
        <w:t>ina</w:t>
      </w:r>
      <w:r w:rsidR="002B2C81">
        <w:rPr>
          <w:rFonts w:ascii="Times New Roman" w:hAnsi="Times New Roman" w:cs="Times New Roman"/>
          <w:bCs/>
          <w:sz w:val="24"/>
          <w:szCs w:val="24"/>
        </w:rPr>
        <w:t>k finanszírozására</w:t>
      </w:r>
      <w:r w:rsidR="00CC3A99">
        <w:rPr>
          <w:rFonts w:ascii="Times New Roman" w:hAnsi="Times New Roman" w:cs="Times New Roman"/>
          <w:bCs/>
          <w:sz w:val="24"/>
          <w:szCs w:val="24"/>
        </w:rPr>
        <w:t xml:space="preserve"> kért összeget</w:t>
      </w:r>
      <w:r w:rsidR="002B2C81">
        <w:rPr>
          <w:rFonts w:ascii="Times New Roman" w:hAnsi="Times New Roman" w:cs="Times New Roman"/>
          <w:bCs/>
          <w:sz w:val="24"/>
          <w:szCs w:val="24"/>
        </w:rPr>
        <w:t xml:space="preserve">. </w:t>
      </w:r>
      <w:r w:rsidR="00CC3A99">
        <w:rPr>
          <w:rFonts w:ascii="Times New Roman" w:hAnsi="Times New Roman" w:cs="Times New Roman"/>
          <w:bCs/>
          <w:sz w:val="24"/>
          <w:szCs w:val="24"/>
        </w:rPr>
        <w:t>Csáford Részönkormányzat</w:t>
      </w:r>
      <w:r w:rsidR="007566B2">
        <w:rPr>
          <w:rFonts w:ascii="Times New Roman" w:hAnsi="Times New Roman" w:cs="Times New Roman"/>
          <w:bCs/>
          <w:sz w:val="24"/>
          <w:szCs w:val="24"/>
        </w:rPr>
        <w:t>a</w:t>
      </w:r>
      <w:r w:rsidR="00CC3A99">
        <w:rPr>
          <w:rFonts w:ascii="Times New Roman" w:hAnsi="Times New Roman" w:cs="Times New Roman"/>
          <w:bCs/>
          <w:sz w:val="24"/>
          <w:szCs w:val="24"/>
        </w:rPr>
        <w:t xml:space="preserve"> utcabútorokat, szeméttárolókat és utcai jelzőtáblákat vásárol, nem várta meg a zalaszentgróti utcabútor</w:t>
      </w:r>
      <w:r w:rsidR="007566B2">
        <w:rPr>
          <w:rFonts w:ascii="Times New Roman" w:hAnsi="Times New Roman" w:cs="Times New Roman"/>
          <w:bCs/>
          <w:sz w:val="24"/>
          <w:szCs w:val="24"/>
        </w:rPr>
        <w:t xml:space="preserve"> </w:t>
      </w:r>
      <w:r w:rsidR="00CC3A99">
        <w:rPr>
          <w:rFonts w:ascii="Times New Roman" w:hAnsi="Times New Roman" w:cs="Times New Roman"/>
          <w:bCs/>
          <w:sz w:val="24"/>
          <w:szCs w:val="24"/>
        </w:rPr>
        <w:t xml:space="preserve">programot. </w:t>
      </w:r>
      <w:proofErr w:type="spellStart"/>
      <w:r w:rsidR="00CC3A99">
        <w:rPr>
          <w:rFonts w:ascii="Times New Roman" w:hAnsi="Times New Roman" w:cs="Times New Roman"/>
          <w:bCs/>
          <w:sz w:val="24"/>
          <w:szCs w:val="24"/>
        </w:rPr>
        <w:t>Kisszentgrót</w:t>
      </w:r>
      <w:proofErr w:type="spellEnd"/>
      <w:r w:rsidR="00CC3A99">
        <w:rPr>
          <w:rFonts w:ascii="Times New Roman" w:hAnsi="Times New Roman" w:cs="Times New Roman"/>
          <w:bCs/>
          <w:sz w:val="24"/>
          <w:szCs w:val="24"/>
        </w:rPr>
        <w:t xml:space="preserve"> Részönkormányzat</w:t>
      </w:r>
      <w:r w:rsidR="007566B2">
        <w:rPr>
          <w:rFonts w:ascii="Times New Roman" w:hAnsi="Times New Roman" w:cs="Times New Roman"/>
          <w:bCs/>
          <w:sz w:val="24"/>
          <w:szCs w:val="24"/>
        </w:rPr>
        <w:t>a</w:t>
      </w:r>
      <w:r w:rsidR="00CC3A99">
        <w:rPr>
          <w:rFonts w:ascii="Times New Roman" w:hAnsi="Times New Roman" w:cs="Times New Roman"/>
          <w:bCs/>
          <w:sz w:val="24"/>
          <w:szCs w:val="24"/>
        </w:rPr>
        <w:t xml:space="preserve"> a </w:t>
      </w:r>
      <w:proofErr w:type="spellStart"/>
      <w:r w:rsidR="00CC3A99">
        <w:rPr>
          <w:rFonts w:ascii="Times New Roman" w:hAnsi="Times New Roman" w:cs="Times New Roman"/>
          <w:bCs/>
          <w:sz w:val="24"/>
          <w:szCs w:val="24"/>
        </w:rPr>
        <w:t>céltartalékát</w:t>
      </w:r>
      <w:proofErr w:type="spellEnd"/>
      <w:r w:rsidR="00CC3A99">
        <w:rPr>
          <w:rFonts w:ascii="Times New Roman" w:hAnsi="Times New Roman" w:cs="Times New Roman"/>
          <w:bCs/>
          <w:sz w:val="24"/>
          <w:szCs w:val="24"/>
        </w:rPr>
        <w:t xml:space="preserve"> járdák felújítására kívánja fordítani. Árajánlatot kértek, hogy a lehető legjobb minőségben és a legtakarékosabban kívánja megoldani. A Gazdasági és </w:t>
      </w:r>
      <w:r w:rsidR="00CC3A99" w:rsidRPr="00613A71">
        <w:rPr>
          <w:rFonts w:ascii="Times New Roman" w:hAnsi="Times New Roman" w:cs="Times New Roman"/>
          <w:bCs/>
          <w:sz w:val="24"/>
          <w:szCs w:val="24"/>
        </w:rPr>
        <w:t xml:space="preserve">Városfejlesztési Bizottság </w:t>
      </w:r>
      <w:r w:rsidR="00613A71" w:rsidRPr="00613A71">
        <w:rPr>
          <w:rFonts w:ascii="Times New Roman" w:hAnsi="Times New Roman" w:cs="Times New Roman"/>
          <w:bCs/>
          <w:sz w:val="24"/>
          <w:szCs w:val="24"/>
        </w:rPr>
        <w:t xml:space="preserve">az előterjesztést </w:t>
      </w:r>
      <w:r w:rsidR="00CC3A99" w:rsidRPr="00613A71">
        <w:rPr>
          <w:rFonts w:ascii="Times New Roman" w:hAnsi="Times New Roman" w:cs="Times New Roman"/>
          <w:bCs/>
          <w:sz w:val="24"/>
          <w:szCs w:val="24"/>
        </w:rPr>
        <w:t>megtárgyalta</w:t>
      </w:r>
      <w:r w:rsidR="00CC3A99">
        <w:rPr>
          <w:rFonts w:ascii="Times New Roman" w:hAnsi="Times New Roman" w:cs="Times New Roman"/>
          <w:bCs/>
          <w:sz w:val="24"/>
          <w:szCs w:val="24"/>
        </w:rPr>
        <w:t xml:space="preserve">, elfogadásra javasolta a képviselő-testület részére. </w:t>
      </w: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Kérdezem, hogy van-e valakinek hozzászólása a napirendi ponttal kapcsolatban.</w:t>
      </w:r>
    </w:p>
    <w:p w:rsidR="00B75B14" w:rsidRPr="00500EF9" w:rsidRDefault="00B75B14" w:rsidP="003C1F40">
      <w:pPr>
        <w:spacing w:line="240" w:lineRule="atLeast"/>
        <w:jc w:val="both"/>
        <w:rPr>
          <w:rFonts w:ascii="Times New Roman" w:hAnsi="Times New Roman" w:cs="Times New Roman"/>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i/>
          <w:sz w:val="24"/>
          <w:szCs w:val="24"/>
        </w:rPr>
        <w:t xml:space="preserve">A napirendi ponttal kapcsolatban javaslat, hozzászólás nem hangzik el. </w:t>
      </w:r>
    </w:p>
    <w:p w:rsidR="00B75B14" w:rsidRPr="00500EF9" w:rsidRDefault="00B75B14"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sidR="008B4B2E">
        <w:rPr>
          <w:rFonts w:ascii="Times New Roman" w:hAnsi="Times New Roman" w:cs="Times New Roman"/>
          <w:sz w:val="24"/>
          <w:szCs w:val="24"/>
        </w:rPr>
        <w:t xml:space="preserve">részönkormányzati fejlesztésekről szóló </w:t>
      </w:r>
      <w:r w:rsidR="002B2C81">
        <w:rPr>
          <w:rFonts w:ascii="Times New Roman" w:hAnsi="Times New Roman" w:cs="Times New Roman"/>
          <w:sz w:val="24"/>
          <w:szCs w:val="24"/>
        </w:rPr>
        <w:t xml:space="preserve">1. sz. </w:t>
      </w:r>
      <w:r w:rsidR="00FA32DE">
        <w:rPr>
          <w:rFonts w:ascii="Times New Roman" w:hAnsi="Times New Roman" w:cs="Times New Roman"/>
          <w:sz w:val="24"/>
          <w:szCs w:val="24"/>
        </w:rPr>
        <w:t>határozati javaslattal</w:t>
      </w:r>
      <w:r w:rsidR="00FA32DE" w:rsidRPr="00500EF9">
        <w:rPr>
          <w:rFonts w:ascii="Times New Roman" w:hAnsi="Times New Roman" w:cs="Times New Roman"/>
          <w:sz w:val="24"/>
          <w:szCs w:val="24"/>
        </w:rPr>
        <w:t>, szavazzon.</w:t>
      </w:r>
    </w:p>
    <w:p w:rsidR="00B75B14" w:rsidRPr="00500EF9" w:rsidRDefault="00B75B14" w:rsidP="003C1F40">
      <w:pPr>
        <w:spacing w:line="240" w:lineRule="atLeast"/>
        <w:jc w:val="both"/>
        <w:rPr>
          <w:rFonts w:ascii="Times New Roman" w:hAnsi="Times New Roman" w:cs="Times New Roman"/>
          <w:sz w:val="24"/>
          <w:szCs w:val="24"/>
        </w:rPr>
      </w:pPr>
    </w:p>
    <w:p w:rsidR="00B75B14" w:rsidRPr="00500EF9" w:rsidRDefault="00B75B14"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képviselő-testület</w:t>
      </w:r>
      <w:r w:rsidR="002B2C81">
        <w:rPr>
          <w:rFonts w:ascii="Times New Roman" w:hAnsi="Times New Roman" w:cs="Times New Roman"/>
          <w:i/>
          <w:sz w:val="24"/>
          <w:szCs w:val="24"/>
        </w:rPr>
        <w:t xml:space="preserve"> 8</w:t>
      </w:r>
      <w:r w:rsidRPr="00500EF9">
        <w:rPr>
          <w:rFonts w:ascii="Times New Roman" w:hAnsi="Times New Roman" w:cs="Times New Roman"/>
          <w:i/>
          <w:sz w:val="24"/>
          <w:szCs w:val="24"/>
        </w:rPr>
        <w:t xml:space="preserve"> igen szavazattal egyhangúlag az alábbi határozatot hozta: </w:t>
      </w:r>
    </w:p>
    <w:p w:rsidR="002B2C81" w:rsidRDefault="002B2C81" w:rsidP="003C1F40">
      <w:pPr>
        <w:spacing w:line="240" w:lineRule="atLeast"/>
        <w:jc w:val="both"/>
        <w:rPr>
          <w:rFonts w:ascii="Times New Roman" w:hAnsi="Times New Roman" w:cs="Times New Roman"/>
          <w:i/>
          <w:sz w:val="24"/>
          <w:szCs w:val="24"/>
        </w:rPr>
      </w:pPr>
    </w:p>
    <w:p w:rsidR="002B2C81" w:rsidRDefault="002B2C81"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93</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2B2C81" w:rsidRDefault="002B2C81" w:rsidP="003C1F40">
      <w:pPr>
        <w:spacing w:line="240" w:lineRule="atLeast"/>
        <w:jc w:val="both"/>
        <w:rPr>
          <w:rFonts w:ascii="Times New Roman" w:hAnsi="Times New Roman"/>
          <w:b/>
          <w:sz w:val="24"/>
          <w:szCs w:val="24"/>
          <w:u w:val="single"/>
        </w:rPr>
      </w:pPr>
    </w:p>
    <w:p w:rsidR="002B2C81"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rPr>
        <w:t xml:space="preserve">Zalaszentgrót Város Önkormányzatának Képviselő-testülete </w:t>
      </w:r>
      <w:r>
        <w:rPr>
          <w:rFonts w:ascii="Times New Roman" w:hAnsi="Times New Roman"/>
          <w:bCs/>
          <w:sz w:val="24"/>
          <w:szCs w:val="24"/>
        </w:rPr>
        <w:t xml:space="preserve">jóváhagyja, hogy Aranyod Településrész Önkormányzata a 2018. évi részönkormányzati földeladási maradványával növelt 2019. évi felújítási </w:t>
      </w:r>
      <w:proofErr w:type="spellStart"/>
      <w:r>
        <w:rPr>
          <w:rFonts w:ascii="Times New Roman" w:hAnsi="Times New Roman"/>
          <w:bCs/>
          <w:sz w:val="24"/>
          <w:szCs w:val="24"/>
        </w:rPr>
        <w:t>céltartalékából</w:t>
      </w:r>
      <w:proofErr w:type="spellEnd"/>
      <w:r>
        <w:rPr>
          <w:rFonts w:ascii="Times New Roman" w:hAnsi="Times New Roman"/>
          <w:bCs/>
          <w:sz w:val="24"/>
          <w:szCs w:val="24"/>
        </w:rPr>
        <w:t xml:space="preserve"> </w:t>
      </w:r>
      <w:proofErr w:type="gramStart"/>
      <w:r>
        <w:rPr>
          <w:rFonts w:ascii="Times New Roman" w:hAnsi="Times New Roman"/>
          <w:bCs/>
          <w:sz w:val="24"/>
          <w:szCs w:val="24"/>
        </w:rPr>
        <w:t>373.000,-</w:t>
      </w:r>
      <w:proofErr w:type="gramEnd"/>
      <w:r>
        <w:rPr>
          <w:rFonts w:ascii="Times New Roman" w:hAnsi="Times New Roman"/>
          <w:bCs/>
          <w:sz w:val="24"/>
          <w:szCs w:val="24"/>
        </w:rPr>
        <w:t xml:space="preserve"> Ft összeget felhasználja a Zalaszentgrót, Hegy u</w:t>
      </w:r>
      <w:r w:rsidRPr="00FC1AB0">
        <w:rPr>
          <w:rFonts w:ascii="Times New Roman" w:hAnsi="Times New Roman"/>
          <w:bCs/>
          <w:sz w:val="24"/>
          <w:szCs w:val="24"/>
        </w:rPr>
        <w:t>. 10. szám</w:t>
      </w:r>
      <w:r>
        <w:rPr>
          <w:rFonts w:ascii="Times New Roman" w:hAnsi="Times New Roman"/>
          <w:bCs/>
          <w:sz w:val="24"/>
          <w:szCs w:val="24"/>
        </w:rPr>
        <w:t xml:space="preserve"> alatti Kultúrháznál kialakított közösségi téren elvégzett kőműves munkák finanszírozására.</w:t>
      </w:r>
    </w:p>
    <w:p w:rsidR="002B2C81" w:rsidRDefault="002B2C81" w:rsidP="003C1F40">
      <w:pPr>
        <w:spacing w:line="240" w:lineRule="atLeast"/>
        <w:jc w:val="both"/>
        <w:rPr>
          <w:rFonts w:ascii="Times New Roman" w:hAnsi="Times New Roman"/>
          <w:bCs/>
          <w:sz w:val="24"/>
          <w:szCs w:val="24"/>
        </w:rPr>
      </w:pPr>
    </w:p>
    <w:p w:rsidR="002B2C81"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rPr>
        <w:t xml:space="preserve">A Képviselő-testület </w:t>
      </w:r>
      <w:r>
        <w:rPr>
          <w:rFonts w:ascii="Times New Roman" w:hAnsi="Times New Roman"/>
          <w:bCs/>
          <w:sz w:val="24"/>
          <w:szCs w:val="24"/>
        </w:rPr>
        <w:t xml:space="preserve">felhatalmazza a polgármestert a szükséges intézkedések megtételére.  </w:t>
      </w:r>
    </w:p>
    <w:p w:rsidR="002B2C81" w:rsidRDefault="002B2C81" w:rsidP="003C1F40">
      <w:pPr>
        <w:spacing w:line="240" w:lineRule="atLeast"/>
        <w:jc w:val="both"/>
        <w:rPr>
          <w:rFonts w:ascii="Times New Roman" w:hAnsi="Times New Roman"/>
          <w:bCs/>
          <w:sz w:val="24"/>
          <w:szCs w:val="24"/>
        </w:rPr>
      </w:pPr>
    </w:p>
    <w:p w:rsidR="002B2C81" w:rsidRPr="00A02157"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u w:val="single"/>
        </w:rPr>
        <w:t>Határidő:</w:t>
      </w:r>
      <w:r w:rsidRPr="00A02157">
        <w:rPr>
          <w:rFonts w:ascii="Times New Roman" w:hAnsi="Times New Roman"/>
          <w:bCs/>
          <w:sz w:val="24"/>
          <w:szCs w:val="24"/>
        </w:rPr>
        <w:t xml:space="preserve"> </w:t>
      </w:r>
      <w:r>
        <w:rPr>
          <w:rFonts w:ascii="Times New Roman" w:hAnsi="Times New Roman"/>
          <w:bCs/>
          <w:sz w:val="24"/>
          <w:szCs w:val="24"/>
        </w:rPr>
        <w:t>2019. július 31.</w:t>
      </w:r>
    </w:p>
    <w:p w:rsidR="002B2C81" w:rsidRPr="00A02157"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u w:val="single"/>
        </w:rPr>
        <w:t>Felelős:</w:t>
      </w:r>
      <w:r w:rsidRPr="00A02157">
        <w:rPr>
          <w:rFonts w:ascii="Times New Roman" w:hAnsi="Times New Roman"/>
          <w:bCs/>
          <w:sz w:val="24"/>
          <w:szCs w:val="24"/>
        </w:rPr>
        <w:t xml:space="preserve"> Baracskai József polgármester</w:t>
      </w:r>
    </w:p>
    <w:p w:rsidR="002B2C81" w:rsidRDefault="002B2C81" w:rsidP="003C1F40">
      <w:pPr>
        <w:spacing w:line="240" w:lineRule="atLeast"/>
        <w:jc w:val="both"/>
        <w:rPr>
          <w:rFonts w:ascii="Times New Roman" w:hAnsi="Times New Roman" w:cs="Times New Roman"/>
          <w:i/>
          <w:sz w:val="24"/>
          <w:szCs w:val="24"/>
        </w:rPr>
      </w:pPr>
    </w:p>
    <w:p w:rsidR="002B2C81" w:rsidRPr="00500EF9" w:rsidRDefault="002B2C81"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Pr>
          <w:rFonts w:ascii="Times New Roman" w:hAnsi="Times New Roman" w:cs="Times New Roman"/>
          <w:sz w:val="24"/>
          <w:szCs w:val="24"/>
        </w:rPr>
        <w:t xml:space="preserve">részönkormányzati fejlesztésekről szóló 2. sz. </w:t>
      </w:r>
      <w:r w:rsidR="00FA32DE">
        <w:rPr>
          <w:rFonts w:ascii="Times New Roman" w:hAnsi="Times New Roman" w:cs="Times New Roman"/>
          <w:sz w:val="24"/>
          <w:szCs w:val="24"/>
        </w:rPr>
        <w:t>határozati javaslattal</w:t>
      </w:r>
      <w:r w:rsidR="00FA32DE" w:rsidRPr="00500EF9">
        <w:rPr>
          <w:rFonts w:ascii="Times New Roman" w:hAnsi="Times New Roman" w:cs="Times New Roman"/>
          <w:sz w:val="24"/>
          <w:szCs w:val="24"/>
        </w:rPr>
        <w:t>, szavazzon.</w:t>
      </w:r>
    </w:p>
    <w:p w:rsidR="002B2C81" w:rsidRPr="00500EF9" w:rsidRDefault="002B2C81" w:rsidP="003C1F40">
      <w:pPr>
        <w:spacing w:line="240" w:lineRule="atLeast"/>
        <w:jc w:val="both"/>
        <w:rPr>
          <w:rFonts w:ascii="Times New Roman" w:hAnsi="Times New Roman" w:cs="Times New Roman"/>
          <w:sz w:val="24"/>
          <w:szCs w:val="24"/>
        </w:rPr>
      </w:pPr>
    </w:p>
    <w:p w:rsidR="002B2C81" w:rsidRPr="00500EF9" w:rsidRDefault="002B2C81"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képviselő-testület</w:t>
      </w:r>
      <w:r>
        <w:rPr>
          <w:rFonts w:ascii="Times New Roman" w:hAnsi="Times New Roman" w:cs="Times New Roman"/>
          <w:i/>
          <w:sz w:val="24"/>
          <w:szCs w:val="24"/>
        </w:rPr>
        <w:t xml:space="preserve"> 8</w:t>
      </w:r>
      <w:r w:rsidRPr="00500EF9">
        <w:rPr>
          <w:rFonts w:ascii="Times New Roman" w:hAnsi="Times New Roman" w:cs="Times New Roman"/>
          <w:i/>
          <w:sz w:val="24"/>
          <w:szCs w:val="24"/>
        </w:rPr>
        <w:t xml:space="preserve"> igen szavazattal egyhangúlag az alábbi határozatot hozta: </w:t>
      </w:r>
    </w:p>
    <w:p w:rsidR="002B2C81" w:rsidRDefault="002B2C81" w:rsidP="003C1F40">
      <w:pPr>
        <w:spacing w:line="240" w:lineRule="atLeast"/>
        <w:jc w:val="both"/>
        <w:rPr>
          <w:rFonts w:ascii="Times New Roman" w:hAnsi="Times New Roman" w:cs="Times New Roman"/>
          <w:i/>
          <w:sz w:val="24"/>
          <w:szCs w:val="24"/>
        </w:rPr>
      </w:pPr>
    </w:p>
    <w:p w:rsidR="002B2C81" w:rsidRDefault="002B2C81"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94</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2B2C81" w:rsidRDefault="002B2C81" w:rsidP="003C1F40">
      <w:pPr>
        <w:spacing w:line="240" w:lineRule="atLeast"/>
        <w:jc w:val="both"/>
        <w:rPr>
          <w:rFonts w:ascii="Times New Roman" w:hAnsi="Times New Roman"/>
          <w:b/>
          <w:sz w:val="24"/>
          <w:szCs w:val="24"/>
          <w:u w:val="single"/>
        </w:rPr>
      </w:pPr>
    </w:p>
    <w:p w:rsidR="002B2C81"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rPr>
        <w:t xml:space="preserve">Zalaszentgrót Város Önkormányzatának Képviselő-testülete </w:t>
      </w:r>
      <w:r>
        <w:rPr>
          <w:rFonts w:ascii="Times New Roman" w:hAnsi="Times New Roman"/>
          <w:bCs/>
          <w:sz w:val="24"/>
          <w:szCs w:val="24"/>
        </w:rPr>
        <w:t xml:space="preserve">jóváhagyja, hogy Csáford Településrész Önkormányzata a 2019. évi felújítási </w:t>
      </w:r>
      <w:proofErr w:type="spellStart"/>
      <w:r>
        <w:rPr>
          <w:rFonts w:ascii="Times New Roman" w:hAnsi="Times New Roman"/>
          <w:bCs/>
          <w:sz w:val="24"/>
          <w:szCs w:val="24"/>
        </w:rPr>
        <w:t>céltartalékából</w:t>
      </w:r>
      <w:proofErr w:type="spellEnd"/>
      <w:r>
        <w:rPr>
          <w:rFonts w:ascii="Times New Roman" w:hAnsi="Times New Roman"/>
          <w:bCs/>
          <w:sz w:val="24"/>
          <w:szCs w:val="24"/>
        </w:rPr>
        <w:t xml:space="preserve"> 1.000.000,- Ft-ot használjon fel 500.000,- Ft összegben kerti padok, 200.000,- Ft összegben utcai szeméttárolók, valamint </w:t>
      </w:r>
      <w:proofErr w:type="gramStart"/>
      <w:r>
        <w:rPr>
          <w:rFonts w:ascii="Times New Roman" w:hAnsi="Times New Roman"/>
          <w:bCs/>
          <w:sz w:val="24"/>
          <w:szCs w:val="24"/>
        </w:rPr>
        <w:t>300.000,-</w:t>
      </w:r>
      <w:proofErr w:type="gramEnd"/>
      <w:r>
        <w:rPr>
          <w:rFonts w:ascii="Times New Roman" w:hAnsi="Times New Roman"/>
          <w:bCs/>
          <w:sz w:val="24"/>
          <w:szCs w:val="24"/>
        </w:rPr>
        <w:t xml:space="preserve"> Ft összegben utcai jelzőtáblák beszerzésére.</w:t>
      </w:r>
    </w:p>
    <w:p w:rsidR="002B2C81" w:rsidRDefault="002B2C81" w:rsidP="003C1F40">
      <w:pPr>
        <w:spacing w:line="240" w:lineRule="atLeast"/>
        <w:jc w:val="both"/>
        <w:rPr>
          <w:rFonts w:ascii="Times New Roman" w:hAnsi="Times New Roman"/>
          <w:bCs/>
          <w:sz w:val="24"/>
          <w:szCs w:val="24"/>
        </w:rPr>
      </w:pPr>
    </w:p>
    <w:p w:rsidR="002B2C81"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rPr>
        <w:t xml:space="preserve">A Képviselő-testület </w:t>
      </w:r>
      <w:r>
        <w:rPr>
          <w:rFonts w:ascii="Times New Roman" w:hAnsi="Times New Roman"/>
          <w:bCs/>
          <w:sz w:val="24"/>
          <w:szCs w:val="24"/>
        </w:rPr>
        <w:t>felhatalmazza a polgármestert a szükséges intézkedések megtételére.</w:t>
      </w:r>
    </w:p>
    <w:p w:rsidR="002B2C81" w:rsidRDefault="002B2C81" w:rsidP="003C1F40">
      <w:pPr>
        <w:spacing w:line="240" w:lineRule="atLeast"/>
        <w:jc w:val="both"/>
        <w:rPr>
          <w:rFonts w:ascii="Times New Roman" w:hAnsi="Times New Roman"/>
          <w:bCs/>
          <w:sz w:val="24"/>
          <w:szCs w:val="24"/>
        </w:rPr>
      </w:pPr>
    </w:p>
    <w:p w:rsidR="002B2C81" w:rsidRPr="00A02157"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u w:val="single"/>
        </w:rPr>
        <w:t>Határidő:</w:t>
      </w:r>
      <w:r w:rsidRPr="00A02157">
        <w:rPr>
          <w:rFonts w:ascii="Times New Roman" w:hAnsi="Times New Roman"/>
          <w:bCs/>
          <w:sz w:val="24"/>
          <w:szCs w:val="24"/>
        </w:rPr>
        <w:t xml:space="preserve"> </w:t>
      </w:r>
      <w:r>
        <w:rPr>
          <w:rFonts w:ascii="Times New Roman" w:hAnsi="Times New Roman"/>
          <w:bCs/>
          <w:sz w:val="24"/>
          <w:szCs w:val="24"/>
        </w:rPr>
        <w:t>2019. július 31.</w:t>
      </w:r>
    </w:p>
    <w:p w:rsidR="002B2C81" w:rsidRPr="00A02157"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u w:val="single"/>
        </w:rPr>
        <w:t>Felelős:</w:t>
      </w:r>
      <w:r w:rsidRPr="00A02157">
        <w:rPr>
          <w:rFonts w:ascii="Times New Roman" w:hAnsi="Times New Roman"/>
          <w:bCs/>
          <w:sz w:val="24"/>
          <w:szCs w:val="24"/>
        </w:rPr>
        <w:t xml:space="preserve"> Baracskai József polgármester</w:t>
      </w:r>
    </w:p>
    <w:p w:rsidR="002B2C81" w:rsidRDefault="002B2C81" w:rsidP="003C1F40">
      <w:pPr>
        <w:spacing w:line="240" w:lineRule="atLeast"/>
        <w:jc w:val="both"/>
        <w:rPr>
          <w:rFonts w:ascii="Times New Roman" w:hAnsi="Times New Roman" w:cs="Times New Roman"/>
          <w:i/>
          <w:sz w:val="24"/>
          <w:szCs w:val="24"/>
        </w:rPr>
      </w:pPr>
    </w:p>
    <w:p w:rsidR="002B2C81" w:rsidRPr="00500EF9" w:rsidRDefault="002B2C81"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Pr>
          <w:rFonts w:ascii="Times New Roman" w:hAnsi="Times New Roman" w:cs="Times New Roman"/>
          <w:sz w:val="24"/>
          <w:szCs w:val="24"/>
        </w:rPr>
        <w:t xml:space="preserve">részönkormányzati fejlesztésekről szóló 3. sz. </w:t>
      </w:r>
      <w:r w:rsidR="00FA32DE">
        <w:rPr>
          <w:rFonts w:ascii="Times New Roman" w:hAnsi="Times New Roman" w:cs="Times New Roman"/>
          <w:sz w:val="24"/>
          <w:szCs w:val="24"/>
        </w:rPr>
        <w:t>határozati javaslattal</w:t>
      </w:r>
      <w:r w:rsidR="00FA32DE" w:rsidRPr="00500EF9">
        <w:rPr>
          <w:rFonts w:ascii="Times New Roman" w:hAnsi="Times New Roman" w:cs="Times New Roman"/>
          <w:sz w:val="24"/>
          <w:szCs w:val="24"/>
        </w:rPr>
        <w:t>, szavazzon.</w:t>
      </w:r>
    </w:p>
    <w:p w:rsidR="002B2C81" w:rsidRPr="00500EF9" w:rsidRDefault="002B2C81" w:rsidP="003C1F40">
      <w:pPr>
        <w:spacing w:line="240" w:lineRule="atLeast"/>
        <w:jc w:val="both"/>
        <w:rPr>
          <w:rFonts w:ascii="Times New Roman" w:hAnsi="Times New Roman" w:cs="Times New Roman"/>
          <w:sz w:val="24"/>
          <w:szCs w:val="24"/>
        </w:rPr>
      </w:pPr>
    </w:p>
    <w:p w:rsidR="002B2C81" w:rsidRPr="00500EF9" w:rsidRDefault="002B2C81"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képviselő-testület</w:t>
      </w:r>
      <w:r>
        <w:rPr>
          <w:rFonts w:ascii="Times New Roman" w:hAnsi="Times New Roman" w:cs="Times New Roman"/>
          <w:i/>
          <w:sz w:val="24"/>
          <w:szCs w:val="24"/>
        </w:rPr>
        <w:t xml:space="preserve"> 8</w:t>
      </w:r>
      <w:r w:rsidRPr="00500EF9">
        <w:rPr>
          <w:rFonts w:ascii="Times New Roman" w:hAnsi="Times New Roman" w:cs="Times New Roman"/>
          <w:i/>
          <w:sz w:val="24"/>
          <w:szCs w:val="24"/>
        </w:rPr>
        <w:t xml:space="preserve"> igen szavazattal egyhangúlag az alábbi határozatot hozta: </w:t>
      </w:r>
    </w:p>
    <w:p w:rsidR="002B2C81" w:rsidRDefault="002B2C81" w:rsidP="003C1F40">
      <w:pPr>
        <w:spacing w:line="240" w:lineRule="atLeast"/>
        <w:jc w:val="both"/>
        <w:rPr>
          <w:rFonts w:ascii="Times New Roman" w:hAnsi="Times New Roman" w:cs="Times New Roman"/>
          <w:i/>
          <w:sz w:val="24"/>
          <w:szCs w:val="24"/>
        </w:rPr>
      </w:pPr>
    </w:p>
    <w:p w:rsidR="002B2C81" w:rsidRDefault="002B2C81"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95</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2B2C81" w:rsidRDefault="002B2C81" w:rsidP="003C1F40">
      <w:pPr>
        <w:spacing w:line="240" w:lineRule="atLeast"/>
        <w:jc w:val="both"/>
        <w:rPr>
          <w:rFonts w:ascii="Times New Roman" w:hAnsi="Times New Roman"/>
          <w:b/>
          <w:sz w:val="24"/>
          <w:szCs w:val="24"/>
          <w:u w:val="single"/>
        </w:rPr>
      </w:pPr>
    </w:p>
    <w:p w:rsidR="002B2C81"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rPr>
        <w:t xml:space="preserve">Zalaszentgrót Város Önkormányzatának Képviselő-testülete </w:t>
      </w:r>
      <w:r>
        <w:rPr>
          <w:rFonts w:ascii="Times New Roman" w:hAnsi="Times New Roman"/>
          <w:bCs/>
          <w:sz w:val="24"/>
          <w:szCs w:val="24"/>
        </w:rPr>
        <w:t xml:space="preserve">jóváhagyja, hogy </w:t>
      </w:r>
      <w:proofErr w:type="spellStart"/>
      <w:r>
        <w:rPr>
          <w:rFonts w:ascii="Times New Roman" w:hAnsi="Times New Roman"/>
          <w:bCs/>
          <w:sz w:val="24"/>
          <w:szCs w:val="24"/>
        </w:rPr>
        <w:t>Kisszentgrót</w:t>
      </w:r>
      <w:proofErr w:type="spellEnd"/>
      <w:r>
        <w:rPr>
          <w:rFonts w:ascii="Times New Roman" w:hAnsi="Times New Roman"/>
          <w:bCs/>
          <w:sz w:val="24"/>
          <w:szCs w:val="24"/>
        </w:rPr>
        <w:t xml:space="preserve"> Településrész Önkormányzata a 2019. évi felújítási </w:t>
      </w:r>
      <w:proofErr w:type="spellStart"/>
      <w:r>
        <w:rPr>
          <w:rFonts w:ascii="Times New Roman" w:hAnsi="Times New Roman"/>
          <w:bCs/>
          <w:sz w:val="24"/>
          <w:szCs w:val="24"/>
        </w:rPr>
        <w:t>céltartalékából</w:t>
      </w:r>
      <w:proofErr w:type="spellEnd"/>
      <w:r>
        <w:rPr>
          <w:rFonts w:ascii="Times New Roman" w:hAnsi="Times New Roman"/>
          <w:bCs/>
          <w:sz w:val="24"/>
          <w:szCs w:val="24"/>
        </w:rPr>
        <w:t xml:space="preserve"> </w:t>
      </w:r>
      <w:proofErr w:type="gramStart"/>
      <w:r>
        <w:rPr>
          <w:rFonts w:ascii="Times New Roman" w:hAnsi="Times New Roman"/>
          <w:bCs/>
          <w:sz w:val="24"/>
          <w:szCs w:val="24"/>
        </w:rPr>
        <w:t>1.000.000,-</w:t>
      </w:r>
      <w:proofErr w:type="gramEnd"/>
      <w:r>
        <w:rPr>
          <w:rFonts w:ascii="Times New Roman" w:hAnsi="Times New Roman"/>
          <w:bCs/>
          <w:sz w:val="24"/>
          <w:szCs w:val="24"/>
        </w:rPr>
        <w:t xml:space="preserve"> Ft-ot használjon fel a Balatoni utca Nádas patak és Romtorony közötti szakaszán a páratlan házszámozású oldalon lévő járda felújítására.</w:t>
      </w:r>
    </w:p>
    <w:p w:rsidR="002B2C81"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rPr>
        <w:t xml:space="preserve">A Képviselő-testület </w:t>
      </w:r>
      <w:r>
        <w:rPr>
          <w:rFonts w:ascii="Times New Roman" w:hAnsi="Times New Roman"/>
          <w:bCs/>
          <w:sz w:val="24"/>
          <w:szCs w:val="24"/>
        </w:rPr>
        <w:t xml:space="preserve">felhatalmazza a polgármestert a szükséges intézkedések megtételére.  </w:t>
      </w:r>
    </w:p>
    <w:p w:rsidR="002B2C81" w:rsidRDefault="002B2C81" w:rsidP="003C1F40">
      <w:pPr>
        <w:spacing w:line="240" w:lineRule="atLeast"/>
        <w:jc w:val="both"/>
        <w:rPr>
          <w:rFonts w:ascii="Times New Roman" w:hAnsi="Times New Roman"/>
          <w:bCs/>
          <w:sz w:val="24"/>
          <w:szCs w:val="24"/>
        </w:rPr>
      </w:pPr>
    </w:p>
    <w:p w:rsidR="002B2C81" w:rsidRPr="00A02157"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u w:val="single"/>
        </w:rPr>
        <w:t>Határidő:</w:t>
      </w:r>
      <w:r w:rsidRPr="00A02157">
        <w:rPr>
          <w:rFonts w:ascii="Times New Roman" w:hAnsi="Times New Roman"/>
          <w:bCs/>
          <w:sz w:val="24"/>
          <w:szCs w:val="24"/>
        </w:rPr>
        <w:t xml:space="preserve"> </w:t>
      </w:r>
      <w:r>
        <w:rPr>
          <w:rFonts w:ascii="Times New Roman" w:hAnsi="Times New Roman"/>
          <w:bCs/>
          <w:sz w:val="24"/>
          <w:szCs w:val="24"/>
        </w:rPr>
        <w:t>2019. július 31.</w:t>
      </w:r>
    </w:p>
    <w:p w:rsidR="002B2C81" w:rsidRPr="00A02157" w:rsidRDefault="002B2C81" w:rsidP="003C1F40">
      <w:pPr>
        <w:spacing w:line="240" w:lineRule="atLeast"/>
        <w:jc w:val="both"/>
        <w:rPr>
          <w:rFonts w:ascii="Times New Roman" w:hAnsi="Times New Roman"/>
          <w:bCs/>
          <w:sz w:val="24"/>
          <w:szCs w:val="24"/>
        </w:rPr>
      </w:pPr>
      <w:r w:rsidRPr="00A02157">
        <w:rPr>
          <w:rFonts w:ascii="Times New Roman" w:hAnsi="Times New Roman"/>
          <w:bCs/>
          <w:sz w:val="24"/>
          <w:szCs w:val="24"/>
          <w:u w:val="single"/>
        </w:rPr>
        <w:t>Felelős:</w:t>
      </w:r>
      <w:r w:rsidRPr="00A02157">
        <w:rPr>
          <w:rFonts w:ascii="Times New Roman" w:hAnsi="Times New Roman"/>
          <w:bCs/>
          <w:sz w:val="24"/>
          <w:szCs w:val="24"/>
        </w:rPr>
        <w:t xml:space="preserve"> Baracskai József polgármester</w:t>
      </w:r>
    </w:p>
    <w:p w:rsidR="002B2C81" w:rsidRDefault="002B2C81" w:rsidP="003C1F40">
      <w:pPr>
        <w:spacing w:line="240" w:lineRule="atLeast"/>
        <w:jc w:val="both"/>
        <w:rPr>
          <w:rFonts w:ascii="Times New Roman" w:hAnsi="Times New Roman" w:cs="Times New Roman"/>
          <w:i/>
          <w:sz w:val="24"/>
          <w:szCs w:val="24"/>
        </w:rPr>
      </w:pPr>
    </w:p>
    <w:p w:rsidR="00EA12D5" w:rsidRPr="00500EF9" w:rsidRDefault="00EA12D5" w:rsidP="003C1F40">
      <w:pPr>
        <w:spacing w:line="240" w:lineRule="atLeast"/>
        <w:jc w:val="both"/>
        <w:rPr>
          <w:rFonts w:ascii="Times New Roman" w:hAnsi="Times New Roman" w:cs="Times New Roman"/>
          <w:i/>
          <w:sz w:val="24"/>
          <w:szCs w:val="24"/>
        </w:rPr>
      </w:pPr>
    </w:p>
    <w:p w:rsidR="00B75B14" w:rsidRPr="00500EF9" w:rsidRDefault="008B4B2E" w:rsidP="003C1F40">
      <w:pPr>
        <w:spacing w:line="24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13</w:t>
      </w:r>
      <w:r w:rsidR="00B75B14" w:rsidRPr="00500EF9">
        <w:rPr>
          <w:rFonts w:ascii="Times New Roman" w:hAnsi="Times New Roman" w:cs="Times New Roman"/>
          <w:b/>
          <w:sz w:val="24"/>
          <w:szCs w:val="24"/>
          <w:u w:val="single"/>
        </w:rPr>
        <w:t xml:space="preserve">. sz. napirendi pont </w:t>
      </w:r>
    </w:p>
    <w:p w:rsidR="008B4B2E" w:rsidRPr="008B4B2E" w:rsidRDefault="008B4B2E" w:rsidP="003C1F40">
      <w:pPr>
        <w:spacing w:line="240" w:lineRule="atLeast"/>
        <w:jc w:val="both"/>
        <w:rPr>
          <w:rFonts w:ascii="Times New Roman" w:hAnsi="Times New Roman" w:cs="Times New Roman"/>
          <w:b/>
          <w:bCs/>
          <w:sz w:val="24"/>
          <w:szCs w:val="24"/>
          <w:u w:val="single"/>
        </w:rPr>
      </w:pPr>
      <w:r w:rsidRPr="008B4B2E">
        <w:rPr>
          <w:rFonts w:ascii="Times New Roman" w:hAnsi="Times New Roman" w:cs="Times New Roman"/>
          <w:b/>
          <w:bCs/>
          <w:sz w:val="24"/>
          <w:szCs w:val="24"/>
          <w:u w:val="single"/>
        </w:rPr>
        <w:t>A Koncz Dezső Általános Iskola, Kollégium, Készségfejlesztő Iskola és Egységes Gyógypedagógiai Módszertani Intézmény játszótéri eszközei beszerzésének támogatása</w:t>
      </w:r>
    </w:p>
    <w:p w:rsidR="00B75B14" w:rsidRPr="00500EF9" w:rsidRDefault="00B75B14"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B75B14" w:rsidRPr="00500EF9" w:rsidRDefault="00B75B14" w:rsidP="003C1F40">
      <w:pPr>
        <w:spacing w:line="240" w:lineRule="atLeast"/>
        <w:jc w:val="both"/>
        <w:rPr>
          <w:rFonts w:ascii="Times New Roman" w:hAnsi="Times New Roman" w:cs="Times New Roman"/>
          <w:b/>
          <w:sz w:val="24"/>
          <w:szCs w:val="24"/>
          <w:u w:val="single"/>
        </w:rPr>
      </w:pPr>
    </w:p>
    <w:p w:rsidR="00B75B14" w:rsidRPr="00CC3A99" w:rsidRDefault="00B75B14"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
          <w:sz w:val="24"/>
          <w:szCs w:val="24"/>
        </w:rPr>
        <w:t xml:space="preserve">Baracskai József: </w:t>
      </w:r>
      <w:r w:rsidR="00CC3A99">
        <w:rPr>
          <w:rFonts w:ascii="Times New Roman" w:hAnsi="Times New Roman" w:cs="Times New Roman"/>
          <w:bCs/>
          <w:sz w:val="24"/>
          <w:szCs w:val="24"/>
        </w:rPr>
        <w:t xml:space="preserve">Nem elég az akarat és a pénz, hogy megvalósuljon valami, néha a bürokrácia is beleszól. A tankerülettel kötni kell egy támogatási megállapodást a játszótéri eszközök beszerzésére. </w:t>
      </w:r>
    </w:p>
    <w:p w:rsidR="00B75B14" w:rsidRPr="00500EF9" w:rsidRDefault="00B75B14" w:rsidP="003C1F40">
      <w:pPr>
        <w:spacing w:line="240" w:lineRule="atLeast"/>
        <w:jc w:val="both"/>
        <w:rPr>
          <w:rFonts w:ascii="Times New Roman" w:hAnsi="Times New Roman" w:cs="Times New Roman"/>
          <w:bCs/>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Kérdezem, hogy van-e valakinek hozzászólása a napirendi ponttal kapcsolatban.</w:t>
      </w:r>
    </w:p>
    <w:p w:rsidR="00B75B14" w:rsidRPr="00500EF9" w:rsidRDefault="00B75B14" w:rsidP="003C1F40">
      <w:pPr>
        <w:spacing w:line="240" w:lineRule="atLeast"/>
        <w:jc w:val="both"/>
        <w:rPr>
          <w:rFonts w:ascii="Times New Roman" w:hAnsi="Times New Roman" w:cs="Times New Roman"/>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i/>
          <w:sz w:val="24"/>
          <w:szCs w:val="24"/>
        </w:rPr>
        <w:t xml:space="preserve">A napirendi ponttal kapcsolatban javaslat, hozzászólás nem hangzik el. </w:t>
      </w:r>
    </w:p>
    <w:p w:rsidR="00B75B14" w:rsidRPr="00500EF9" w:rsidRDefault="00B75B14" w:rsidP="003C1F40">
      <w:pPr>
        <w:spacing w:line="240" w:lineRule="atLeast"/>
        <w:jc w:val="both"/>
        <w:rPr>
          <w:rFonts w:ascii="Times New Roman" w:hAnsi="Times New Roman" w:cs="Times New Roman"/>
          <w:i/>
          <w:sz w:val="24"/>
          <w:szCs w:val="24"/>
        </w:rPr>
      </w:pPr>
    </w:p>
    <w:p w:rsidR="00B75B14" w:rsidRPr="008B4B2E"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sidR="008B4B2E" w:rsidRPr="008B4B2E">
        <w:rPr>
          <w:rFonts w:ascii="Times New Roman" w:hAnsi="Times New Roman" w:cs="Times New Roman"/>
          <w:sz w:val="24"/>
          <w:szCs w:val="24"/>
        </w:rPr>
        <w:t>Koncz Dezső Általános Iskola, Kollégium, Készségfejlesztő Iskola és Egységes Gyógypedagógiai Módszertani Intézmény játszótéri eszközei beszerzésének támogatás</w:t>
      </w:r>
      <w:r w:rsidR="008B4B2E">
        <w:rPr>
          <w:rFonts w:ascii="Times New Roman" w:hAnsi="Times New Roman" w:cs="Times New Roman"/>
          <w:sz w:val="24"/>
          <w:szCs w:val="24"/>
        </w:rPr>
        <w:t>ával</w:t>
      </w:r>
      <w:r w:rsidRPr="008B4B2E">
        <w:rPr>
          <w:rFonts w:ascii="Times New Roman" w:hAnsi="Times New Roman" w:cs="Times New Roman"/>
          <w:sz w:val="24"/>
          <w:szCs w:val="24"/>
        </w:rPr>
        <w:t>, szavazzon.</w:t>
      </w:r>
    </w:p>
    <w:p w:rsidR="00B75B14" w:rsidRPr="00500EF9" w:rsidRDefault="00B75B14" w:rsidP="003C1F40">
      <w:pPr>
        <w:spacing w:line="240" w:lineRule="atLeast"/>
        <w:jc w:val="both"/>
        <w:rPr>
          <w:rFonts w:ascii="Times New Roman" w:hAnsi="Times New Roman" w:cs="Times New Roman"/>
          <w:sz w:val="24"/>
          <w:szCs w:val="24"/>
        </w:rPr>
      </w:pPr>
    </w:p>
    <w:p w:rsidR="00B75B14" w:rsidRDefault="00B75B14"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sidR="00CC3A99">
        <w:rPr>
          <w:rFonts w:ascii="Times New Roman" w:hAnsi="Times New Roman" w:cs="Times New Roman"/>
          <w:i/>
          <w:sz w:val="24"/>
          <w:szCs w:val="24"/>
        </w:rPr>
        <w:t>8</w:t>
      </w:r>
      <w:r w:rsidR="00064060">
        <w:rPr>
          <w:rFonts w:ascii="Times New Roman" w:hAnsi="Times New Roman" w:cs="Times New Roman"/>
          <w:i/>
          <w:sz w:val="24"/>
          <w:szCs w:val="24"/>
        </w:rPr>
        <w:t xml:space="preserve"> </w:t>
      </w:r>
      <w:r w:rsidRPr="00500EF9">
        <w:rPr>
          <w:rFonts w:ascii="Times New Roman" w:hAnsi="Times New Roman" w:cs="Times New Roman"/>
          <w:i/>
          <w:sz w:val="24"/>
          <w:szCs w:val="24"/>
        </w:rPr>
        <w:t xml:space="preserve">igen szavazattal egyhangúlag az alábbi határozatot hozta: </w:t>
      </w:r>
    </w:p>
    <w:p w:rsidR="00CC3A99" w:rsidRDefault="00CC3A99" w:rsidP="003C1F40">
      <w:pPr>
        <w:spacing w:line="240" w:lineRule="atLeast"/>
        <w:jc w:val="both"/>
        <w:rPr>
          <w:rFonts w:ascii="Times New Roman" w:hAnsi="Times New Roman" w:cs="Times New Roman"/>
          <w:i/>
          <w:sz w:val="24"/>
          <w:szCs w:val="24"/>
        </w:rPr>
      </w:pPr>
    </w:p>
    <w:p w:rsidR="00064060" w:rsidRDefault="00064060"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96</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064060" w:rsidRDefault="00064060" w:rsidP="003C1F40">
      <w:pPr>
        <w:spacing w:line="240" w:lineRule="atLeast"/>
        <w:jc w:val="both"/>
        <w:rPr>
          <w:rFonts w:ascii="Times New Roman" w:hAnsi="Times New Roman"/>
          <w:b/>
          <w:sz w:val="24"/>
          <w:szCs w:val="24"/>
          <w:u w:val="single"/>
        </w:rPr>
      </w:pPr>
    </w:p>
    <w:p w:rsidR="00064060" w:rsidRDefault="00064060" w:rsidP="003C1F40">
      <w:pPr>
        <w:spacing w:line="240" w:lineRule="atLeast"/>
        <w:jc w:val="both"/>
        <w:rPr>
          <w:rFonts w:ascii="Times New Roman" w:hAnsi="Times New Roman"/>
          <w:sz w:val="24"/>
          <w:szCs w:val="24"/>
        </w:rPr>
      </w:pPr>
      <w:r w:rsidRPr="005200C0">
        <w:rPr>
          <w:rFonts w:ascii="Times New Roman" w:hAnsi="Times New Roman"/>
          <w:bCs/>
          <w:sz w:val="24"/>
          <w:szCs w:val="24"/>
        </w:rPr>
        <w:t>Zalaszentgrót Város Önkormányzatának Képviselő-testülete</w:t>
      </w:r>
      <w:r>
        <w:rPr>
          <w:rFonts w:ascii="Times New Roman" w:hAnsi="Times New Roman"/>
          <w:bCs/>
          <w:sz w:val="24"/>
          <w:szCs w:val="24"/>
        </w:rPr>
        <w:t xml:space="preserve"> úgy dönt, hogy </w:t>
      </w:r>
      <w:r>
        <w:rPr>
          <w:rFonts w:ascii="Times New Roman" w:hAnsi="Times New Roman"/>
          <w:sz w:val="24"/>
          <w:szCs w:val="24"/>
        </w:rPr>
        <w:t>az előterjesztés 1. számú melléklete szerinti formában és tartalommal támogatási megállapodást köt a Zalaegerszegi Tankerületi Központtal a</w:t>
      </w:r>
      <w:r w:rsidRPr="00925728">
        <w:rPr>
          <w:rFonts w:ascii="Times New Roman" w:hAnsi="Times New Roman"/>
          <w:sz w:val="24"/>
          <w:szCs w:val="24"/>
        </w:rPr>
        <w:t xml:space="preserve"> Koncz Dezső Általános Iskola, Kollégium, Készségfejlesztő Iskola és Egységes Gyógypedagógiai Módszertani Intézmény</w:t>
      </w:r>
      <w:r>
        <w:rPr>
          <w:rFonts w:ascii="Times New Roman" w:hAnsi="Times New Roman"/>
          <w:sz w:val="24"/>
          <w:szCs w:val="24"/>
        </w:rPr>
        <w:t xml:space="preserve"> játszótéri eszközei beszerzésének támogatása tárgyában. </w:t>
      </w:r>
    </w:p>
    <w:p w:rsidR="00064060" w:rsidRDefault="00064060" w:rsidP="003C1F40">
      <w:pPr>
        <w:spacing w:line="240" w:lineRule="atLeast"/>
        <w:jc w:val="both"/>
        <w:rPr>
          <w:rFonts w:ascii="Times New Roman" w:hAnsi="Times New Roman"/>
          <w:sz w:val="24"/>
          <w:szCs w:val="24"/>
        </w:rPr>
      </w:pPr>
    </w:p>
    <w:p w:rsidR="00064060" w:rsidRDefault="00064060" w:rsidP="003C1F40">
      <w:pPr>
        <w:spacing w:line="240" w:lineRule="atLeast"/>
        <w:jc w:val="both"/>
        <w:rPr>
          <w:rFonts w:ascii="Times New Roman" w:hAnsi="Times New Roman"/>
          <w:sz w:val="24"/>
          <w:szCs w:val="24"/>
        </w:rPr>
      </w:pPr>
      <w:r>
        <w:rPr>
          <w:rFonts w:ascii="Times New Roman" w:hAnsi="Times New Roman"/>
          <w:sz w:val="24"/>
          <w:szCs w:val="24"/>
        </w:rPr>
        <w:t xml:space="preserve">A Képviselő-testület a támogatás bruttó </w:t>
      </w:r>
      <w:proofErr w:type="gramStart"/>
      <w:r>
        <w:rPr>
          <w:rFonts w:ascii="Times New Roman" w:hAnsi="Times New Roman"/>
          <w:sz w:val="24"/>
          <w:szCs w:val="24"/>
        </w:rPr>
        <w:t>1.150.000,-</w:t>
      </w:r>
      <w:proofErr w:type="gramEnd"/>
      <w:r>
        <w:rPr>
          <w:rFonts w:ascii="Times New Roman" w:hAnsi="Times New Roman"/>
          <w:sz w:val="24"/>
          <w:szCs w:val="24"/>
        </w:rPr>
        <w:t xml:space="preserve"> Ft összegű pénzügyi fedezetét az önkormányzat 2019. évi költségvetése beruházási kiadások (játszótéri elemek) előirányzatának terhére biztosítja, melynek forrása a </w:t>
      </w:r>
      <w:r>
        <w:rPr>
          <w:rFonts w:ascii="Times New Roman" w:hAnsi="Times New Roman"/>
          <w:bCs/>
          <w:spacing w:val="-6"/>
          <w:sz w:val="24"/>
          <w:szCs w:val="24"/>
        </w:rPr>
        <w:t xml:space="preserve">Coca-Cola HBC Magyarország Kft. által játszóterek, ifjúsági terek felújítására, fejlesztésére nyújtott támogatás. </w:t>
      </w:r>
    </w:p>
    <w:p w:rsidR="00064060" w:rsidRPr="005200C0" w:rsidRDefault="00064060" w:rsidP="003C1F40">
      <w:pPr>
        <w:spacing w:line="240" w:lineRule="atLeast"/>
        <w:jc w:val="both"/>
        <w:rPr>
          <w:rFonts w:ascii="Times New Roman" w:hAnsi="Times New Roman"/>
          <w:sz w:val="24"/>
          <w:szCs w:val="24"/>
        </w:rPr>
      </w:pPr>
    </w:p>
    <w:p w:rsidR="00064060" w:rsidRDefault="00064060" w:rsidP="003C1F40">
      <w:pPr>
        <w:spacing w:line="240" w:lineRule="atLeast"/>
        <w:jc w:val="both"/>
        <w:rPr>
          <w:rFonts w:ascii="Times New Roman" w:hAnsi="Times New Roman"/>
          <w:sz w:val="24"/>
          <w:szCs w:val="24"/>
        </w:rPr>
      </w:pPr>
      <w:r w:rsidRPr="005200C0">
        <w:rPr>
          <w:rFonts w:ascii="Times New Roman" w:hAnsi="Times New Roman"/>
          <w:sz w:val="24"/>
          <w:szCs w:val="24"/>
        </w:rPr>
        <w:t>A Képviselő-testület fel</w:t>
      </w:r>
      <w:r>
        <w:rPr>
          <w:rFonts w:ascii="Times New Roman" w:hAnsi="Times New Roman"/>
          <w:sz w:val="24"/>
          <w:szCs w:val="24"/>
        </w:rPr>
        <w:t xml:space="preserve">hatalmazza a polgármestert a támogatási megállapodás aláírására. </w:t>
      </w:r>
      <w:r w:rsidRPr="005200C0">
        <w:rPr>
          <w:rFonts w:ascii="Times New Roman" w:hAnsi="Times New Roman"/>
          <w:sz w:val="24"/>
          <w:szCs w:val="24"/>
        </w:rPr>
        <w:t xml:space="preserve"> </w:t>
      </w:r>
    </w:p>
    <w:p w:rsidR="00064060" w:rsidRPr="005200C0" w:rsidRDefault="00064060" w:rsidP="003C1F40">
      <w:pPr>
        <w:spacing w:line="240" w:lineRule="atLeast"/>
        <w:jc w:val="both"/>
        <w:rPr>
          <w:rFonts w:ascii="Times New Roman" w:hAnsi="Times New Roman"/>
          <w:sz w:val="24"/>
          <w:szCs w:val="24"/>
        </w:rPr>
      </w:pPr>
    </w:p>
    <w:p w:rsidR="00064060" w:rsidRPr="005200C0" w:rsidRDefault="00064060" w:rsidP="003C1F40">
      <w:pPr>
        <w:spacing w:line="240" w:lineRule="atLeast"/>
        <w:jc w:val="both"/>
        <w:rPr>
          <w:rFonts w:ascii="Times New Roman" w:hAnsi="Times New Roman"/>
          <w:sz w:val="24"/>
          <w:szCs w:val="24"/>
        </w:rPr>
      </w:pPr>
      <w:r w:rsidRPr="005200C0">
        <w:rPr>
          <w:rFonts w:ascii="Times New Roman" w:hAnsi="Times New Roman"/>
          <w:sz w:val="24"/>
          <w:szCs w:val="24"/>
          <w:u w:val="single"/>
        </w:rPr>
        <w:t>Határidő:</w:t>
      </w:r>
      <w:r>
        <w:rPr>
          <w:rFonts w:ascii="Times New Roman" w:hAnsi="Times New Roman"/>
          <w:sz w:val="24"/>
          <w:szCs w:val="24"/>
        </w:rPr>
        <w:t xml:space="preserve"> 2019. július 31. </w:t>
      </w:r>
    </w:p>
    <w:p w:rsidR="00064060" w:rsidRPr="005200C0" w:rsidRDefault="00064060" w:rsidP="003C1F40">
      <w:pPr>
        <w:spacing w:line="240" w:lineRule="atLeast"/>
        <w:jc w:val="both"/>
        <w:rPr>
          <w:rFonts w:ascii="Times New Roman" w:hAnsi="Times New Roman"/>
          <w:sz w:val="24"/>
          <w:szCs w:val="24"/>
        </w:rPr>
      </w:pPr>
      <w:r w:rsidRPr="005200C0">
        <w:rPr>
          <w:rFonts w:ascii="Times New Roman" w:hAnsi="Times New Roman"/>
          <w:sz w:val="24"/>
          <w:szCs w:val="24"/>
          <w:u w:val="single"/>
        </w:rPr>
        <w:t>Felelős:</w:t>
      </w:r>
      <w:r w:rsidRPr="005200C0">
        <w:rPr>
          <w:rFonts w:ascii="Times New Roman" w:hAnsi="Times New Roman"/>
          <w:sz w:val="24"/>
          <w:szCs w:val="24"/>
        </w:rPr>
        <w:t xml:space="preserve"> Baracskai József polgármester</w:t>
      </w:r>
    </w:p>
    <w:p w:rsidR="00CC3A99" w:rsidRPr="00500EF9" w:rsidRDefault="00CC3A99"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i/>
          <w:sz w:val="24"/>
          <w:szCs w:val="24"/>
        </w:rPr>
      </w:pPr>
    </w:p>
    <w:p w:rsidR="00B75B14" w:rsidRPr="00500EF9" w:rsidRDefault="008B4B2E" w:rsidP="003C1F40">
      <w:pPr>
        <w:spacing w:line="24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B75B14" w:rsidRPr="00500EF9">
        <w:rPr>
          <w:rFonts w:ascii="Times New Roman" w:hAnsi="Times New Roman" w:cs="Times New Roman"/>
          <w:b/>
          <w:sz w:val="24"/>
          <w:szCs w:val="24"/>
          <w:u w:val="single"/>
        </w:rPr>
        <w:t xml:space="preserve">. sz. napirendi pont </w:t>
      </w:r>
    </w:p>
    <w:p w:rsidR="00B75B14" w:rsidRPr="00500EF9" w:rsidRDefault="008B4B2E" w:rsidP="003C1F40">
      <w:pPr>
        <w:spacing w:line="240" w:lineRule="atLeast"/>
        <w:jc w:val="both"/>
        <w:rPr>
          <w:rFonts w:ascii="Times New Roman" w:hAnsi="Times New Roman" w:cs="Times New Roman"/>
          <w:b/>
          <w:bCs/>
          <w:sz w:val="24"/>
          <w:szCs w:val="24"/>
          <w:u w:val="single"/>
        </w:rPr>
      </w:pPr>
      <w:r>
        <w:rPr>
          <w:rFonts w:ascii="Times New Roman" w:hAnsi="Times New Roman" w:cs="Times New Roman"/>
          <w:b/>
          <w:bCs/>
          <w:sz w:val="24"/>
          <w:szCs w:val="24"/>
          <w:u w:val="single"/>
        </w:rPr>
        <w:t>Víziközmű szolgáltatás 2020-2034. évi gördülő fejlesztési tervének jóváhagyása</w:t>
      </w:r>
    </w:p>
    <w:p w:rsidR="00B75B14" w:rsidRPr="00500EF9" w:rsidRDefault="00B75B14"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B75B14" w:rsidRPr="00500EF9" w:rsidRDefault="00B75B14" w:rsidP="003C1F40">
      <w:pPr>
        <w:spacing w:line="240" w:lineRule="atLeast"/>
        <w:jc w:val="both"/>
        <w:rPr>
          <w:rFonts w:ascii="Times New Roman" w:hAnsi="Times New Roman" w:cs="Times New Roman"/>
          <w:b/>
          <w:sz w:val="24"/>
          <w:szCs w:val="24"/>
          <w:u w:val="single"/>
        </w:rPr>
      </w:pPr>
    </w:p>
    <w:p w:rsidR="00B75B14" w:rsidRPr="00064060" w:rsidRDefault="00B75B14"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
          <w:sz w:val="24"/>
          <w:szCs w:val="24"/>
        </w:rPr>
        <w:t xml:space="preserve">Baracskai József: </w:t>
      </w:r>
      <w:r w:rsidR="00C0083D">
        <w:rPr>
          <w:rFonts w:ascii="Times New Roman" w:hAnsi="Times New Roman" w:cs="Times New Roman"/>
          <w:bCs/>
          <w:sz w:val="24"/>
          <w:szCs w:val="24"/>
        </w:rPr>
        <w:t>A</w:t>
      </w:r>
      <w:r w:rsidR="00064060">
        <w:rPr>
          <w:rFonts w:ascii="Times New Roman" w:hAnsi="Times New Roman" w:cs="Times New Roman"/>
          <w:bCs/>
          <w:sz w:val="24"/>
          <w:szCs w:val="24"/>
        </w:rPr>
        <w:t xml:space="preserve"> gördülő fejlesztési tervben </w:t>
      </w:r>
      <w:r w:rsidR="00C0083D" w:rsidRPr="00265684">
        <w:rPr>
          <w:rFonts w:ascii="Times New Roman" w:hAnsi="Times New Roman" w:cs="Times New Roman"/>
          <w:bCs/>
          <w:sz w:val="24"/>
          <w:szCs w:val="24"/>
        </w:rPr>
        <w:t xml:space="preserve">a víziközmű-szolgáltató </w:t>
      </w:r>
      <w:r w:rsidR="00064060">
        <w:rPr>
          <w:rFonts w:ascii="Times New Roman" w:hAnsi="Times New Roman" w:cs="Times New Roman"/>
          <w:bCs/>
          <w:sz w:val="24"/>
          <w:szCs w:val="24"/>
        </w:rPr>
        <w:t>leírj</w:t>
      </w:r>
      <w:r w:rsidR="00C0083D">
        <w:rPr>
          <w:rFonts w:ascii="Times New Roman" w:hAnsi="Times New Roman" w:cs="Times New Roman"/>
          <w:bCs/>
          <w:sz w:val="24"/>
          <w:szCs w:val="24"/>
        </w:rPr>
        <w:t>a,</w:t>
      </w:r>
      <w:r w:rsidR="00064060">
        <w:rPr>
          <w:rFonts w:ascii="Times New Roman" w:hAnsi="Times New Roman" w:cs="Times New Roman"/>
          <w:bCs/>
          <w:sz w:val="24"/>
          <w:szCs w:val="24"/>
        </w:rPr>
        <w:t xml:space="preserve"> mit szeretn</w:t>
      </w:r>
      <w:r w:rsidR="00C0083D">
        <w:rPr>
          <w:rFonts w:ascii="Times New Roman" w:hAnsi="Times New Roman" w:cs="Times New Roman"/>
          <w:bCs/>
          <w:sz w:val="24"/>
          <w:szCs w:val="24"/>
        </w:rPr>
        <w:t>e</w:t>
      </w:r>
      <w:r w:rsidR="00064060">
        <w:rPr>
          <w:rFonts w:ascii="Times New Roman" w:hAnsi="Times New Roman" w:cs="Times New Roman"/>
          <w:bCs/>
          <w:sz w:val="24"/>
          <w:szCs w:val="24"/>
        </w:rPr>
        <w:t xml:space="preserve"> megvalósítani. A buszpályaudvaron a gerincvezeték cser</w:t>
      </w:r>
      <w:r w:rsidR="00C0083D">
        <w:rPr>
          <w:rFonts w:ascii="Times New Roman" w:hAnsi="Times New Roman" w:cs="Times New Roman"/>
          <w:bCs/>
          <w:sz w:val="24"/>
          <w:szCs w:val="24"/>
        </w:rPr>
        <w:t>éjére kerül sor</w:t>
      </w:r>
      <w:r w:rsidR="00064060">
        <w:rPr>
          <w:rFonts w:ascii="Times New Roman" w:hAnsi="Times New Roman" w:cs="Times New Roman"/>
          <w:bCs/>
          <w:sz w:val="24"/>
          <w:szCs w:val="24"/>
        </w:rPr>
        <w:t xml:space="preserve"> mind a szennyvíz</w:t>
      </w:r>
      <w:r w:rsidR="00C0083D">
        <w:rPr>
          <w:rFonts w:ascii="Times New Roman" w:hAnsi="Times New Roman" w:cs="Times New Roman"/>
          <w:bCs/>
          <w:sz w:val="24"/>
          <w:szCs w:val="24"/>
        </w:rPr>
        <w:t>rendszer</w:t>
      </w:r>
      <w:r w:rsidR="00064060">
        <w:rPr>
          <w:rFonts w:ascii="Times New Roman" w:hAnsi="Times New Roman" w:cs="Times New Roman"/>
          <w:bCs/>
          <w:sz w:val="24"/>
          <w:szCs w:val="24"/>
        </w:rPr>
        <w:t>, mind az ívóv</w:t>
      </w:r>
      <w:r w:rsidR="00C0083D">
        <w:rPr>
          <w:rFonts w:ascii="Times New Roman" w:hAnsi="Times New Roman" w:cs="Times New Roman"/>
          <w:bCs/>
          <w:sz w:val="24"/>
          <w:szCs w:val="24"/>
        </w:rPr>
        <w:t>ízrendszer tekintetében.</w:t>
      </w:r>
      <w:r w:rsidR="00064060">
        <w:rPr>
          <w:rFonts w:ascii="Times New Roman" w:hAnsi="Times New Roman" w:cs="Times New Roman"/>
          <w:bCs/>
          <w:sz w:val="24"/>
          <w:szCs w:val="24"/>
        </w:rPr>
        <w:t xml:space="preserve"> </w:t>
      </w:r>
      <w:r w:rsidR="00C0083D">
        <w:rPr>
          <w:rFonts w:ascii="Times New Roman" w:hAnsi="Times New Roman" w:cs="Times New Roman"/>
          <w:bCs/>
          <w:sz w:val="24"/>
          <w:szCs w:val="24"/>
        </w:rPr>
        <w:t>Ez azért szerepel a tervben,</w:t>
      </w:r>
      <w:r w:rsidR="00585FB8">
        <w:rPr>
          <w:rFonts w:ascii="Times New Roman" w:hAnsi="Times New Roman" w:cs="Times New Roman"/>
          <w:bCs/>
          <w:sz w:val="24"/>
          <w:szCs w:val="24"/>
        </w:rPr>
        <w:t xml:space="preserve"> mert a kerékpárút pályázatunkban</w:t>
      </w:r>
      <w:r w:rsidR="00C0083D">
        <w:rPr>
          <w:rFonts w:ascii="Times New Roman" w:hAnsi="Times New Roman" w:cs="Times New Roman"/>
          <w:bCs/>
          <w:sz w:val="24"/>
          <w:szCs w:val="24"/>
        </w:rPr>
        <w:t xml:space="preserve"> erre a célra </w:t>
      </w:r>
      <w:r w:rsidR="00585FB8">
        <w:rPr>
          <w:rFonts w:ascii="Times New Roman" w:hAnsi="Times New Roman" w:cs="Times New Roman"/>
          <w:bCs/>
          <w:sz w:val="24"/>
          <w:szCs w:val="24"/>
        </w:rPr>
        <w:t xml:space="preserve">nem szerepel elég összeg. A zalaszentgróti szennyvíztelepen </w:t>
      </w:r>
      <w:r w:rsidR="00C0083D">
        <w:rPr>
          <w:rFonts w:ascii="Times New Roman" w:hAnsi="Times New Roman" w:cs="Times New Roman"/>
          <w:bCs/>
          <w:sz w:val="24"/>
          <w:szCs w:val="24"/>
        </w:rPr>
        <w:t>utó</w:t>
      </w:r>
      <w:r w:rsidR="00585FB8">
        <w:rPr>
          <w:rFonts w:ascii="Times New Roman" w:hAnsi="Times New Roman" w:cs="Times New Roman"/>
          <w:bCs/>
          <w:sz w:val="24"/>
          <w:szCs w:val="24"/>
        </w:rPr>
        <w:t>ülepítő merülő</w:t>
      </w:r>
      <w:r w:rsidR="00C0083D">
        <w:rPr>
          <w:rFonts w:ascii="Times New Roman" w:hAnsi="Times New Roman" w:cs="Times New Roman"/>
          <w:bCs/>
          <w:sz w:val="24"/>
          <w:szCs w:val="24"/>
        </w:rPr>
        <w:t>fal került betervezésre.</w:t>
      </w:r>
      <w:r w:rsidR="00585FB8">
        <w:rPr>
          <w:rFonts w:ascii="Times New Roman" w:hAnsi="Times New Roman" w:cs="Times New Roman"/>
          <w:bCs/>
          <w:sz w:val="24"/>
          <w:szCs w:val="24"/>
        </w:rPr>
        <w:t xml:space="preserve"> </w:t>
      </w:r>
      <w:r w:rsidR="00C0083D">
        <w:rPr>
          <w:rFonts w:ascii="Times New Roman" w:hAnsi="Times New Roman" w:cs="Times New Roman"/>
          <w:bCs/>
          <w:sz w:val="24"/>
          <w:szCs w:val="24"/>
        </w:rPr>
        <w:t>A</w:t>
      </w:r>
      <w:r w:rsidR="00F2371F">
        <w:rPr>
          <w:rFonts w:ascii="Times New Roman" w:hAnsi="Times New Roman" w:cs="Times New Roman"/>
          <w:bCs/>
          <w:sz w:val="24"/>
          <w:szCs w:val="24"/>
        </w:rPr>
        <w:t xml:space="preserve"> </w:t>
      </w:r>
      <w:r w:rsidR="00F2371F" w:rsidRPr="000B3629">
        <w:rPr>
          <w:rFonts w:ascii="Times New Roman" w:hAnsi="Times New Roman" w:cs="Times New Roman"/>
          <w:sz w:val="24"/>
          <w:szCs w:val="24"/>
        </w:rPr>
        <w:t xml:space="preserve">KEHOP-2.2.2. azonosító számú </w:t>
      </w:r>
      <w:r w:rsidR="00F2371F" w:rsidRPr="000B3629">
        <w:rPr>
          <w:rFonts w:ascii="Times New Roman" w:hAnsi="Times New Roman" w:cs="Times New Roman"/>
          <w:bCs/>
          <w:sz w:val="24"/>
          <w:szCs w:val="24"/>
        </w:rPr>
        <w:t xml:space="preserve">szennyvízelvezetési </w:t>
      </w:r>
      <w:r w:rsidR="00F2371F" w:rsidRPr="000B3629">
        <w:rPr>
          <w:rFonts w:ascii="Times New Roman" w:hAnsi="Times New Roman" w:cs="Times New Roman"/>
          <w:sz w:val="24"/>
          <w:szCs w:val="24"/>
        </w:rPr>
        <w:t>pályázat</w:t>
      </w:r>
      <w:r w:rsidR="00F2371F">
        <w:rPr>
          <w:rFonts w:ascii="Times New Roman" w:hAnsi="Times New Roman" w:cs="Times New Roman"/>
          <w:sz w:val="24"/>
          <w:szCs w:val="24"/>
        </w:rPr>
        <w:t>on elnyert</w:t>
      </w:r>
      <w:r w:rsidR="00585FB8">
        <w:rPr>
          <w:rFonts w:ascii="Times New Roman" w:hAnsi="Times New Roman" w:cs="Times New Roman"/>
          <w:bCs/>
          <w:sz w:val="24"/>
          <w:szCs w:val="24"/>
        </w:rPr>
        <w:t xml:space="preserve"> 1,8 milliár</w:t>
      </w:r>
      <w:r w:rsidR="00C0083D">
        <w:rPr>
          <w:rFonts w:ascii="Times New Roman" w:hAnsi="Times New Roman" w:cs="Times New Roman"/>
          <w:bCs/>
          <w:sz w:val="24"/>
          <w:szCs w:val="24"/>
        </w:rPr>
        <w:t>d</w:t>
      </w:r>
      <w:r w:rsidR="00585FB8">
        <w:rPr>
          <w:rFonts w:ascii="Times New Roman" w:hAnsi="Times New Roman" w:cs="Times New Roman"/>
          <w:bCs/>
          <w:sz w:val="24"/>
          <w:szCs w:val="24"/>
        </w:rPr>
        <w:t xml:space="preserve"> forintos fejlesztés nagyrésze a szennyvíztelepre v</w:t>
      </w:r>
      <w:r w:rsidR="00F2371F">
        <w:rPr>
          <w:rFonts w:ascii="Times New Roman" w:hAnsi="Times New Roman" w:cs="Times New Roman"/>
          <w:bCs/>
          <w:sz w:val="24"/>
          <w:szCs w:val="24"/>
        </w:rPr>
        <w:t>onatkozik</w:t>
      </w:r>
      <w:r w:rsidR="00585FB8">
        <w:rPr>
          <w:rFonts w:ascii="Times New Roman" w:hAnsi="Times New Roman" w:cs="Times New Roman"/>
          <w:bCs/>
          <w:sz w:val="24"/>
          <w:szCs w:val="24"/>
        </w:rPr>
        <w:t xml:space="preserve">. Egy olyan megjegyzéssel </w:t>
      </w:r>
      <w:proofErr w:type="gramStart"/>
      <w:r w:rsidR="00585FB8">
        <w:rPr>
          <w:rFonts w:ascii="Times New Roman" w:hAnsi="Times New Roman" w:cs="Times New Roman"/>
          <w:bCs/>
          <w:sz w:val="24"/>
          <w:szCs w:val="24"/>
        </w:rPr>
        <w:t>javaslom  elfogadni</w:t>
      </w:r>
      <w:proofErr w:type="gramEnd"/>
      <w:r w:rsidR="00C0083D">
        <w:rPr>
          <w:rFonts w:ascii="Times New Roman" w:hAnsi="Times New Roman" w:cs="Times New Roman"/>
          <w:bCs/>
          <w:sz w:val="24"/>
          <w:szCs w:val="24"/>
        </w:rPr>
        <w:t xml:space="preserve"> a </w:t>
      </w:r>
      <w:r w:rsidR="00C0083D">
        <w:rPr>
          <w:rFonts w:ascii="Times New Roman" w:hAnsi="Times New Roman" w:cs="Times New Roman"/>
          <w:sz w:val="24"/>
          <w:szCs w:val="24"/>
        </w:rPr>
        <w:t>gördülő fejlesztési tervet</w:t>
      </w:r>
      <w:r w:rsidR="00585FB8">
        <w:rPr>
          <w:rFonts w:ascii="Times New Roman" w:hAnsi="Times New Roman" w:cs="Times New Roman"/>
          <w:bCs/>
          <w:sz w:val="24"/>
          <w:szCs w:val="24"/>
        </w:rPr>
        <w:t>,  hogy vegy</w:t>
      </w:r>
      <w:r w:rsidR="00C0083D">
        <w:rPr>
          <w:rFonts w:ascii="Times New Roman" w:hAnsi="Times New Roman" w:cs="Times New Roman"/>
          <w:bCs/>
          <w:sz w:val="24"/>
          <w:szCs w:val="24"/>
        </w:rPr>
        <w:t>é</w:t>
      </w:r>
      <w:r w:rsidR="00585FB8">
        <w:rPr>
          <w:rFonts w:ascii="Times New Roman" w:hAnsi="Times New Roman" w:cs="Times New Roman"/>
          <w:bCs/>
          <w:sz w:val="24"/>
          <w:szCs w:val="24"/>
        </w:rPr>
        <w:t xml:space="preserve">k figyelembe a nyertes pályázatunkat. </w:t>
      </w:r>
    </w:p>
    <w:p w:rsidR="00B75B14" w:rsidRPr="00500EF9" w:rsidRDefault="00B75B14" w:rsidP="003C1F40">
      <w:pPr>
        <w:spacing w:line="240" w:lineRule="atLeast"/>
        <w:jc w:val="both"/>
        <w:rPr>
          <w:rFonts w:ascii="Times New Roman" w:hAnsi="Times New Roman" w:cs="Times New Roman"/>
          <w:bCs/>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Kérdezem, hogy van-e valakinek hozzászólása a napirendi ponttal kapcsolatban.</w:t>
      </w:r>
    </w:p>
    <w:p w:rsidR="00B75B14" w:rsidRPr="00500EF9" w:rsidRDefault="00B75B14" w:rsidP="003C1F40">
      <w:pPr>
        <w:spacing w:line="240" w:lineRule="atLeast"/>
        <w:jc w:val="both"/>
        <w:rPr>
          <w:rFonts w:ascii="Times New Roman" w:hAnsi="Times New Roman" w:cs="Times New Roman"/>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i/>
          <w:sz w:val="24"/>
          <w:szCs w:val="24"/>
        </w:rPr>
        <w:t xml:space="preserve">A napirendi ponttal kapcsolatban javaslat, hozzászólás nem hangzik el. </w:t>
      </w:r>
    </w:p>
    <w:p w:rsidR="00B75B14" w:rsidRPr="00500EF9" w:rsidRDefault="00B75B14"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sidR="008B4B2E">
        <w:rPr>
          <w:rFonts w:ascii="Times New Roman" w:hAnsi="Times New Roman" w:cs="Times New Roman"/>
          <w:sz w:val="24"/>
          <w:szCs w:val="24"/>
        </w:rPr>
        <w:t>víziközmű szolgáltatás 2020-2034. évi gördülő fejlesztési tervé</w:t>
      </w:r>
      <w:r w:rsidR="00C0083D">
        <w:rPr>
          <w:rFonts w:ascii="Times New Roman" w:hAnsi="Times New Roman" w:cs="Times New Roman"/>
          <w:sz w:val="24"/>
          <w:szCs w:val="24"/>
        </w:rPr>
        <w:t xml:space="preserve">ről </w:t>
      </w:r>
      <w:proofErr w:type="gramStart"/>
      <w:r w:rsidR="00C0083D">
        <w:rPr>
          <w:rFonts w:ascii="Times New Roman" w:hAnsi="Times New Roman" w:cs="Times New Roman"/>
          <w:sz w:val="24"/>
          <w:szCs w:val="24"/>
        </w:rPr>
        <w:t>szóló</w:t>
      </w:r>
      <w:r w:rsidR="008B4B2E">
        <w:rPr>
          <w:rFonts w:ascii="Times New Roman" w:hAnsi="Times New Roman" w:cs="Times New Roman"/>
          <w:sz w:val="24"/>
          <w:szCs w:val="24"/>
        </w:rPr>
        <w:t xml:space="preserve"> </w:t>
      </w:r>
      <w:r w:rsidR="00585FB8">
        <w:rPr>
          <w:rFonts w:ascii="Times New Roman" w:hAnsi="Times New Roman" w:cs="Times New Roman"/>
          <w:sz w:val="24"/>
          <w:szCs w:val="24"/>
        </w:rPr>
        <w:t xml:space="preserve"> 1.</w:t>
      </w:r>
      <w:proofErr w:type="gramEnd"/>
      <w:r w:rsidR="00585FB8">
        <w:rPr>
          <w:rFonts w:ascii="Times New Roman" w:hAnsi="Times New Roman" w:cs="Times New Roman"/>
          <w:sz w:val="24"/>
          <w:szCs w:val="24"/>
        </w:rPr>
        <w:t xml:space="preserve"> sz. </w:t>
      </w:r>
      <w:r w:rsidR="00C0083D">
        <w:rPr>
          <w:rFonts w:ascii="Times New Roman" w:hAnsi="Times New Roman" w:cs="Times New Roman"/>
          <w:sz w:val="24"/>
          <w:szCs w:val="24"/>
        </w:rPr>
        <w:t>határozati javaslattal</w:t>
      </w:r>
      <w:r w:rsidR="00C0083D" w:rsidRPr="00500EF9">
        <w:rPr>
          <w:rFonts w:ascii="Times New Roman" w:hAnsi="Times New Roman" w:cs="Times New Roman"/>
          <w:sz w:val="24"/>
          <w:szCs w:val="24"/>
        </w:rPr>
        <w:t>, szavazzon.</w:t>
      </w:r>
    </w:p>
    <w:p w:rsidR="00B75B14" w:rsidRPr="00500EF9" w:rsidRDefault="00B75B14" w:rsidP="003C1F40">
      <w:pPr>
        <w:spacing w:line="240" w:lineRule="atLeast"/>
        <w:jc w:val="both"/>
        <w:rPr>
          <w:rFonts w:ascii="Times New Roman" w:hAnsi="Times New Roman" w:cs="Times New Roman"/>
          <w:sz w:val="24"/>
          <w:szCs w:val="24"/>
        </w:rPr>
      </w:pPr>
    </w:p>
    <w:p w:rsidR="00B75B14" w:rsidRDefault="00B75B14"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sidR="00585FB8">
        <w:rPr>
          <w:rFonts w:ascii="Times New Roman" w:hAnsi="Times New Roman" w:cs="Times New Roman"/>
          <w:i/>
          <w:sz w:val="24"/>
          <w:szCs w:val="24"/>
        </w:rPr>
        <w:t xml:space="preserve">8 </w:t>
      </w:r>
      <w:r w:rsidRPr="00500EF9">
        <w:rPr>
          <w:rFonts w:ascii="Times New Roman" w:hAnsi="Times New Roman" w:cs="Times New Roman"/>
          <w:i/>
          <w:sz w:val="24"/>
          <w:szCs w:val="24"/>
        </w:rPr>
        <w:t xml:space="preserve">igen szavazattal egyhangúlag az alábbi határozatot hozta: </w:t>
      </w:r>
    </w:p>
    <w:p w:rsidR="00585FB8" w:rsidRDefault="00585FB8" w:rsidP="003C1F40">
      <w:pPr>
        <w:spacing w:line="240" w:lineRule="atLeast"/>
        <w:jc w:val="both"/>
        <w:rPr>
          <w:rFonts w:ascii="Times New Roman" w:hAnsi="Times New Roman" w:cs="Times New Roman"/>
          <w:i/>
          <w:sz w:val="24"/>
          <w:szCs w:val="24"/>
        </w:rPr>
      </w:pPr>
    </w:p>
    <w:p w:rsidR="00585FB8" w:rsidRDefault="00585FB8"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97</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585FB8" w:rsidRDefault="00585FB8" w:rsidP="003C1F40">
      <w:pPr>
        <w:spacing w:line="240" w:lineRule="atLeast"/>
        <w:jc w:val="both"/>
        <w:rPr>
          <w:rFonts w:ascii="Times New Roman" w:hAnsi="Times New Roman"/>
          <w:b/>
          <w:sz w:val="24"/>
          <w:szCs w:val="24"/>
          <w:u w:val="single"/>
        </w:rPr>
      </w:pPr>
    </w:p>
    <w:p w:rsidR="00585FB8" w:rsidRPr="00E3441E" w:rsidRDefault="00585FB8" w:rsidP="003C1F40">
      <w:pPr>
        <w:suppressAutoHyphens/>
        <w:spacing w:line="240" w:lineRule="atLeast"/>
        <w:jc w:val="both"/>
        <w:rPr>
          <w:rFonts w:ascii="Times New Roman" w:eastAsia="Lucida Sans Unicode" w:hAnsi="Times New Roman"/>
          <w:kern w:val="1"/>
          <w:sz w:val="24"/>
          <w:szCs w:val="24"/>
        </w:rPr>
      </w:pPr>
      <w:r w:rsidRPr="00E3441E">
        <w:rPr>
          <w:rFonts w:ascii="Times New Roman" w:eastAsia="Lucida Sans Unicode" w:hAnsi="Times New Roman"/>
          <w:noProof/>
          <w:kern w:val="1"/>
          <w:sz w:val="24"/>
          <w:szCs w:val="24"/>
        </w:rPr>
        <w:t>Zalaszentgrót</w:t>
      </w:r>
      <w:r w:rsidRPr="00E3441E">
        <w:rPr>
          <w:rFonts w:ascii="Times New Roman" w:eastAsia="Lucida Sans Unicode" w:hAnsi="Times New Roman"/>
          <w:kern w:val="1"/>
          <w:sz w:val="24"/>
          <w:szCs w:val="24"/>
        </w:rPr>
        <w:t xml:space="preserve"> </w:t>
      </w:r>
      <w:r w:rsidRPr="00E3441E">
        <w:rPr>
          <w:rFonts w:ascii="Times New Roman" w:eastAsia="Lucida Sans Unicode" w:hAnsi="Times New Roman"/>
          <w:noProof/>
          <w:kern w:val="1"/>
          <w:sz w:val="24"/>
          <w:szCs w:val="24"/>
        </w:rPr>
        <w:t>Város</w:t>
      </w:r>
      <w:r w:rsidRPr="00E3441E">
        <w:rPr>
          <w:rFonts w:ascii="Times New Roman" w:eastAsia="Lucida Sans Unicode" w:hAnsi="Times New Roman"/>
          <w:kern w:val="1"/>
          <w:sz w:val="24"/>
          <w:szCs w:val="24"/>
        </w:rPr>
        <w:t xml:space="preserve"> Önkormányzatának Képviselő-testülete</w:t>
      </w:r>
      <w:r w:rsidRPr="00E3441E">
        <w:rPr>
          <w:rFonts w:ascii="Times New Roman" w:eastAsia="Lucida Sans Unicode" w:hAnsi="Times New Roman"/>
          <w:color w:val="FF0000"/>
          <w:kern w:val="1"/>
          <w:sz w:val="24"/>
          <w:szCs w:val="24"/>
        </w:rPr>
        <w:t xml:space="preserve"> </w:t>
      </w:r>
      <w:r w:rsidRPr="00E3441E">
        <w:rPr>
          <w:rFonts w:ascii="Times New Roman" w:eastAsia="Lucida Sans Unicode" w:hAnsi="Times New Roman"/>
          <w:kern w:val="1"/>
          <w:sz w:val="24"/>
          <w:szCs w:val="24"/>
        </w:rPr>
        <w:t xml:space="preserve">az Észak-zalai Víz- és Csatornamű Zrt. által készített, a </w:t>
      </w:r>
      <w:r w:rsidRPr="00E3441E">
        <w:rPr>
          <w:rFonts w:ascii="Times New Roman" w:eastAsia="Lucida Sans Unicode" w:hAnsi="Times New Roman"/>
          <w:noProof/>
          <w:kern w:val="1"/>
          <w:sz w:val="24"/>
          <w:szCs w:val="24"/>
        </w:rPr>
        <w:t>11-32522-1-028-00-12</w:t>
      </w:r>
      <w:r w:rsidRPr="00E3441E">
        <w:rPr>
          <w:rFonts w:ascii="Times New Roman" w:eastAsia="Lucida Sans Unicode" w:hAnsi="Times New Roman"/>
          <w:kern w:val="1"/>
          <w:sz w:val="24"/>
          <w:szCs w:val="24"/>
        </w:rPr>
        <w:t xml:space="preserve"> MEKH azonosító kóddal rendelkező Zalaszentgrót - IV víziközmű-rendszer 15 éves gördülő fejlesztési tervében leírtakkal - 2020-2034 időszakra - egyetért, azt az írásos előterjesztésben foglaltaknak megfelelően elfogadja.</w:t>
      </w:r>
    </w:p>
    <w:p w:rsidR="00585FB8" w:rsidRPr="00E3441E" w:rsidRDefault="00585FB8" w:rsidP="003C1F40">
      <w:pPr>
        <w:suppressAutoHyphens/>
        <w:spacing w:line="240" w:lineRule="atLeast"/>
        <w:jc w:val="both"/>
        <w:rPr>
          <w:rFonts w:ascii="Times New Roman" w:eastAsia="Lucida Sans Unicode" w:hAnsi="Times New Roman"/>
          <w:kern w:val="1"/>
          <w:sz w:val="24"/>
          <w:szCs w:val="24"/>
        </w:rPr>
      </w:pPr>
      <w:r w:rsidRPr="00E3441E">
        <w:rPr>
          <w:rFonts w:ascii="Times New Roman" w:eastAsia="Lucida Sans Unicode" w:hAnsi="Times New Roman"/>
          <w:noProof/>
          <w:kern w:val="1"/>
          <w:sz w:val="24"/>
          <w:szCs w:val="24"/>
        </w:rPr>
        <w:t>Zalaszentgrót</w:t>
      </w:r>
      <w:r w:rsidRPr="00E3441E">
        <w:rPr>
          <w:rFonts w:ascii="Times New Roman" w:eastAsia="Lucida Sans Unicode" w:hAnsi="Times New Roman"/>
          <w:kern w:val="1"/>
          <w:sz w:val="24"/>
          <w:szCs w:val="24"/>
        </w:rPr>
        <w:t xml:space="preserve"> </w:t>
      </w:r>
      <w:r w:rsidRPr="00E3441E">
        <w:rPr>
          <w:rFonts w:ascii="Times New Roman" w:eastAsia="Lucida Sans Unicode" w:hAnsi="Times New Roman"/>
          <w:noProof/>
          <w:kern w:val="1"/>
          <w:sz w:val="24"/>
          <w:szCs w:val="24"/>
        </w:rPr>
        <w:t>Város</w:t>
      </w:r>
      <w:r w:rsidRPr="00E3441E">
        <w:rPr>
          <w:rFonts w:ascii="Times New Roman" w:eastAsia="Lucida Sans Unicode" w:hAnsi="Times New Roman"/>
          <w:kern w:val="1"/>
          <w:sz w:val="24"/>
          <w:szCs w:val="24"/>
        </w:rPr>
        <w:t xml:space="preserve"> Önkormányzatának Képviselő-testülete meghatalmazza az Észak-zalai Víz- és Csatornamű Zrt.-t a Magyar Energetikai és Közmű-szabályozási Hivatal előtt a gördülő fejlesztési tervvel kapcsolatos eljárásban történő képviselet ellátására. </w:t>
      </w:r>
    </w:p>
    <w:p w:rsidR="00585FB8" w:rsidRPr="00E3441E" w:rsidRDefault="00585FB8" w:rsidP="003C1F40">
      <w:pPr>
        <w:autoSpaceDE w:val="0"/>
        <w:autoSpaceDN w:val="0"/>
        <w:adjustRightInd w:val="0"/>
        <w:spacing w:line="240" w:lineRule="atLeast"/>
        <w:ind w:left="425"/>
        <w:jc w:val="both"/>
        <w:rPr>
          <w:rFonts w:ascii="Times New Roman" w:hAnsi="Times New Roman"/>
          <w:color w:val="000000"/>
          <w:sz w:val="24"/>
          <w:szCs w:val="24"/>
        </w:rPr>
      </w:pPr>
    </w:p>
    <w:p w:rsidR="00585FB8" w:rsidRPr="00E3441E" w:rsidRDefault="00585FB8" w:rsidP="003C1F40">
      <w:pPr>
        <w:autoSpaceDE w:val="0"/>
        <w:autoSpaceDN w:val="0"/>
        <w:adjustRightInd w:val="0"/>
        <w:spacing w:line="240" w:lineRule="atLeast"/>
        <w:jc w:val="both"/>
        <w:rPr>
          <w:rFonts w:ascii="Times New Roman" w:hAnsi="Times New Roman"/>
          <w:color w:val="000000"/>
          <w:sz w:val="24"/>
          <w:szCs w:val="24"/>
        </w:rPr>
      </w:pPr>
      <w:r w:rsidRPr="00E3441E">
        <w:rPr>
          <w:rFonts w:ascii="Times New Roman" w:hAnsi="Times New Roman"/>
          <w:color w:val="000000"/>
          <w:sz w:val="24"/>
          <w:szCs w:val="24"/>
        </w:rPr>
        <w:t>A Képviselő-testület felhatalmazza Baracskai József polgármestert a további intézkedések megtételére.</w:t>
      </w:r>
    </w:p>
    <w:p w:rsidR="00585FB8" w:rsidRPr="00E3441E" w:rsidRDefault="00585FB8" w:rsidP="003C1F40">
      <w:pPr>
        <w:suppressAutoHyphens/>
        <w:spacing w:line="240" w:lineRule="atLeast"/>
        <w:ind w:left="426"/>
        <w:jc w:val="both"/>
        <w:rPr>
          <w:rFonts w:ascii="Times New Roman" w:eastAsia="Lucida Sans Unicode" w:hAnsi="Times New Roman"/>
          <w:kern w:val="1"/>
          <w:sz w:val="24"/>
          <w:szCs w:val="24"/>
        </w:rPr>
      </w:pPr>
    </w:p>
    <w:p w:rsidR="00585FB8" w:rsidRPr="00E3441E" w:rsidRDefault="00585FB8" w:rsidP="003C1F40">
      <w:pPr>
        <w:suppressAutoHyphens/>
        <w:spacing w:line="240" w:lineRule="atLeast"/>
        <w:jc w:val="both"/>
        <w:rPr>
          <w:rFonts w:ascii="Times New Roman" w:eastAsia="Lucida Sans Unicode" w:hAnsi="Times New Roman"/>
          <w:kern w:val="1"/>
          <w:sz w:val="24"/>
          <w:szCs w:val="24"/>
        </w:rPr>
      </w:pPr>
      <w:r w:rsidRPr="00E3441E">
        <w:rPr>
          <w:rFonts w:ascii="Times New Roman" w:eastAsia="Lucida Sans Unicode" w:hAnsi="Times New Roman"/>
          <w:b/>
          <w:kern w:val="1"/>
          <w:sz w:val="24"/>
          <w:szCs w:val="24"/>
          <w:u w:val="single"/>
        </w:rPr>
        <w:t>Határidő:</w:t>
      </w:r>
      <w:r w:rsidRPr="00E3441E">
        <w:rPr>
          <w:rFonts w:ascii="Times New Roman" w:eastAsia="Lucida Sans Unicode" w:hAnsi="Times New Roman"/>
          <w:kern w:val="1"/>
          <w:sz w:val="24"/>
          <w:szCs w:val="24"/>
        </w:rPr>
        <w:t xml:space="preserve"> 2019. augusztus 15.</w:t>
      </w:r>
    </w:p>
    <w:p w:rsidR="00585FB8" w:rsidRPr="00E3441E" w:rsidRDefault="00585FB8" w:rsidP="003C1F40">
      <w:pPr>
        <w:suppressAutoHyphens/>
        <w:spacing w:line="240" w:lineRule="atLeast"/>
        <w:jc w:val="both"/>
        <w:rPr>
          <w:rFonts w:ascii="Times New Roman" w:eastAsia="Lucida Sans Unicode" w:hAnsi="Times New Roman"/>
          <w:kern w:val="1"/>
          <w:sz w:val="24"/>
          <w:szCs w:val="24"/>
        </w:rPr>
      </w:pPr>
      <w:r w:rsidRPr="00E3441E">
        <w:rPr>
          <w:rFonts w:ascii="Times New Roman" w:eastAsia="Lucida Sans Unicode" w:hAnsi="Times New Roman"/>
          <w:b/>
          <w:kern w:val="1"/>
          <w:sz w:val="24"/>
          <w:szCs w:val="24"/>
          <w:u w:val="single"/>
        </w:rPr>
        <w:t>Felelős:</w:t>
      </w:r>
      <w:r w:rsidRPr="00E3441E">
        <w:rPr>
          <w:rFonts w:ascii="Times New Roman" w:eastAsia="Lucida Sans Unicode" w:hAnsi="Times New Roman"/>
          <w:kern w:val="1"/>
          <w:sz w:val="24"/>
          <w:szCs w:val="24"/>
        </w:rPr>
        <w:t xml:space="preserve"> Baracskai József polgármester</w:t>
      </w:r>
    </w:p>
    <w:p w:rsidR="00585FB8" w:rsidRPr="00500EF9" w:rsidRDefault="00585FB8" w:rsidP="003C1F40">
      <w:pPr>
        <w:spacing w:line="240" w:lineRule="atLeast"/>
        <w:jc w:val="both"/>
        <w:rPr>
          <w:rFonts w:ascii="Times New Roman" w:hAnsi="Times New Roman" w:cs="Times New Roman"/>
          <w:i/>
          <w:sz w:val="24"/>
          <w:szCs w:val="24"/>
        </w:rPr>
      </w:pPr>
    </w:p>
    <w:p w:rsidR="00585FB8" w:rsidRPr="00500EF9" w:rsidRDefault="00585FB8"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Pr>
          <w:rFonts w:ascii="Times New Roman" w:hAnsi="Times New Roman" w:cs="Times New Roman"/>
          <w:sz w:val="24"/>
          <w:szCs w:val="24"/>
        </w:rPr>
        <w:t>víziközmű szolgáltatás 2020-2034. évi gördülő fejlesztési tervé</w:t>
      </w:r>
      <w:r w:rsidR="00C0083D">
        <w:rPr>
          <w:rFonts w:ascii="Times New Roman" w:hAnsi="Times New Roman" w:cs="Times New Roman"/>
          <w:sz w:val="24"/>
          <w:szCs w:val="24"/>
        </w:rPr>
        <w:t xml:space="preserve">ről </w:t>
      </w:r>
      <w:proofErr w:type="gramStart"/>
      <w:r w:rsidR="00C0083D">
        <w:rPr>
          <w:rFonts w:ascii="Times New Roman" w:hAnsi="Times New Roman" w:cs="Times New Roman"/>
          <w:sz w:val="24"/>
          <w:szCs w:val="24"/>
        </w:rPr>
        <w:t>szóló</w:t>
      </w:r>
      <w:r>
        <w:rPr>
          <w:rFonts w:ascii="Times New Roman" w:hAnsi="Times New Roman" w:cs="Times New Roman"/>
          <w:sz w:val="24"/>
          <w:szCs w:val="24"/>
        </w:rPr>
        <w:t xml:space="preserve">  2.</w:t>
      </w:r>
      <w:proofErr w:type="gramEnd"/>
      <w:r>
        <w:rPr>
          <w:rFonts w:ascii="Times New Roman" w:hAnsi="Times New Roman" w:cs="Times New Roman"/>
          <w:sz w:val="24"/>
          <w:szCs w:val="24"/>
        </w:rPr>
        <w:t xml:space="preserve"> sz. </w:t>
      </w:r>
      <w:r w:rsidR="00C0083D">
        <w:rPr>
          <w:rFonts w:ascii="Times New Roman" w:hAnsi="Times New Roman" w:cs="Times New Roman"/>
          <w:sz w:val="24"/>
          <w:szCs w:val="24"/>
        </w:rPr>
        <w:t>határozati javaslattal</w:t>
      </w:r>
      <w:r w:rsidR="00C0083D" w:rsidRPr="00500EF9">
        <w:rPr>
          <w:rFonts w:ascii="Times New Roman" w:hAnsi="Times New Roman" w:cs="Times New Roman"/>
          <w:sz w:val="24"/>
          <w:szCs w:val="24"/>
        </w:rPr>
        <w:t>, szavazzon.</w:t>
      </w:r>
    </w:p>
    <w:p w:rsidR="00585FB8" w:rsidRPr="00500EF9" w:rsidRDefault="00585FB8" w:rsidP="003C1F40">
      <w:pPr>
        <w:spacing w:line="240" w:lineRule="atLeast"/>
        <w:jc w:val="both"/>
        <w:rPr>
          <w:rFonts w:ascii="Times New Roman" w:hAnsi="Times New Roman" w:cs="Times New Roman"/>
          <w:sz w:val="24"/>
          <w:szCs w:val="24"/>
        </w:rPr>
      </w:pPr>
    </w:p>
    <w:p w:rsidR="00585FB8" w:rsidRDefault="00585FB8"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 xml:space="preserve">A képviselő-testület </w:t>
      </w:r>
      <w:r>
        <w:rPr>
          <w:rFonts w:ascii="Times New Roman" w:hAnsi="Times New Roman" w:cs="Times New Roman"/>
          <w:i/>
          <w:sz w:val="24"/>
          <w:szCs w:val="24"/>
        </w:rPr>
        <w:t xml:space="preserve">8 </w:t>
      </w:r>
      <w:r w:rsidRPr="00500EF9">
        <w:rPr>
          <w:rFonts w:ascii="Times New Roman" w:hAnsi="Times New Roman" w:cs="Times New Roman"/>
          <w:i/>
          <w:sz w:val="24"/>
          <w:szCs w:val="24"/>
        </w:rPr>
        <w:t xml:space="preserve">igen szavazattal egyhangúlag az alábbi határozatot hozta: </w:t>
      </w:r>
    </w:p>
    <w:p w:rsidR="00B75B14" w:rsidRDefault="00B75B14" w:rsidP="003C1F40">
      <w:pPr>
        <w:spacing w:line="240" w:lineRule="atLeast"/>
        <w:jc w:val="both"/>
        <w:rPr>
          <w:rFonts w:ascii="Times New Roman" w:hAnsi="Times New Roman" w:cs="Times New Roman"/>
          <w:i/>
          <w:sz w:val="24"/>
          <w:szCs w:val="24"/>
        </w:rPr>
      </w:pPr>
    </w:p>
    <w:p w:rsidR="00585FB8" w:rsidRDefault="00585FB8"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98</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585FB8" w:rsidRDefault="00585FB8" w:rsidP="003C1F40">
      <w:pPr>
        <w:spacing w:line="240" w:lineRule="atLeast"/>
        <w:jc w:val="both"/>
        <w:rPr>
          <w:rFonts w:ascii="Times New Roman" w:hAnsi="Times New Roman"/>
          <w:b/>
          <w:sz w:val="24"/>
          <w:szCs w:val="24"/>
          <w:u w:val="single"/>
        </w:rPr>
      </w:pPr>
    </w:p>
    <w:p w:rsidR="00585FB8" w:rsidRPr="00B76A52" w:rsidRDefault="00585FB8" w:rsidP="003C1F40">
      <w:pPr>
        <w:suppressAutoHyphens/>
        <w:spacing w:line="240" w:lineRule="atLeast"/>
        <w:jc w:val="both"/>
        <w:rPr>
          <w:rFonts w:ascii="Times New Roman" w:eastAsia="Lucida Sans Unicode" w:hAnsi="Times New Roman"/>
          <w:kern w:val="1"/>
          <w:sz w:val="24"/>
          <w:szCs w:val="24"/>
        </w:rPr>
      </w:pPr>
      <w:r w:rsidRPr="00B76A52">
        <w:rPr>
          <w:rFonts w:ascii="Times New Roman" w:eastAsia="Lucida Sans Unicode" w:hAnsi="Times New Roman"/>
          <w:noProof/>
          <w:kern w:val="1"/>
          <w:sz w:val="24"/>
          <w:szCs w:val="24"/>
        </w:rPr>
        <w:t>Zalaszentgrót</w:t>
      </w:r>
      <w:r w:rsidRPr="00B76A52">
        <w:rPr>
          <w:rFonts w:ascii="Times New Roman" w:eastAsia="Lucida Sans Unicode" w:hAnsi="Times New Roman"/>
          <w:kern w:val="1"/>
          <w:sz w:val="24"/>
          <w:szCs w:val="24"/>
        </w:rPr>
        <w:t xml:space="preserve"> </w:t>
      </w:r>
      <w:r w:rsidRPr="00B76A52">
        <w:rPr>
          <w:rFonts w:ascii="Times New Roman" w:eastAsia="Lucida Sans Unicode" w:hAnsi="Times New Roman"/>
          <w:noProof/>
          <w:kern w:val="1"/>
          <w:sz w:val="24"/>
          <w:szCs w:val="24"/>
        </w:rPr>
        <w:t>Város</w:t>
      </w:r>
      <w:r w:rsidRPr="00B76A52">
        <w:rPr>
          <w:rFonts w:ascii="Times New Roman" w:eastAsia="Lucida Sans Unicode" w:hAnsi="Times New Roman"/>
          <w:kern w:val="1"/>
          <w:sz w:val="24"/>
          <w:szCs w:val="24"/>
        </w:rPr>
        <w:t xml:space="preserve"> Önkormányzatának Képviselő-testülete</w:t>
      </w:r>
      <w:r w:rsidRPr="00B76A52">
        <w:rPr>
          <w:rFonts w:ascii="Times New Roman" w:eastAsia="Lucida Sans Unicode" w:hAnsi="Times New Roman"/>
          <w:color w:val="FF0000"/>
          <w:kern w:val="1"/>
          <w:sz w:val="24"/>
          <w:szCs w:val="24"/>
        </w:rPr>
        <w:t xml:space="preserve"> </w:t>
      </w:r>
      <w:r w:rsidRPr="00B76A52">
        <w:rPr>
          <w:rFonts w:ascii="Times New Roman" w:eastAsia="Lucida Sans Unicode" w:hAnsi="Times New Roman"/>
          <w:kern w:val="1"/>
          <w:sz w:val="24"/>
          <w:szCs w:val="24"/>
        </w:rPr>
        <w:t xml:space="preserve">az Észak-zalai Víz- és Csatornamű Zrt. által készített, a </w:t>
      </w:r>
      <w:r w:rsidRPr="00B76A52">
        <w:rPr>
          <w:rFonts w:ascii="Times New Roman" w:eastAsia="Lucida Sans Unicode" w:hAnsi="Times New Roman"/>
          <w:noProof/>
          <w:kern w:val="1"/>
          <w:sz w:val="24"/>
          <w:szCs w:val="24"/>
        </w:rPr>
        <w:t>21-32522-1-005-00-12</w:t>
      </w:r>
      <w:r w:rsidRPr="00B76A52">
        <w:rPr>
          <w:rFonts w:ascii="Times New Roman" w:eastAsia="Lucida Sans Unicode" w:hAnsi="Times New Roman"/>
          <w:kern w:val="1"/>
          <w:sz w:val="24"/>
          <w:szCs w:val="24"/>
        </w:rPr>
        <w:t xml:space="preserve"> MEKH azonosító kóddal rendelkező Zalaszentgrót - SZV víziközmű-rendszer 15 éves gördülő fejlesztési tervében leírtakkal - 2020-2034. időszakra - egyetért, azt az írásos előterjesztésben foglaltaknak megfelelően elfogadja.  </w:t>
      </w:r>
    </w:p>
    <w:p w:rsidR="00585FB8" w:rsidRPr="00B76A52" w:rsidRDefault="00585FB8" w:rsidP="003C1F40">
      <w:pPr>
        <w:suppressAutoHyphens/>
        <w:spacing w:line="240" w:lineRule="atLeast"/>
        <w:jc w:val="both"/>
        <w:rPr>
          <w:rFonts w:ascii="Times New Roman" w:eastAsia="Lucida Sans Unicode" w:hAnsi="Times New Roman"/>
          <w:kern w:val="1"/>
          <w:sz w:val="24"/>
          <w:szCs w:val="24"/>
        </w:rPr>
      </w:pPr>
      <w:r w:rsidRPr="00B76A52">
        <w:rPr>
          <w:rFonts w:ascii="Times New Roman" w:eastAsia="Lucida Sans Unicode" w:hAnsi="Times New Roman"/>
          <w:kern w:val="1"/>
          <w:sz w:val="24"/>
          <w:szCs w:val="24"/>
        </w:rPr>
        <w:t xml:space="preserve">Zalaszentgrót Város Önkormányzatának Képviselő-testülete meghatalmazza az Észak-zalai Víz- és Csatornamű Zrt.-t a Magyar Energetikai és Közmű-szabályozási Hivatal előtt a gördülő fejlesztési tervvel kapcsolatos eljárásban történő képviselet ellátására. </w:t>
      </w:r>
    </w:p>
    <w:p w:rsidR="00585FB8" w:rsidRPr="00B76A52" w:rsidRDefault="00585FB8" w:rsidP="003C1F40">
      <w:pPr>
        <w:suppressAutoHyphens/>
        <w:spacing w:line="240" w:lineRule="atLeast"/>
        <w:ind w:left="284"/>
        <w:jc w:val="both"/>
        <w:rPr>
          <w:rFonts w:ascii="Times New Roman" w:eastAsia="Lucida Sans Unicode" w:hAnsi="Times New Roman"/>
          <w:kern w:val="1"/>
          <w:sz w:val="24"/>
          <w:szCs w:val="24"/>
        </w:rPr>
      </w:pPr>
    </w:p>
    <w:p w:rsidR="00585FB8" w:rsidRDefault="00585FB8" w:rsidP="003C1F40">
      <w:pPr>
        <w:suppressAutoHyphens/>
        <w:spacing w:line="240" w:lineRule="atLeast"/>
        <w:jc w:val="both"/>
        <w:rPr>
          <w:rFonts w:ascii="Times New Roman" w:eastAsia="Lucida Sans Unicode" w:hAnsi="Times New Roman"/>
          <w:kern w:val="1"/>
          <w:sz w:val="24"/>
          <w:szCs w:val="24"/>
        </w:rPr>
      </w:pPr>
      <w:r w:rsidRPr="00B76A52">
        <w:rPr>
          <w:rFonts w:ascii="Times New Roman" w:eastAsia="Lucida Sans Unicode" w:hAnsi="Times New Roman"/>
          <w:kern w:val="1"/>
          <w:sz w:val="24"/>
          <w:szCs w:val="24"/>
        </w:rPr>
        <w:t>A Képviselő-testület felhatalmazza Baracskai József polgármestert a további intézkedések megtételére</w:t>
      </w:r>
      <w:r>
        <w:rPr>
          <w:rFonts w:ascii="Times New Roman" w:eastAsia="Lucida Sans Unicode" w:hAnsi="Times New Roman"/>
          <w:kern w:val="1"/>
          <w:sz w:val="24"/>
          <w:szCs w:val="24"/>
        </w:rPr>
        <w:t xml:space="preserve"> azzal, hogy a Zalavíz Zrt. a Gördülő Fejlesztési Terv megvalósításával vegye figyelembe a KEHOP-2.2.2. azonosító számú, Zalaszentgrót központú agglomeráció szennyvízelvezetése és tisztítása projekt keretében megvalósítandó műszaki tartalmat. </w:t>
      </w:r>
    </w:p>
    <w:p w:rsidR="00585FB8" w:rsidRPr="00B76A52" w:rsidRDefault="00585FB8" w:rsidP="003C1F40">
      <w:pPr>
        <w:suppressAutoHyphens/>
        <w:spacing w:line="240" w:lineRule="atLeast"/>
        <w:jc w:val="both"/>
        <w:rPr>
          <w:rFonts w:ascii="Times New Roman" w:eastAsia="Lucida Sans Unicode" w:hAnsi="Times New Roman"/>
          <w:kern w:val="1"/>
          <w:sz w:val="24"/>
          <w:szCs w:val="24"/>
        </w:rPr>
      </w:pPr>
    </w:p>
    <w:p w:rsidR="00585FB8" w:rsidRPr="00B76A52" w:rsidRDefault="00585FB8" w:rsidP="003C1F40">
      <w:pPr>
        <w:suppressAutoHyphens/>
        <w:spacing w:line="240" w:lineRule="atLeast"/>
        <w:jc w:val="both"/>
        <w:rPr>
          <w:rFonts w:ascii="Times New Roman" w:eastAsia="Lucida Sans Unicode" w:hAnsi="Times New Roman"/>
          <w:kern w:val="1"/>
          <w:sz w:val="24"/>
          <w:szCs w:val="24"/>
        </w:rPr>
      </w:pPr>
      <w:r w:rsidRPr="00B76A52">
        <w:rPr>
          <w:rFonts w:ascii="Times New Roman" w:eastAsia="Lucida Sans Unicode" w:hAnsi="Times New Roman"/>
          <w:b/>
          <w:kern w:val="1"/>
          <w:sz w:val="24"/>
          <w:szCs w:val="24"/>
          <w:u w:val="single"/>
        </w:rPr>
        <w:t>Határidő:</w:t>
      </w:r>
      <w:r w:rsidRPr="00B76A52">
        <w:rPr>
          <w:rFonts w:ascii="Times New Roman" w:eastAsia="Lucida Sans Unicode" w:hAnsi="Times New Roman"/>
          <w:kern w:val="1"/>
          <w:sz w:val="24"/>
          <w:szCs w:val="24"/>
        </w:rPr>
        <w:t xml:space="preserve"> 2019. augusztus 15.</w:t>
      </w:r>
    </w:p>
    <w:p w:rsidR="00585FB8" w:rsidRPr="00B76A52" w:rsidRDefault="00585FB8" w:rsidP="003C1F40">
      <w:pPr>
        <w:suppressAutoHyphens/>
        <w:spacing w:line="240" w:lineRule="atLeast"/>
        <w:jc w:val="both"/>
        <w:rPr>
          <w:rFonts w:ascii="Times New Roman" w:eastAsia="Lucida Sans Unicode" w:hAnsi="Times New Roman"/>
          <w:kern w:val="1"/>
          <w:sz w:val="24"/>
          <w:szCs w:val="24"/>
        </w:rPr>
      </w:pPr>
      <w:r w:rsidRPr="00B76A52">
        <w:rPr>
          <w:rFonts w:ascii="Times New Roman" w:eastAsia="Lucida Sans Unicode" w:hAnsi="Times New Roman"/>
          <w:b/>
          <w:kern w:val="1"/>
          <w:sz w:val="24"/>
          <w:szCs w:val="24"/>
          <w:u w:val="single"/>
        </w:rPr>
        <w:t>Felelős:</w:t>
      </w:r>
      <w:r w:rsidRPr="00B76A52">
        <w:rPr>
          <w:rFonts w:ascii="Times New Roman" w:eastAsia="Lucida Sans Unicode" w:hAnsi="Times New Roman"/>
          <w:kern w:val="1"/>
          <w:sz w:val="24"/>
          <w:szCs w:val="24"/>
        </w:rPr>
        <w:t xml:space="preserve"> Baracskai József polgármester</w:t>
      </w:r>
    </w:p>
    <w:p w:rsidR="00585FB8" w:rsidRDefault="00585FB8" w:rsidP="003C1F40">
      <w:pPr>
        <w:spacing w:line="240" w:lineRule="atLeast"/>
        <w:jc w:val="both"/>
        <w:rPr>
          <w:rFonts w:ascii="Times New Roman" w:hAnsi="Times New Roman" w:cs="Times New Roman"/>
          <w:i/>
          <w:sz w:val="24"/>
          <w:szCs w:val="24"/>
        </w:rPr>
      </w:pPr>
    </w:p>
    <w:p w:rsidR="00585FB8" w:rsidRPr="00500EF9" w:rsidRDefault="00585FB8" w:rsidP="003C1F40">
      <w:pPr>
        <w:spacing w:line="240" w:lineRule="atLeast"/>
        <w:jc w:val="both"/>
        <w:rPr>
          <w:rFonts w:ascii="Times New Roman" w:hAnsi="Times New Roman" w:cs="Times New Roman"/>
          <w:i/>
          <w:sz w:val="24"/>
          <w:szCs w:val="24"/>
        </w:rPr>
      </w:pPr>
    </w:p>
    <w:p w:rsidR="00B75B14" w:rsidRDefault="008B4B2E" w:rsidP="003C1F40">
      <w:pPr>
        <w:spacing w:line="24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B75B14" w:rsidRPr="00500EF9">
        <w:rPr>
          <w:rFonts w:ascii="Times New Roman" w:hAnsi="Times New Roman" w:cs="Times New Roman"/>
          <w:b/>
          <w:sz w:val="24"/>
          <w:szCs w:val="24"/>
          <w:u w:val="single"/>
        </w:rPr>
        <w:t xml:space="preserve">. sz. napirendi pont </w:t>
      </w:r>
    </w:p>
    <w:p w:rsidR="008B4B2E" w:rsidRPr="008B4B2E" w:rsidRDefault="008B4B2E" w:rsidP="003C1F40">
      <w:pPr>
        <w:spacing w:line="240" w:lineRule="atLeast"/>
        <w:jc w:val="both"/>
        <w:rPr>
          <w:rFonts w:ascii="Times New Roman" w:hAnsi="Times New Roman" w:cs="Times New Roman"/>
          <w:b/>
          <w:bCs/>
          <w:sz w:val="24"/>
          <w:szCs w:val="24"/>
          <w:u w:val="single"/>
        </w:rPr>
      </w:pPr>
      <w:r w:rsidRPr="008B4B2E">
        <w:rPr>
          <w:rFonts w:ascii="Times New Roman" w:hAnsi="Times New Roman"/>
          <w:b/>
          <w:bCs/>
          <w:sz w:val="24"/>
          <w:szCs w:val="24"/>
          <w:u w:val="single"/>
        </w:rPr>
        <w:t>Döntés KEHOP-2.2.2. azonosító számú, Zalaszentgrót központú agglomeráció szennyvízelvezetés és tisztítása projektről</w:t>
      </w:r>
    </w:p>
    <w:p w:rsidR="00B75B14" w:rsidRPr="00500EF9" w:rsidRDefault="00B75B14" w:rsidP="003C1F40">
      <w:pPr>
        <w:spacing w:line="240" w:lineRule="atLeast"/>
        <w:jc w:val="both"/>
        <w:rPr>
          <w:rFonts w:ascii="Times New Roman" w:hAnsi="Times New Roman" w:cs="Times New Roman"/>
          <w:i/>
          <w:iCs/>
          <w:sz w:val="24"/>
          <w:szCs w:val="24"/>
        </w:rPr>
      </w:pPr>
      <w:r w:rsidRPr="00500EF9">
        <w:rPr>
          <w:rFonts w:ascii="Times New Roman" w:hAnsi="Times New Roman" w:cs="Times New Roman"/>
          <w:i/>
          <w:iCs/>
          <w:sz w:val="24"/>
          <w:szCs w:val="24"/>
        </w:rPr>
        <w:t>A napirendhez tartozó előterjesztés a jegyzőkönyv mellékletét képezi</w:t>
      </w:r>
    </w:p>
    <w:p w:rsidR="00B75B14" w:rsidRPr="00500EF9" w:rsidRDefault="00B75B14" w:rsidP="003C1F40">
      <w:pPr>
        <w:spacing w:line="240" w:lineRule="atLeast"/>
        <w:jc w:val="both"/>
        <w:rPr>
          <w:rFonts w:ascii="Times New Roman" w:hAnsi="Times New Roman" w:cs="Times New Roman"/>
          <w:b/>
          <w:sz w:val="24"/>
          <w:szCs w:val="24"/>
          <w:u w:val="single"/>
        </w:rPr>
      </w:pPr>
    </w:p>
    <w:p w:rsidR="00B75B14" w:rsidRDefault="00B75B14" w:rsidP="003C1F40">
      <w:pPr>
        <w:spacing w:line="240" w:lineRule="atLeast"/>
        <w:jc w:val="both"/>
        <w:rPr>
          <w:rFonts w:ascii="Times New Roman" w:hAnsi="Times New Roman" w:cs="Times New Roman"/>
          <w:bCs/>
          <w:sz w:val="24"/>
          <w:szCs w:val="24"/>
        </w:rPr>
      </w:pPr>
      <w:r w:rsidRPr="000B3629">
        <w:rPr>
          <w:rFonts w:ascii="Times New Roman" w:hAnsi="Times New Roman" w:cs="Times New Roman"/>
          <w:b/>
          <w:sz w:val="24"/>
          <w:szCs w:val="24"/>
        </w:rPr>
        <w:t>Baracskai József:</w:t>
      </w:r>
      <w:r w:rsidR="00585FB8" w:rsidRPr="000B3629">
        <w:rPr>
          <w:rFonts w:ascii="Times New Roman" w:hAnsi="Times New Roman" w:cs="Times New Roman"/>
          <w:b/>
          <w:sz w:val="24"/>
          <w:szCs w:val="24"/>
        </w:rPr>
        <w:t xml:space="preserve"> </w:t>
      </w:r>
      <w:r w:rsidR="00585FB8" w:rsidRPr="000B3629">
        <w:rPr>
          <w:rFonts w:ascii="Times New Roman" w:hAnsi="Times New Roman" w:cs="Times New Roman"/>
          <w:bCs/>
          <w:sz w:val="24"/>
          <w:szCs w:val="24"/>
        </w:rPr>
        <w:t>Ezeknél a KEHOP szennyvízelvezetési pályázatoknál már nem a kedvezményezett végzi el a szervezés</w:t>
      </w:r>
      <w:r w:rsidR="00EE1D51">
        <w:rPr>
          <w:rFonts w:ascii="Times New Roman" w:hAnsi="Times New Roman" w:cs="Times New Roman"/>
          <w:bCs/>
          <w:sz w:val="24"/>
          <w:szCs w:val="24"/>
        </w:rPr>
        <w:t>i</w:t>
      </w:r>
      <w:r w:rsidR="00585FB8" w:rsidRPr="000B3629">
        <w:rPr>
          <w:rFonts w:ascii="Times New Roman" w:hAnsi="Times New Roman" w:cs="Times New Roman"/>
          <w:bCs/>
          <w:sz w:val="24"/>
          <w:szCs w:val="24"/>
        </w:rPr>
        <w:t xml:space="preserve"> és kivitelezési munkákat, közbeszerzési eljárás</w:t>
      </w:r>
      <w:r w:rsidR="000B3629" w:rsidRPr="000B3629">
        <w:rPr>
          <w:rFonts w:ascii="Times New Roman" w:hAnsi="Times New Roman" w:cs="Times New Roman"/>
          <w:bCs/>
          <w:sz w:val="24"/>
          <w:szCs w:val="24"/>
        </w:rPr>
        <w:t>okat</w:t>
      </w:r>
      <w:r w:rsidR="00842D47">
        <w:rPr>
          <w:rFonts w:ascii="Times New Roman" w:hAnsi="Times New Roman" w:cs="Times New Roman"/>
          <w:bCs/>
          <w:sz w:val="24"/>
          <w:szCs w:val="24"/>
        </w:rPr>
        <w:t>. A</w:t>
      </w:r>
      <w:r w:rsidR="000B3629" w:rsidRPr="000B3629">
        <w:rPr>
          <w:rFonts w:ascii="Times New Roman" w:hAnsi="Times New Roman" w:cs="Times New Roman"/>
          <w:bCs/>
          <w:sz w:val="24"/>
          <w:szCs w:val="24"/>
        </w:rPr>
        <w:t>z</w:t>
      </w:r>
      <w:r w:rsidR="000B3629" w:rsidRPr="000B3629">
        <w:rPr>
          <w:rFonts w:ascii="Times New Roman" w:hAnsi="Times New Roman" w:cs="Times New Roman"/>
          <w:sz w:val="24"/>
          <w:szCs w:val="24"/>
        </w:rPr>
        <w:t xml:space="preserve"> NFP Kft. a jogszabály értelmében konzorciumvezetőként vesz részt a KEHOP-2.2.2. azonosító számú</w:t>
      </w:r>
      <w:r w:rsidR="00EE1D51">
        <w:rPr>
          <w:rFonts w:ascii="Times New Roman" w:hAnsi="Times New Roman" w:cs="Times New Roman"/>
          <w:sz w:val="24"/>
          <w:szCs w:val="24"/>
        </w:rPr>
        <w:t>,</w:t>
      </w:r>
      <w:r w:rsidR="000B3629" w:rsidRPr="000B3629">
        <w:rPr>
          <w:rFonts w:ascii="Times New Roman" w:hAnsi="Times New Roman" w:cs="Times New Roman"/>
          <w:sz w:val="24"/>
          <w:szCs w:val="24"/>
        </w:rPr>
        <w:t xml:space="preserve"> Zalaszentgrót agglomeráció szennyvízelvezetése és tisztítása projektet előkészítésében és lebonyolításában.</w:t>
      </w:r>
      <w:r w:rsidR="00585FB8" w:rsidRPr="000B3629">
        <w:rPr>
          <w:rFonts w:ascii="Times New Roman" w:hAnsi="Times New Roman" w:cs="Times New Roman"/>
          <w:bCs/>
          <w:sz w:val="24"/>
          <w:szCs w:val="24"/>
        </w:rPr>
        <w:t xml:space="preserve"> </w:t>
      </w:r>
      <w:r w:rsidR="00842D47">
        <w:rPr>
          <w:rFonts w:ascii="Times New Roman" w:hAnsi="Times New Roman" w:cs="Times New Roman"/>
          <w:bCs/>
          <w:sz w:val="24"/>
          <w:szCs w:val="24"/>
        </w:rPr>
        <w:t>A konzorciumi megállapodás aláírásáról szól a határozati javaslat. Elfogadásra javaslom a képviselő-testület részére és indulhatnak a tervezési munkák.</w:t>
      </w:r>
      <w:r w:rsidRPr="000B3629">
        <w:rPr>
          <w:rFonts w:ascii="Times New Roman" w:hAnsi="Times New Roman" w:cs="Times New Roman"/>
          <w:b/>
          <w:sz w:val="24"/>
          <w:szCs w:val="24"/>
        </w:rPr>
        <w:t xml:space="preserve"> </w:t>
      </w:r>
      <w:r w:rsidR="00842D47">
        <w:rPr>
          <w:rFonts w:ascii="Times New Roman" w:hAnsi="Times New Roman" w:cs="Times New Roman"/>
          <w:bCs/>
          <w:sz w:val="24"/>
          <w:szCs w:val="24"/>
        </w:rPr>
        <w:t>Ha elkezdődnek a munkálatok</w:t>
      </w:r>
      <w:r w:rsidR="00EE1D51">
        <w:rPr>
          <w:rFonts w:ascii="Times New Roman" w:hAnsi="Times New Roman" w:cs="Times New Roman"/>
          <w:bCs/>
          <w:sz w:val="24"/>
          <w:szCs w:val="24"/>
        </w:rPr>
        <w:t>,</w:t>
      </w:r>
      <w:r w:rsidR="00842D47">
        <w:rPr>
          <w:rFonts w:ascii="Times New Roman" w:hAnsi="Times New Roman" w:cs="Times New Roman"/>
          <w:bCs/>
          <w:sz w:val="24"/>
          <w:szCs w:val="24"/>
        </w:rPr>
        <w:t xml:space="preserve"> összehívunk egy lakossági fórumot az érintett területeken. </w:t>
      </w:r>
    </w:p>
    <w:p w:rsidR="00842D47" w:rsidRDefault="00842D47" w:rsidP="003C1F40">
      <w:pPr>
        <w:spacing w:line="240" w:lineRule="atLeast"/>
        <w:jc w:val="both"/>
        <w:rPr>
          <w:rFonts w:ascii="Times New Roman" w:hAnsi="Times New Roman" w:cs="Times New Roman"/>
          <w:bCs/>
          <w:sz w:val="24"/>
          <w:szCs w:val="24"/>
        </w:rPr>
      </w:pPr>
    </w:p>
    <w:p w:rsidR="00842D47" w:rsidRDefault="00842D47" w:rsidP="003C1F40">
      <w:pPr>
        <w:spacing w:line="240" w:lineRule="atLeast"/>
        <w:jc w:val="both"/>
        <w:rPr>
          <w:rFonts w:ascii="Times New Roman" w:hAnsi="Times New Roman" w:cs="Times New Roman"/>
          <w:bCs/>
          <w:sz w:val="24"/>
          <w:szCs w:val="24"/>
        </w:rPr>
      </w:pPr>
      <w:r w:rsidRPr="00842D47">
        <w:rPr>
          <w:rFonts w:ascii="Times New Roman" w:hAnsi="Times New Roman" w:cs="Times New Roman"/>
          <w:b/>
          <w:sz w:val="24"/>
          <w:szCs w:val="24"/>
        </w:rPr>
        <w:t>Veress János</w:t>
      </w:r>
      <w:r>
        <w:rPr>
          <w:rFonts w:ascii="Times New Roman" w:hAnsi="Times New Roman" w:cs="Times New Roman"/>
          <w:bCs/>
          <w:sz w:val="24"/>
          <w:szCs w:val="24"/>
        </w:rPr>
        <w:t>: Mikorra várható a kivitelezése</w:t>
      </w:r>
      <w:r w:rsidR="0015035A">
        <w:rPr>
          <w:rFonts w:ascii="Times New Roman" w:hAnsi="Times New Roman" w:cs="Times New Roman"/>
          <w:bCs/>
          <w:sz w:val="24"/>
          <w:szCs w:val="24"/>
        </w:rPr>
        <w:t>?</w:t>
      </w:r>
      <w:r>
        <w:rPr>
          <w:rFonts w:ascii="Times New Roman" w:hAnsi="Times New Roman" w:cs="Times New Roman"/>
          <w:bCs/>
          <w:sz w:val="24"/>
          <w:szCs w:val="24"/>
        </w:rPr>
        <w:t xml:space="preserve"> </w:t>
      </w:r>
      <w:r w:rsidR="0015035A">
        <w:rPr>
          <w:rFonts w:ascii="Times New Roman" w:hAnsi="Times New Roman" w:cs="Times New Roman"/>
          <w:bCs/>
          <w:sz w:val="24"/>
          <w:szCs w:val="24"/>
        </w:rPr>
        <w:t>Ugyanis</w:t>
      </w:r>
      <w:r>
        <w:rPr>
          <w:rFonts w:ascii="Times New Roman" w:hAnsi="Times New Roman" w:cs="Times New Roman"/>
          <w:bCs/>
          <w:sz w:val="24"/>
          <w:szCs w:val="24"/>
        </w:rPr>
        <w:t xml:space="preserve"> a Koppányi felső utcának az aszfaltozása </w:t>
      </w:r>
      <w:r w:rsidR="00076791">
        <w:rPr>
          <w:rFonts w:ascii="Times New Roman" w:hAnsi="Times New Roman" w:cs="Times New Roman"/>
          <w:bCs/>
          <w:sz w:val="24"/>
          <w:szCs w:val="24"/>
        </w:rPr>
        <w:t xml:space="preserve">már igencsak indokolt lenne, az út </w:t>
      </w:r>
      <w:r>
        <w:rPr>
          <w:rFonts w:ascii="Times New Roman" w:hAnsi="Times New Roman" w:cs="Times New Roman"/>
          <w:bCs/>
          <w:sz w:val="24"/>
          <w:szCs w:val="24"/>
        </w:rPr>
        <w:t xml:space="preserve">teljesen használhatatlanná vált, már jeleztem a </w:t>
      </w:r>
      <w:r w:rsidR="00076791">
        <w:rPr>
          <w:rFonts w:ascii="Times New Roman" w:hAnsi="Times New Roman" w:cs="Times New Roman"/>
          <w:bCs/>
          <w:sz w:val="24"/>
          <w:szCs w:val="24"/>
        </w:rPr>
        <w:t>M</w:t>
      </w:r>
      <w:r>
        <w:rPr>
          <w:rFonts w:ascii="Times New Roman" w:hAnsi="Times New Roman" w:cs="Times New Roman"/>
          <w:bCs/>
          <w:sz w:val="24"/>
          <w:szCs w:val="24"/>
        </w:rPr>
        <w:t xml:space="preserve">űszaki </w:t>
      </w:r>
      <w:r w:rsidR="00076791">
        <w:rPr>
          <w:rFonts w:ascii="Times New Roman" w:hAnsi="Times New Roman" w:cs="Times New Roman"/>
          <w:bCs/>
          <w:sz w:val="24"/>
          <w:szCs w:val="24"/>
        </w:rPr>
        <w:t>O</w:t>
      </w:r>
      <w:r>
        <w:rPr>
          <w:rFonts w:ascii="Times New Roman" w:hAnsi="Times New Roman" w:cs="Times New Roman"/>
          <w:bCs/>
          <w:sz w:val="24"/>
          <w:szCs w:val="24"/>
        </w:rPr>
        <w:t xml:space="preserve">sztály felé. A kérdés arra vonatkozna, hogy fektessük pénzt az út felújítására, vagy várjuk meg a szennyvízelvezetést. </w:t>
      </w:r>
    </w:p>
    <w:p w:rsidR="00842D47" w:rsidRDefault="00842D47" w:rsidP="003C1F40">
      <w:pPr>
        <w:spacing w:line="240" w:lineRule="atLeast"/>
        <w:jc w:val="both"/>
        <w:rPr>
          <w:rFonts w:ascii="Times New Roman" w:hAnsi="Times New Roman" w:cs="Times New Roman"/>
          <w:bCs/>
          <w:sz w:val="24"/>
          <w:szCs w:val="24"/>
        </w:rPr>
      </w:pPr>
    </w:p>
    <w:p w:rsidR="00842D47" w:rsidRDefault="00842D47" w:rsidP="003C1F40">
      <w:pPr>
        <w:spacing w:line="240" w:lineRule="atLeast"/>
        <w:jc w:val="both"/>
        <w:rPr>
          <w:rFonts w:ascii="Times New Roman" w:hAnsi="Times New Roman" w:cs="Times New Roman"/>
          <w:bCs/>
          <w:sz w:val="24"/>
          <w:szCs w:val="24"/>
        </w:rPr>
      </w:pPr>
      <w:r w:rsidRPr="00842D47">
        <w:rPr>
          <w:rFonts w:ascii="Times New Roman" w:hAnsi="Times New Roman" w:cs="Times New Roman"/>
          <w:b/>
          <w:sz w:val="24"/>
          <w:szCs w:val="24"/>
        </w:rPr>
        <w:t>Baracskai József</w:t>
      </w:r>
      <w:r>
        <w:rPr>
          <w:rFonts w:ascii="Times New Roman" w:hAnsi="Times New Roman" w:cs="Times New Roman"/>
          <w:bCs/>
          <w:sz w:val="24"/>
          <w:szCs w:val="24"/>
        </w:rPr>
        <w:t>: Célszerűnek látom, hogy ne fektessük bele nagy összeget, a türelmét kérem mindenkinek. Az előzetes egyeztetések</w:t>
      </w:r>
      <w:r w:rsidR="00BC6571">
        <w:rPr>
          <w:rFonts w:ascii="Times New Roman" w:hAnsi="Times New Roman" w:cs="Times New Roman"/>
          <w:bCs/>
          <w:sz w:val="24"/>
          <w:szCs w:val="24"/>
        </w:rPr>
        <w:t xml:space="preserve"> szerint </w:t>
      </w:r>
      <w:r>
        <w:rPr>
          <w:rFonts w:ascii="Times New Roman" w:hAnsi="Times New Roman" w:cs="Times New Roman"/>
          <w:bCs/>
          <w:sz w:val="24"/>
          <w:szCs w:val="24"/>
        </w:rPr>
        <w:t>ez az év a tervezésre megy el, a jövő évben már megpróbálkoznak a kivitelezéssel, akkor jelezzük nekik, amennyiben lesz ráhatásunk</w:t>
      </w:r>
      <w:r w:rsidR="00274FC6">
        <w:rPr>
          <w:rFonts w:ascii="Times New Roman" w:hAnsi="Times New Roman" w:cs="Times New Roman"/>
          <w:bCs/>
          <w:sz w:val="24"/>
          <w:szCs w:val="24"/>
        </w:rPr>
        <w:t>, hogy</w:t>
      </w:r>
      <w:r>
        <w:rPr>
          <w:rFonts w:ascii="Times New Roman" w:hAnsi="Times New Roman" w:cs="Times New Roman"/>
          <w:bCs/>
          <w:sz w:val="24"/>
          <w:szCs w:val="24"/>
        </w:rPr>
        <w:t xml:space="preserve"> előbb ott kezdjék el a munkálatokat. Nyilvánvaló, ha nagy kátyúk vannak, azt a részönkormányzat javítsa ki</w:t>
      </w:r>
      <w:r w:rsidR="00283F78">
        <w:rPr>
          <w:rFonts w:ascii="Times New Roman" w:hAnsi="Times New Roman" w:cs="Times New Roman"/>
          <w:bCs/>
          <w:sz w:val="24"/>
          <w:szCs w:val="24"/>
        </w:rPr>
        <w:t xml:space="preserve">, fel tudják tölteni kővel a kritikus részeket, </w:t>
      </w:r>
      <w:r w:rsidR="00274FC6">
        <w:rPr>
          <w:rFonts w:ascii="Times New Roman" w:hAnsi="Times New Roman" w:cs="Times New Roman"/>
          <w:bCs/>
          <w:sz w:val="24"/>
          <w:szCs w:val="24"/>
        </w:rPr>
        <w:t xml:space="preserve">az </w:t>
      </w:r>
      <w:r w:rsidR="00283F78">
        <w:rPr>
          <w:rFonts w:ascii="Times New Roman" w:hAnsi="Times New Roman" w:cs="Times New Roman"/>
          <w:bCs/>
          <w:sz w:val="24"/>
          <w:szCs w:val="24"/>
        </w:rPr>
        <w:t>aszfaltoz</w:t>
      </w:r>
      <w:r w:rsidR="00274FC6">
        <w:rPr>
          <w:rFonts w:ascii="Times New Roman" w:hAnsi="Times New Roman" w:cs="Times New Roman"/>
          <w:bCs/>
          <w:sz w:val="24"/>
          <w:szCs w:val="24"/>
        </w:rPr>
        <w:t xml:space="preserve">ást </w:t>
      </w:r>
      <w:r w:rsidR="00283F78">
        <w:rPr>
          <w:rFonts w:ascii="Times New Roman" w:hAnsi="Times New Roman" w:cs="Times New Roman"/>
          <w:bCs/>
          <w:sz w:val="24"/>
          <w:szCs w:val="24"/>
        </w:rPr>
        <w:t xml:space="preserve">több tízmillió forintért nem tartom célszerűnek. </w:t>
      </w:r>
    </w:p>
    <w:p w:rsidR="00283F78" w:rsidRDefault="00283F78" w:rsidP="003C1F40">
      <w:pPr>
        <w:spacing w:line="240" w:lineRule="atLeast"/>
        <w:jc w:val="both"/>
        <w:rPr>
          <w:rFonts w:ascii="Times New Roman" w:hAnsi="Times New Roman" w:cs="Times New Roman"/>
          <w:bCs/>
          <w:sz w:val="24"/>
          <w:szCs w:val="24"/>
        </w:rPr>
      </w:pPr>
    </w:p>
    <w:p w:rsidR="00517858" w:rsidRDefault="00283F78" w:rsidP="003C1F40">
      <w:pPr>
        <w:spacing w:line="240" w:lineRule="atLeast"/>
        <w:jc w:val="both"/>
        <w:rPr>
          <w:rFonts w:ascii="Times New Roman" w:hAnsi="Times New Roman" w:cs="Times New Roman"/>
          <w:bCs/>
          <w:sz w:val="24"/>
          <w:szCs w:val="24"/>
        </w:rPr>
      </w:pPr>
      <w:proofErr w:type="spellStart"/>
      <w:r w:rsidRPr="00283F78">
        <w:rPr>
          <w:rFonts w:ascii="Times New Roman" w:hAnsi="Times New Roman" w:cs="Times New Roman"/>
          <w:b/>
          <w:sz w:val="24"/>
          <w:szCs w:val="24"/>
        </w:rPr>
        <w:t>Gelencsér</w:t>
      </w:r>
      <w:proofErr w:type="spellEnd"/>
      <w:r w:rsidRPr="00283F78">
        <w:rPr>
          <w:rFonts w:ascii="Times New Roman" w:hAnsi="Times New Roman" w:cs="Times New Roman"/>
          <w:b/>
          <w:sz w:val="24"/>
          <w:szCs w:val="24"/>
        </w:rPr>
        <w:t xml:space="preserve"> István</w:t>
      </w:r>
      <w:r>
        <w:rPr>
          <w:rFonts w:ascii="Times New Roman" w:hAnsi="Times New Roman" w:cs="Times New Roman"/>
          <w:bCs/>
          <w:sz w:val="24"/>
          <w:szCs w:val="24"/>
        </w:rPr>
        <w:t>: A</w:t>
      </w:r>
      <w:r w:rsidR="00E8211A">
        <w:rPr>
          <w:rFonts w:ascii="Times New Roman" w:hAnsi="Times New Roman" w:cs="Times New Roman"/>
          <w:bCs/>
          <w:sz w:val="24"/>
          <w:szCs w:val="24"/>
        </w:rPr>
        <w:t xml:space="preserve"> határozati javaslatban szerepel, hogy </w:t>
      </w:r>
      <w:r w:rsidR="00E8211A" w:rsidRPr="00290B71">
        <w:rPr>
          <w:rFonts w:ascii="Times New Roman" w:hAnsi="Times New Roman"/>
          <w:bCs/>
          <w:sz w:val="24"/>
          <w:szCs w:val="24"/>
        </w:rPr>
        <w:t>a NFP Nemzeti Fejlesztési Programiroda Nonprofit Kft.</w:t>
      </w:r>
      <w:r w:rsidR="00E8211A">
        <w:rPr>
          <w:rFonts w:ascii="Times New Roman" w:hAnsi="Times New Roman"/>
          <w:bCs/>
          <w:sz w:val="24"/>
          <w:szCs w:val="24"/>
        </w:rPr>
        <w:t xml:space="preserve"> az ö</w:t>
      </w:r>
      <w:r w:rsidR="00E8211A" w:rsidRPr="00290B71">
        <w:rPr>
          <w:rFonts w:ascii="Times New Roman" w:hAnsi="Times New Roman"/>
          <w:bCs/>
          <w:sz w:val="24"/>
          <w:szCs w:val="24"/>
        </w:rPr>
        <w:t xml:space="preserve">nkormányzat felhatalmazása alapján </w:t>
      </w:r>
      <w:r w:rsidR="00E8211A">
        <w:rPr>
          <w:rFonts w:ascii="Times New Roman" w:hAnsi="Times New Roman"/>
          <w:bCs/>
          <w:sz w:val="24"/>
          <w:szCs w:val="24"/>
        </w:rPr>
        <w:t xml:space="preserve">lefolytattatja </w:t>
      </w:r>
      <w:r>
        <w:rPr>
          <w:rFonts w:ascii="Times New Roman" w:hAnsi="Times New Roman" w:cs="Times New Roman"/>
          <w:bCs/>
          <w:sz w:val="24"/>
          <w:szCs w:val="24"/>
        </w:rPr>
        <w:t xml:space="preserve">a projekt megvalósításához szükséges árubeszerzés </w:t>
      </w:r>
      <w:r w:rsidR="00E8211A" w:rsidRPr="00290B71">
        <w:rPr>
          <w:rFonts w:ascii="Times New Roman" w:hAnsi="Times New Roman"/>
          <w:bCs/>
          <w:sz w:val="24"/>
          <w:szCs w:val="24"/>
        </w:rPr>
        <w:t>és építési beruházás keret</w:t>
      </w:r>
      <w:r w:rsidR="00E8211A">
        <w:rPr>
          <w:rFonts w:ascii="Times New Roman" w:hAnsi="Times New Roman"/>
          <w:bCs/>
          <w:sz w:val="24"/>
          <w:szCs w:val="24"/>
        </w:rPr>
        <w:t>-</w:t>
      </w:r>
      <w:r w:rsidR="00E8211A" w:rsidRPr="00290B71">
        <w:rPr>
          <w:rFonts w:ascii="Times New Roman" w:hAnsi="Times New Roman"/>
          <w:bCs/>
          <w:sz w:val="24"/>
          <w:szCs w:val="24"/>
        </w:rPr>
        <w:t>megál</w:t>
      </w:r>
      <w:r w:rsidR="00E8211A">
        <w:rPr>
          <w:rFonts w:ascii="Times New Roman" w:hAnsi="Times New Roman"/>
          <w:bCs/>
          <w:sz w:val="24"/>
          <w:szCs w:val="24"/>
        </w:rPr>
        <w:t>lapodásos közbeszerzési eljárás</w:t>
      </w:r>
      <w:r w:rsidR="00E8211A" w:rsidRPr="00290B71">
        <w:rPr>
          <w:rFonts w:ascii="Times New Roman" w:hAnsi="Times New Roman"/>
          <w:bCs/>
          <w:sz w:val="24"/>
          <w:szCs w:val="24"/>
        </w:rPr>
        <w:t>ok</w:t>
      </w:r>
      <w:r w:rsidR="00E8211A">
        <w:rPr>
          <w:rFonts w:ascii="Times New Roman" w:hAnsi="Times New Roman"/>
          <w:bCs/>
          <w:sz w:val="24"/>
          <w:szCs w:val="24"/>
        </w:rPr>
        <w:t>at</w:t>
      </w:r>
      <w:r w:rsidR="00E8211A" w:rsidRPr="00290B71">
        <w:rPr>
          <w:rFonts w:ascii="Times New Roman" w:hAnsi="Times New Roman"/>
          <w:bCs/>
          <w:sz w:val="24"/>
          <w:szCs w:val="24"/>
        </w:rPr>
        <w:t>, a nyertes ajánlattevők</w:t>
      </w:r>
      <w:r w:rsidR="00E8211A">
        <w:rPr>
          <w:rFonts w:ascii="Times New Roman" w:hAnsi="Times New Roman"/>
          <w:bCs/>
          <w:sz w:val="24"/>
          <w:szCs w:val="24"/>
        </w:rPr>
        <w:t xml:space="preserve"> kiválasztását követően, az ö</w:t>
      </w:r>
      <w:r w:rsidR="00E8211A" w:rsidRPr="00290B71">
        <w:rPr>
          <w:rFonts w:ascii="Times New Roman" w:hAnsi="Times New Roman"/>
          <w:bCs/>
          <w:sz w:val="24"/>
          <w:szCs w:val="24"/>
        </w:rPr>
        <w:t>nkormányzat nevében a Társaság aláírja a keret</w:t>
      </w:r>
      <w:r w:rsidR="00E8211A">
        <w:rPr>
          <w:rFonts w:ascii="Times New Roman" w:hAnsi="Times New Roman"/>
          <w:bCs/>
          <w:sz w:val="24"/>
          <w:szCs w:val="24"/>
        </w:rPr>
        <w:t>-</w:t>
      </w:r>
      <w:r w:rsidR="00E8211A" w:rsidRPr="00290B71">
        <w:rPr>
          <w:rFonts w:ascii="Times New Roman" w:hAnsi="Times New Roman"/>
          <w:bCs/>
          <w:sz w:val="24"/>
          <w:szCs w:val="24"/>
        </w:rPr>
        <w:t>megállapodásos eljárások első szakaszát lezáró kivitelezési/vállalkozási keret</w:t>
      </w:r>
      <w:r w:rsidR="00E8211A">
        <w:rPr>
          <w:rFonts w:ascii="Times New Roman" w:hAnsi="Times New Roman"/>
          <w:bCs/>
          <w:sz w:val="24"/>
          <w:szCs w:val="24"/>
        </w:rPr>
        <w:t>-</w:t>
      </w:r>
      <w:r w:rsidR="00E8211A" w:rsidRPr="00290B71">
        <w:rPr>
          <w:rFonts w:ascii="Times New Roman" w:hAnsi="Times New Roman"/>
          <w:bCs/>
          <w:sz w:val="24"/>
          <w:szCs w:val="24"/>
        </w:rPr>
        <w:t>megállapodás</w:t>
      </w:r>
      <w:r w:rsidR="00E8211A">
        <w:rPr>
          <w:rFonts w:ascii="Times New Roman" w:hAnsi="Times New Roman"/>
          <w:bCs/>
          <w:sz w:val="24"/>
          <w:szCs w:val="24"/>
        </w:rPr>
        <w:t>oka</w:t>
      </w:r>
      <w:r w:rsidR="00E8211A" w:rsidRPr="00290B71">
        <w:rPr>
          <w:rFonts w:ascii="Times New Roman" w:hAnsi="Times New Roman"/>
          <w:bCs/>
          <w:sz w:val="24"/>
          <w:szCs w:val="24"/>
        </w:rPr>
        <w:t>t</w:t>
      </w:r>
      <w:r w:rsidR="00760EEF">
        <w:rPr>
          <w:rFonts w:ascii="Times New Roman" w:hAnsi="Times New Roman"/>
          <w:bCs/>
          <w:sz w:val="24"/>
          <w:szCs w:val="24"/>
        </w:rPr>
        <w:t>. N</w:t>
      </w:r>
      <w:r>
        <w:rPr>
          <w:rFonts w:ascii="Times New Roman" w:hAnsi="Times New Roman" w:cs="Times New Roman"/>
          <w:bCs/>
          <w:sz w:val="24"/>
          <w:szCs w:val="24"/>
        </w:rPr>
        <w:t xml:space="preserve">ekem hiányzott, hogy </w:t>
      </w:r>
      <w:r w:rsidR="00680F23">
        <w:rPr>
          <w:rFonts w:ascii="Times New Roman" w:hAnsi="Times New Roman" w:cs="Times New Roman"/>
          <w:bCs/>
          <w:sz w:val="24"/>
          <w:szCs w:val="24"/>
        </w:rPr>
        <w:t xml:space="preserve">nem szerepel benne, hogy az önkormányzat </w:t>
      </w:r>
      <w:r>
        <w:rPr>
          <w:rFonts w:ascii="Times New Roman" w:hAnsi="Times New Roman" w:cs="Times New Roman"/>
          <w:bCs/>
          <w:sz w:val="24"/>
          <w:szCs w:val="24"/>
        </w:rPr>
        <w:t>egyetértésével és annak javára</w:t>
      </w:r>
      <w:r w:rsidR="00517858">
        <w:rPr>
          <w:rFonts w:ascii="Times New Roman" w:hAnsi="Times New Roman" w:cs="Times New Roman"/>
          <w:bCs/>
          <w:sz w:val="24"/>
          <w:szCs w:val="24"/>
        </w:rPr>
        <w:t xml:space="preserve"> </w:t>
      </w:r>
      <w:r w:rsidR="00680F23">
        <w:rPr>
          <w:rFonts w:ascii="Times New Roman" w:hAnsi="Times New Roman" w:cs="Times New Roman"/>
          <w:bCs/>
          <w:sz w:val="24"/>
          <w:szCs w:val="24"/>
        </w:rPr>
        <w:t xml:space="preserve">jár el </w:t>
      </w:r>
      <w:r w:rsidR="00517858">
        <w:rPr>
          <w:rFonts w:ascii="Times New Roman" w:hAnsi="Times New Roman" w:cs="Times New Roman"/>
          <w:bCs/>
          <w:sz w:val="24"/>
          <w:szCs w:val="24"/>
        </w:rPr>
        <w:t xml:space="preserve">a társaság. </w:t>
      </w:r>
    </w:p>
    <w:p w:rsidR="00680F23" w:rsidRDefault="00680F23" w:rsidP="003C1F40">
      <w:pPr>
        <w:spacing w:line="240" w:lineRule="atLeast"/>
        <w:jc w:val="both"/>
        <w:rPr>
          <w:rFonts w:ascii="Times New Roman" w:hAnsi="Times New Roman" w:cs="Times New Roman"/>
          <w:bCs/>
          <w:sz w:val="24"/>
          <w:szCs w:val="24"/>
        </w:rPr>
      </w:pPr>
    </w:p>
    <w:p w:rsidR="00517858" w:rsidRDefault="00517858" w:rsidP="003C1F40">
      <w:pPr>
        <w:spacing w:line="240" w:lineRule="atLeast"/>
        <w:jc w:val="both"/>
        <w:rPr>
          <w:rFonts w:ascii="Times New Roman" w:hAnsi="Times New Roman" w:cs="Times New Roman"/>
          <w:bCs/>
          <w:sz w:val="24"/>
          <w:szCs w:val="24"/>
        </w:rPr>
      </w:pPr>
      <w:r w:rsidRPr="00517858">
        <w:rPr>
          <w:rFonts w:ascii="Times New Roman" w:hAnsi="Times New Roman" w:cs="Times New Roman"/>
          <w:b/>
          <w:sz w:val="24"/>
          <w:szCs w:val="24"/>
        </w:rPr>
        <w:t>Baracskai József</w:t>
      </w:r>
      <w:r>
        <w:rPr>
          <w:rFonts w:ascii="Times New Roman" w:hAnsi="Times New Roman" w:cs="Times New Roman"/>
          <w:bCs/>
          <w:sz w:val="24"/>
          <w:szCs w:val="24"/>
        </w:rPr>
        <w:t xml:space="preserve">: Egyetértek a felvetéssel, csak </w:t>
      </w:r>
      <w:r w:rsidR="0009692F">
        <w:rPr>
          <w:rFonts w:ascii="Times New Roman" w:hAnsi="Times New Roman"/>
          <w:bCs/>
          <w:sz w:val="24"/>
          <w:szCs w:val="24"/>
        </w:rPr>
        <w:t xml:space="preserve">a </w:t>
      </w:r>
      <w:r w:rsidR="0009692F" w:rsidRPr="00290B71">
        <w:rPr>
          <w:rFonts w:ascii="Times New Roman" w:hAnsi="Times New Roman"/>
          <w:bCs/>
          <w:sz w:val="24"/>
          <w:szCs w:val="24"/>
        </w:rPr>
        <w:t xml:space="preserve">konzorciumi megállapodás aláírása </w:t>
      </w:r>
      <w:r w:rsidR="0009692F">
        <w:rPr>
          <w:rFonts w:ascii="Times New Roman" w:hAnsi="Times New Roman"/>
          <w:bCs/>
          <w:sz w:val="24"/>
          <w:szCs w:val="24"/>
        </w:rPr>
        <w:t xml:space="preserve">szerepel benne, </w:t>
      </w:r>
      <w:r>
        <w:rPr>
          <w:rFonts w:ascii="Times New Roman" w:hAnsi="Times New Roman" w:cs="Times New Roman"/>
          <w:bCs/>
          <w:sz w:val="24"/>
          <w:szCs w:val="24"/>
        </w:rPr>
        <w:t xml:space="preserve">a felelősség </w:t>
      </w:r>
      <w:r w:rsidR="0009692F">
        <w:rPr>
          <w:rFonts w:ascii="Times New Roman" w:hAnsi="Times New Roman" w:cs="Times New Roman"/>
          <w:bCs/>
          <w:sz w:val="24"/>
          <w:szCs w:val="24"/>
        </w:rPr>
        <w:t>pedig</w:t>
      </w:r>
      <w:r>
        <w:rPr>
          <w:rFonts w:ascii="Times New Roman" w:hAnsi="Times New Roman" w:cs="Times New Roman"/>
          <w:bCs/>
          <w:sz w:val="24"/>
          <w:szCs w:val="24"/>
        </w:rPr>
        <w:t xml:space="preserve"> itt marad. </w:t>
      </w:r>
    </w:p>
    <w:p w:rsidR="00517858" w:rsidRDefault="00517858" w:rsidP="003C1F40">
      <w:pPr>
        <w:spacing w:line="240" w:lineRule="atLeast"/>
        <w:jc w:val="both"/>
        <w:rPr>
          <w:rFonts w:ascii="Times New Roman" w:hAnsi="Times New Roman" w:cs="Times New Roman"/>
          <w:bCs/>
          <w:sz w:val="24"/>
          <w:szCs w:val="24"/>
        </w:rPr>
      </w:pPr>
    </w:p>
    <w:p w:rsidR="00517858" w:rsidRDefault="00517858" w:rsidP="003C1F40">
      <w:pPr>
        <w:spacing w:line="240" w:lineRule="atLeast"/>
        <w:jc w:val="both"/>
        <w:rPr>
          <w:rFonts w:ascii="Times New Roman" w:hAnsi="Times New Roman" w:cs="Times New Roman"/>
          <w:bCs/>
          <w:sz w:val="24"/>
          <w:szCs w:val="24"/>
        </w:rPr>
      </w:pPr>
      <w:r w:rsidRPr="00517858">
        <w:rPr>
          <w:rFonts w:ascii="Times New Roman" w:hAnsi="Times New Roman" w:cs="Times New Roman"/>
          <w:b/>
          <w:sz w:val="24"/>
          <w:szCs w:val="24"/>
        </w:rPr>
        <w:t>Dr. Simon Beáta</w:t>
      </w:r>
      <w:r>
        <w:rPr>
          <w:rFonts w:ascii="Times New Roman" w:hAnsi="Times New Roman" w:cs="Times New Roman"/>
          <w:bCs/>
          <w:sz w:val="24"/>
          <w:szCs w:val="24"/>
        </w:rPr>
        <w:t>: Az előterjesztésben bele is került a jogszabályi hivatkozás</w:t>
      </w:r>
      <w:r w:rsidR="00A7406A">
        <w:rPr>
          <w:rFonts w:ascii="Times New Roman" w:hAnsi="Times New Roman" w:cs="Times New Roman"/>
          <w:bCs/>
          <w:sz w:val="24"/>
          <w:szCs w:val="24"/>
        </w:rPr>
        <w:t>.</w:t>
      </w:r>
      <w:r>
        <w:rPr>
          <w:rFonts w:ascii="Times New Roman" w:hAnsi="Times New Roman" w:cs="Times New Roman"/>
          <w:bCs/>
          <w:sz w:val="24"/>
          <w:szCs w:val="24"/>
        </w:rPr>
        <w:t xml:space="preserve"> </w:t>
      </w:r>
      <w:r w:rsidR="00A7406A">
        <w:rPr>
          <w:rFonts w:ascii="Times New Roman" w:hAnsi="Times New Roman" w:cs="Times New Roman"/>
          <w:bCs/>
          <w:sz w:val="24"/>
          <w:szCs w:val="24"/>
        </w:rPr>
        <w:t>E</w:t>
      </w:r>
      <w:r>
        <w:rPr>
          <w:rFonts w:ascii="Times New Roman" w:hAnsi="Times New Roman" w:cs="Times New Roman"/>
          <w:bCs/>
          <w:sz w:val="24"/>
          <w:szCs w:val="24"/>
        </w:rPr>
        <w:t xml:space="preserve">z egy jogi szabályozás, ezek a projektek kimondottan </w:t>
      </w:r>
      <w:r w:rsidR="00956635">
        <w:rPr>
          <w:rFonts w:ascii="Times New Roman" w:hAnsi="Times New Roman" w:cs="Times New Roman"/>
          <w:bCs/>
          <w:sz w:val="24"/>
          <w:szCs w:val="24"/>
        </w:rPr>
        <w:t xml:space="preserve">az </w:t>
      </w:r>
      <w:r>
        <w:rPr>
          <w:rFonts w:ascii="Times New Roman" w:hAnsi="Times New Roman" w:cs="Times New Roman"/>
          <w:bCs/>
          <w:sz w:val="24"/>
          <w:szCs w:val="24"/>
        </w:rPr>
        <w:t>irányító</w:t>
      </w:r>
      <w:r w:rsidR="00956635">
        <w:rPr>
          <w:rFonts w:ascii="Times New Roman" w:hAnsi="Times New Roman" w:cs="Times New Roman"/>
          <w:bCs/>
          <w:sz w:val="24"/>
          <w:szCs w:val="24"/>
        </w:rPr>
        <w:t xml:space="preserve"> </w:t>
      </w:r>
      <w:r>
        <w:rPr>
          <w:rFonts w:ascii="Times New Roman" w:hAnsi="Times New Roman" w:cs="Times New Roman"/>
          <w:bCs/>
          <w:sz w:val="24"/>
          <w:szCs w:val="24"/>
        </w:rPr>
        <w:t xml:space="preserve">hatósági </w:t>
      </w:r>
      <w:r w:rsidR="009B25DD">
        <w:rPr>
          <w:rFonts w:ascii="Times New Roman" w:hAnsi="Times New Roman" w:cs="Times New Roman"/>
          <w:bCs/>
          <w:sz w:val="24"/>
          <w:szCs w:val="24"/>
        </w:rPr>
        <w:t xml:space="preserve">pozícióban </w:t>
      </w:r>
      <w:r w:rsidR="00956635">
        <w:rPr>
          <w:rFonts w:ascii="Times New Roman" w:hAnsi="Times New Roman" w:cs="Times New Roman"/>
          <w:bCs/>
          <w:sz w:val="24"/>
          <w:szCs w:val="24"/>
        </w:rPr>
        <w:t>lévő</w:t>
      </w:r>
      <w:r w:rsidR="009B25DD">
        <w:rPr>
          <w:rFonts w:ascii="Times New Roman" w:hAnsi="Times New Roman" w:cs="Times New Roman"/>
          <w:bCs/>
          <w:sz w:val="24"/>
          <w:szCs w:val="24"/>
        </w:rPr>
        <w:t xml:space="preserve"> Nemzeti Fejlesztési Programiroda Nonprofit Kft-</w:t>
      </w:r>
      <w:proofErr w:type="spellStart"/>
      <w:r w:rsidR="009B25DD">
        <w:rPr>
          <w:rFonts w:ascii="Times New Roman" w:hAnsi="Times New Roman" w:cs="Times New Roman"/>
          <w:bCs/>
          <w:sz w:val="24"/>
          <w:szCs w:val="24"/>
        </w:rPr>
        <w:t>hez</w:t>
      </w:r>
      <w:proofErr w:type="spellEnd"/>
      <w:r w:rsidR="009B25DD">
        <w:rPr>
          <w:rFonts w:ascii="Times New Roman" w:hAnsi="Times New Roman" w:cs="Times New Roman"/>
          <w:bCs/>
          <w:sz w:val="24"/>
          <w:szCs w:val="24"/>
        </w:rPr>
        <w:t xml:space="preserve"> tartoznak. Ő bonyolít le jogszabály szerint mindent</w:t>
      </w:r>
      <w:r w:rsidR="00A7406A">
        <w:rPr>
          <w:rFonts w:ascii="Times New Roman" w:hAnsi="Times New Roman" w:cs="Times New Roman"/>
          <w:bCs/>
          <w:sz w:val="24"/>
          <w:szCs w:val="24"/>
        </w:rPr>
        <w:t>,</w:t>
      </w:r>
      <w:r w:rsidR="009B25DD">
        <w:rPr>
          <w:rFonts w:ascii="Times New Roman" w:hAnsi="Times New Roman" w:cs="Times New Roman"/>
          <w:bCs/>
          <w:sz w:val="24"/>
          <w:szCs w:val="24"/>
        </w:rPr>
        <w:t xml:space="preserve"> a jogszabály nevesíti konzorciumi vezetőként. Tekintettel arra, hogy ez a jogszabályi kikötés</w:t>
      </w:r>
      <w:r w:rsidR="00A7406A">
        <w:rPr>
          <w:rFonts w:ascii="Times New Roman" w:hAnsi="Times New Roman" w:cs="Times New Roman"/>
          <w:bCs/>
          <w:sz w:val="24"/>
          <w:szCs w:val="24"/>
        </w:rPr>
        <w:t xml:space="preserve">, </w:t>
      </w:r>
      <w:r w:rsidR="009B25DD">
        <w:rPr>
          <w:rFonts w:ascii="Times New Roman" w:hAnsi="Times New Roman" w:cs="Times New Roman"/>
          <w:bCs/>
          <w:sz w:val="24"/>
          <w:szCs w:val="24"/>
        </w:rPr>
        <w:t>nincs mérlegelés</w:t>
      </w:r>
      <w:r w:rsidR="00F639CC">
        <w:rPr>
          <w:rFonts w:ascii="Times New Roman" w:hAnsi="Times New Roman" w:cs="Times New Roman"/>
          <w:bCs/>
          <w:sz w:val="24"/>
          <w:szCs w:val="24"/>
        </w:rPr>
        <w:t>i lehetőség</w:t>
      </w:r>
      <w:r w:rsidR="009B25DD">
        <w:rPr>
          <w:rFonts w:ascii="Times New Roman" w:hAnsi="Times New Roman" w:cs="Times New Roman"/>
          <w:bCs/>
          <w:sz w:val="24"/>
          <w:szCs w:val="24"/>
        </w:rPr>
        <w:t>ünk. E</w:t>
      </w:r>
      <w:r w:rsidR="00F639CC">
        <w:rPr>
          <w:rFonts w:ascii="Times New Roman" w:hAnsi="Times New Roman" w:cs="Times New Roman"/>
          <w:bCs/>
          <w:sz w:val="24"/>
          <w:szCs w:val="24"/>
        </w:rPr>
        <w:t>bben</w:t>
      </w:r>
      <w:r w:rsidR="009B25DD">
        <w:rPr>
          <w:rFonts w:ascii="Times New Roman" w:hAnsi="Times New Roman" w:cs="Times New Roman"/>
          <w:bCs/>
          <w:sz w:val="24"/>
          <w:szCs w:val="24"/>
        </w:rPr>
        <w:t xml:space="preserve"> a két szakaszos </w:t>
      </w:r>
      <w:r w:rsidR="001F6CDA">
        <w:rPr>
          <w:rFonts w:ascii="Times New Roman" w:hAnsi="Times New Roman" w:cs="Times New Roman"/>
          <w:bCs/>
          <w:sz w:val="24"/>
          <w:szCs w:val="24"/>
        </w:rPr>
        <w:t xml:space="preserve">közbeszerzési </w:t>
      </w:r>
      <w:r w:rsidR="009B25DD">
        <w:rPr>
          <w:rFonts w:ascii="Times New Roman" w:hAnsi="Times New Roman" w:cs="Times New Roman"/>
          <w:bCs/>
          <w:sz w:val="24"/>
          <w:szCs w:val="24"/>
        </w:rPr>
        <w:t>eljárás</w:t>
      </w:r>
      <w:r w:rsidR="00F639CC">
        <w:rPr>
          <w:rFonts w:ascii="Times New Roman" w:hAnsi="Times New Roman" w:cs="Times New Roman"/>
          <w:bCs/>
          <w:sz w:val="24"/>
          <w:szCs w:val="24"/>
        </w:rPr>
        <w:t>ban</w:t>
      </w:r>
      <w:r w:rsidR="009B25DD">
        <w:rPr>
          <w:rFonts w:ascii="Times New Roman" w:hAnsi="Times New Roman" w:cs="Times New Roman"/>
          <w:bCs/>
          <w:sz w:val="24"/>
          <w:szCs w:val="24"/>
        </w:rPr>
        <w:t xml:space="preserve"> gyakorlatilag az első keretmegállapodást megköti </w:t>
      </w:r>
      <w:r w:rsidR="001F6CDA">
        <w:rPr>
          <w:rFonts w:ascii="Times New Roman" w:hAnsi="Times New Roman" w:cs="Times New Roman"/>
          <w:bCs/>
          <w:sz w:val="24"/>
          <w:szCs w:val="24"/>
        </w:rPr>
        <w:t xml:space="preserve">az önkormányzattal </w:t>
      </w:r>
      <w:r w:rsidR="009B25DD">
        <w:rPr>
          <w:rFonts w:ascii="Times New Roman" w:hAnsi="Times New Roman" w:cs="Times New Roman"/>
          <w:bCs/>
          <w:sz w:val="24"/>
          <w:szCs w:val="24"/>
        </w:rPr>
        <w:t>a társaság</w:t>
      </w:r>
      <w:r w:rsidR="001F6CDA">
        <w:rPr>
          <w:rFonts w:ascii="Times New Roman" w:hAnsi="Times New Roman" w:cs="Times New Roman"/>
          <w:bCs/>
          <w:sz w:val="24"/>
          <w:szCs w:val="24"/>
        </w:rPr>
        <w:t>,</w:t>
      </w:r>
      <w:r w:rsidR="009B25DD">
        <w:rPr>
          <w:rFonts w:ascii="Times New Roman" w:hAnsi="Times New Roman" w:cs="Times New Roman"/>
          <w:bCs/>
          <w:sz w:val="24"/>
          <w:szCs w:val="24"/>
        </w:rPr>
        <w:t xml:space="preserve"> és ezt a keretmegállapodást nem csak ezekre a projektekre köti meg, hanem az összes Operatív Program keretében támogatott projektekre köt keretmegállapodást. E</w:t>
      </w:r>
      <w:r w:rsidR="00C42A57">
        <w:rPr>
          <w:rFonts w:ascii="Times New Roman" w:hAnsi="Times New Roman" w:cs="Times New Roman"/>
          <w:bCs/>
          <w:sz w:val="24"/>
          <w:szCs w:val="24"/>
        </w:rPr>
        <w:t xml:space="preserve"> </w:t>
      </w:r>
      <w:r w:rsidR="009B25DD">
        <w:rPr>
          <w:rFonts w:ascii="Times New Roman" w:hAnsi="Times New Roman" w:cs="Times New Roman"/>
          <w:bCs/>
          <w:sz w:val="24"/>
          <w:szCs w:val="24"/>
        </w:rPr>
        <w:t>keretmegállapodás</w:t>
      </w:r>
      <w:r w:rsidR="00C42A57">
        <w:rPr>
          <w:rFonts w:ascii="Times New Roman" w:hAnsi="Times New Roman" w:cs="Times New Roman"/>
          <w:bCs/>
          <w:sz w:val="24"/>
          <w:szCs w:val="24"/>
        </w:rPr>
        <w:t xml:space="preserve"> révén</w:t>
      </w:r>
      <w:r w:rsidR="009B25DD">
        <w:rPr>
          <w:rFonts w:ascii="Times New Roman" w:hAnsi="Times New Roman" w:cs="Times New Roman"/>
          <w:bCs/>
          <w:sz w:val="24"/>
          <w:szCs w:val="24"/>
        </w:rPr>
        <w:t xml:space="preserve"> lesz majd jogosult az önkormányzat, attól függően, hogy a </w:t>
      </w:r>
      <w:r w:rsidR="007276D0">
        <w:rPr>
          <w:rFonts w:ascii="Times New Roman" w:hAnsi="Times New Roman" w:cs="Times New Roman"/>
          <w:bCs/>
          <w:sz w:val="24"/>
          <w:szCs w:val="24"/>
        </w:rPr>
        <w:t>közbeszerzés</w:t>
      </w:r>
      <w:r w:rsidR="009B25DD">
        <w:rPr>
          <w:rFonts w:ascii="Times New Roman" w:hAnsi="Times New Roman" w:cs="Times New Roman"/>
          <w:bCs/>
          <w:sz w:val="24"/>
          <w:szCs w:val="24"/>
        </w:rPr>
        <w:t xml:space="preserve"> a verseny </w:t>
      </w:r>
      <w:r w:rsidR="00674E51">
        <w:rPr>
          <w:rFonts w:ascii="Times New Roman" w:hAnsi="Times New Roman" w:cs="Times New Roman"/>
          <w:bCs/>
          <w:sz w:val="24"/>
          <w:szCs w:val="24"/>
        </w:rPr>
        <w:t>újra nyitásával</w:t>
      </w:r>
      <w:r w:rsidR="009B25DD">
        <w:rPr>
          <w:rFonts w:ascii="Times New Roman" w:hAnsi="Times New Roman" w:cs="Times New Roman"/>
          <w:bCs/>
          <w:sz w:val="24"/>
          <w:szCs w:val="24"/>
        </w:rPr>
        <w:t xml:space="preserve"> vagy </w:t>
      </w:r>
      <w:r w:rsidR="00674E51">
        <w:rPr>
          <w:rFonts w:ascii="Times New Roman" w:hAnsi="Times New Roman" w:cs="Times New Roman"/>
          <w:bCs/>
          <w:sz w:val="24"/>
          <w:szCs w:val="24"/>
        </w:rPr>
        <w:t>közvetlen lehívással</w:t>
      </w:r>
      <w:r w:rsidR="009B25DD">
        <w:rPr>
          <w:rFonts w:ascii="Times New Roman" w:hAnsi="Times New Roman" w:cs="Times New Roman"/>
          <w:bCs/>
          <w:sz w:val="24"/>
          <w:szCs w:val="24"/>
        </w:rPr>
        <w:t xml:space="preserve"> ind</w:t>
      </w:r>
      <w:r w:rsidR="007276D0">
        <w:rPr>
          <w:rFonts w:ascii="Times New Roman" w:hAnsi="Times New Roman" w:cs="Times New Roman"/>
          <w:bCs/>
          <w:sz w:val="24"/>
          <w:szCs w:val="24"/>
        </w:rPr>
        <w:t>ul</w:t>
      </w:r>
      <w:r w:rsidR="009B25DD">
        <w:rPr>
          <w:rFonts w:ascii="Times New Roman" w:hAnsi="Times New Roman" w:cs="Times New Roman"/>
          <w:bCs/>
          <w:sz w:val="24"/>
          <w:szCs w:val="24"/>
        </w:rPr>
        <w:t xml:space="preserve">, erre a keretmegállapodás részletesen ki fog térni, hogy itt milyen lehetőségeink vannak. </w:t>
      </w:r>
      <w:r w:rsidR="00C42A57">
        <w:rPr>
          <w:rFonts w:ascii="Times New Roman" w:hAnsi="Times New Roman" w:cs="Times New Roman"/>
          <w:bCs/>
          <w:sz w:val="24"/>
          <w:szCs w:val="24"/>
        </w:rPr>
        <w:t>Ha c</w:t>
      </w:r>
      <w:r w:rsidR="009B25DD">
        <w:rPr>
          <w:rFonts w:ascii="Times New Roman" w:hAnsi="Times New Roman" w:cs="Times New Roman"/>
          <w:bCs/>
          <w:sz w:val="24"/>
          <w:szCs w:val="24"/>
        </w:rPr>
        <w:t>sak közvetlen lehívás</w:t>
      </w:r>
      <w:r w:rsidR="00C42A57">
        <w:rPr>
          <w:rFonts w:ascii="Times New Roman" w:hAnsi="Times New Roman" w:cs="Times New Roman"/>
          <w:bCs/>
          <w:sz w:val="24"/>
          <w:szCs w:val="24"/>
        </w:rPr>
        <w:t>sal</w:t>
      </w:r>
      <w:r w:rsidR="009B25DD">
        <w:rPr>
          <w:rFonts w:ascii="Times New Roman" w:hAnsi="Times New Roman" w:cs="Times New Roman"/>
          <w:bCs/>
          <w:sz w:val="24"/>
          <w:szCs w:val="24"/>
        </w:rPr>
        <w:t xml:space="preserve">, vagy újratárgyalással, akkor van az önkormányzatnak </w:t>
      </w:r>
      <w:r w:rsidR="00C9526F">
        <w:rPr>
          <w:rFonts w:ascii="Times New Roman" w:hAnsi="Times New Roman" w:cs="Times New Roman"/>
          <w:bCs/>
          <w:sz w:val="24"/>
          <w:szCs w:val="24"/>
        </w:rPr>
        <w:t xml:space="preserve">szerepe. A végső kivitelezői szerződésben valamilyen mozgástere lesz az önkormányzatnak, de </w:t>
      </w:r>
      <w:r w:rsidR="00C42A57">
        <w:rPr>
          <w:rFonts w:ascii="Times New Roman" w:hAnsi="Times New Roman" w:cs="Times New Roman"/>
          <w:bCs/>
          <w:sz w:val="24"/>
          <w:szCs w:val="24"/>
        </w:rPr>
        <w:t>a</w:t>
      </w:r>
      <w:r w:rsidR="00C9526F">
        <w:rPr>
          <w:rFonts w:ascii="Times New Roman" w:hAnsi="Times New Roman" w:cs="Times New Roman"/>
          <w:bCs/>
          <w:sz w:val="24"/>
          <w:szCs w:val="24"/>
        </w:rPr>
        <w:t xml:space="preserve"> keretmegállapodásban sajnos a jogszabály alapján nincs lehetőségünk, még egyetértési jogot sem kikötni. </w:t>
      </w:r>
    </w:p>
    <w:p w:rsidR="00B75B14" w:rsidRPr="000B3629" w:rsidRDefault="00B75B14" w:rsidP="003C1F40">
      <w:pPr>
        <w:spacing w:line="240" w:lineRule="atLeast"/>
        <w:jc w:val="both"/>
        <w:rPr>
          <w:rFonts w:ascii="Times New Roman" w:hAnsi="Times New Roman" w:cs="Times New Roman"/>
          <w:bCs/>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b/>
          <w:bCs/>
          <w:sz w:val="24"/>
          <w:szCs w:val="24"/>
        </w:rPr>
        <w:t xml:space="preserve">Baracskai József: </w:t>
      </w:r>
      <w:r w:rsidRPr="00500EF9">
        <w:rPr>
          <w:rFonts w:ascii="Times New Roman" w:hAnsi="Times New Roman" w:cs="Times New Roman"/>
          <w:sz w:val="24"/>
          <w:szCs w:val="24"/>
        </w:rPr>
        <w:t>Kérdezem, hogy van-e még valakinek hozzászólása a napirendi ponttal kapcsolatban.</w:t>
      </w:r>
    </w:p>
    <w:p w:rsidR="00B75B14" w:rsidRPr="00500EF9" w:rsidRDefault="00B75B14" w:rsidP="003C1F40">
      <w:pPr>
        <w:spacing w:line="240" w:lineRule="atLeast"/>
        <w:jc w:val="both"/>
        <w:rPr>
          <w:rFonts w:ascii="Times New Roman" w:hAnsi="Times New Roman" w:cs="Times New Roman"/>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i/>
          <w:sz w:val="24"/>
          <w:szCs w:val="24"/>
        </w:rPr>
        <w:t xml:space="preserve">A napirendi ponttal kapcsolatban további javaslat, hozzászólás nem hangzik el. </w:t>
      </w:r>
    </w:p>
    <w:p w:rsidR="00B75B14" w:rsidRPr="00500EF9" w:rsidRDefault="00B75B14"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Kérem, aki egyetért a </w:t>
      </w:r>
      <w:r w:rsidR="008B4B2E" w:rsidRPr="008B4B2E">
        <w:rPr>
          <w:rFonts w:ascii="Times New Roman" w:hAnsi="Times New Roman"/>
          <w:sz w:val="24"/>
          <w:szCs w:val="24"/>
        </w:rPr>
        <w:t>KEHOP-2.2.2. azonosító számú, Zalaszentgrót központú agglomeráció szennyvízelvezetés és tisztítása projektről</w:t>
      </w:r>
      <w:r w:rsidR="008B4B2E">
        <w:rPr>
          <w:rFonts w:ascii="Times New Roman" w:hAnsi="Times New Roman"/>
          <w:sz w:val="24"/>
          <w:szCs w:val="24"/>
        </w:rPr>
        <w:t xml:space="preserve"> szóló döntéssel</w:t>
      </w:r>
      <w:r w:rsidRPr="00500EF9">
        <w:rPr>
          <w:rFonts w:ascii="Times New Roman" w:hAnsi="Times New Roman" w:cs="Times New Roman"/>
          <w:sz w:val="24"/>
          <w:szCs w:val="24"/>
        </w:rPr>
        <w:t>, szavazzon.</w:t>
      </w:r>
    </w:p>
    <w:p w:rsidR="00B75B14" w:rsidRPr="00500EF9" w:rsidRDefault="00B75B14" w:rsidP="003C1F40">
      <w:pPr>
        <w:spacing w:line="240" w:lineRule="atLeast"/>
        <w:jc w:val="both"/>
        <w:rPr>
          <w:rFonts w:ascii="Times New Roman" w:hAnsi="Times New Roman" w:cs="Times New Roman"/>
          <w:sz w:val="24"/>
          <w:szCs w:val="24"/>
        </w:rPr>
      </w:pPr>
    </w:p>
    <w:p w:rsidR="00B75B14" w:rsidRDefault="00B75B14" w:rsidP="003C1F40">
      <w:pPr>
        <w:spacing w:line="240" w:lineRule="atLeast"/>
        <w:jc w:val="both"/>
        <w:rPr>
          <w:rFonts w:ascii="Times New Roman" w:hAnsi="Times New Roman" w:cs="Times New Roman"/>
          <w:i/>
          <w:sz w:val="24"/>
          <w:szCs w:val="24"/>
        </w:rPr>
      </w:pPr>
      <w:r w:rsidRPr="00500EF9">
        <w:rPr>
          <w:rFonts w:ascii="Times New Roman" w:hAnsi="Times New Roman" w:cs="Times New Roman"/>
          <w:i/>
          <w:sz w:val="24"/>
          <w:szCs w:val="24"/>
        </w:rPr>
        <w:t>A képviselő-testület</w:t>
      </w:r>
      <w:r w:rsidR="00C9526F">
        <w:rPr>
          <w:rFonts w:ascii="Times New Roman" w:hAnsi="Times New Roman" w:cs="Times New Roman"/>
          <w:i/>
          <w:sz w:val="24"/>
          <w:szCs w:val="24"/>
        </w:rPr>
        <w:t xml:space="preserve"> 8</w:t>
      </w:r>
      <w:r w:rsidRPr="00500EF9">
        <w:rPr>
          <w:rFonts w:ascii="Times New Roman" w:hAnsi="Times New Roman" w:cs="Times New Roman"/>
          <w:i/>
          <w:sz w:val="24"/>
          <w:szCs w:val="24"/>
        </w:rPr>
        <w:t xml:space="preserve"> igen szavazattal egyhangúlag az alábbi határozatot hozta: </w:t>
      </w:r>
    </w:p>
    <w:p w:rsidR="00C9526F" w:rsidRDefault="00C9526F" w:rsidP="003C1F40">
      <w:pPr>
        <w:spacing w:line="240" w:lineRule="atLeast"/>
        <w:jc w:val="both"/>
        <w:rPr>
          <w:rFonts w:ascii="Times New Roman" w:hAnsi="Times New Roman" w:cs="Times New Roman"/>
          <w:i/>
          <w:sz w:val="24"/>
          <w:szCs w:val="24"/>
        </w:rPr>
      </w:pPr>
    </w:p>
    <w:p w:rsidR="00C9526F" w:rsidRDefault="00C9526F" w:rsidP="003C1F40">
      <w:pPr>
        <w:spacing w:line="240" w:lineRule="atLeast"/>
        <w:jc w:val="both"/>
        <w:rPr>
          <w:rFonts w:ascii="Times New Roman" w:hAnsi="Times New Roman"/>
          <w:b/>
          <w:sz w:val="24"/>
          <w:szCs w:val="24"/>
          <w:u w:val="single"/>
        </w:rPr>
      </w:pPr>
      <w:r>
        <w:rPr>
          <w:rFonts w:ascii="Times New Roman" w:hAnsi="Times New Roman"/>
          <w:b/>
          <w:sz w:val="24"/>
          <w:szCs w:val="24"/>
          <w:u w:val="single"/>
        </w:rPr>
        <w:t>99</w:t>
      </w:r>
      <w:r w:rsidRPr="00FA64EF">
        <w:rPr>
          <w:rFonts w:ascii="Times New Roman" w:hAnsi="Times New Roman"/>
          <w:b/>
          <w:sz w:val="24"/>
          <w:szCs w:val="24"/>
          <w:u w:val="single"/>
        </w:rPr>
        <w:t>/2019. (</w:t>
      </w:r>
      <w:r>
        <w:rPr>
          <w:rFonts w:ascii="Times New Roman" w:hAnsi="Times New Roman"/>
          <w:b/>
          <w:sz w:val="24"/>
          <w:szCs w:val="24"/>
          <w:u w:val="single"/>
        </w:rPr>
        <w:t>VII. 25.</w:t>
      </w:r>
      <w:r w:rsidRPr="00FA64EF">
        <w:rPr>
          <w:rFonts w:ascii="Times New Roman" w:hAnsi="Times New Roman"/>
          <w:b/>
          <w:sz w:val="24"/>
          <w:szCs w:val="24"/>
          <w:u w:val="single"/>
        </w:rPr>
        <w:t>) számú képviselő-testületi határozat:</w:t>
      </w:r>
    </w:p>
    <w:p w:rsidR="00C9526F" w:rsidRDefault="00C9526F" w:rsidP="003C1F40">
      <w:pPr>
        <w:spacing w:line="240" w:lineRule="atLeast"/>
        <w:jc w:val="both"/>
        <w:rPr>
          <w:rFonts w:ascii="Times New Roman" w:hAnsi="Times New Roman"/>
          <w:b/>
          <w:sz w:val="24"/>
          <w:szCs w:val="24"/>
          <w:u w:val="single"/>
        </w:rPr>
      </w:pPr>
    </w:p>
    <w:p w:rsidR="00C9526F" w:rsidRDefault="00C9526F" w:rsidP="003C1F40">
      <w:pPr>
        <w:spacing w:line="240" w:lineRule="atLeast"/>
        <w:jc w:val="both"/>
        <w:rPr>
          <w:rFonts w:ascii="Times New Roman" w:hAnsi="Times New Roman"/>
          <w:bCs/>
          <w:sz w:val="24"/>
          <w:szCs w:val="24"/>
        </w:rPr>
      </w:pPr>
      <w:r w:rsidRPr="00A02157">
        <w:rPr>
          <w:rFonts w:ascii="Times New Roman" w:hAnsi="Times New Roman"/>
          <w:bCs/>
          <w:sz w:val="24"/>
          <w:szCs w:val="24"/>
        </w:rPr>
        <w:t xml:space="preserve">Zalaszentgrót Város Önkormányzatának Képviselő-testülete </w:t>
      </w:r>
      <w:r>
        <w:rPr>
          <w:rFonts w:ascii="Times New Roman" w:hAnsi="Times New Roman"/>
          <w:bCs/>
          <w:sz w:val="24"/>
          <w:szCs w:val="24"/>
        </w:rPr>
        <w:t xml:space="preserve">egyetért azzal, hogy </w:t>
      </w:r>
      <w:r w:rsidR="00EE1D51">
        <w:rPr>
          <w:rFonts w:ascii="Times New Roman" w:hAnsi="Times New Roman"/>
          <w:bCs/>
          <w:sz w:val="24"/>
          <w:szCs w:val="24"/>
        </w:rPr>
        <w:t xml:space="preserve">a </w:t>
      </w:r>
      <w:r w:rsidRPr="00290B71">
        <w:rPr>
          <w:rFonts w:ascii="Times New Roman" w:hAnsi="Times New Roman"/>
          <w:bCs/>
          <w:sz w:val="24"/>
          <w:szCs w:val="24"/>
        </w:rPr>
        <w:t xml:space="preserve">KEHOP-2.2.2. azonosító számú pályázat keretében Zalaszentgrót agglomeráció szennyvízelvezetése és tisztítása projekt </w:t>
      </w:r>
      <w:r>
        <w:rPr>
          <w:rFonts w:ascii="Times New Roman" w:hAnsi="Times New Roman"/>
          <w:bCs/>
          <w:sz w:val="24"/>
          <w:szCs w:val="24"/>
        </w:rPr>
        <w:t xml:space="preserve">megvalósítása érdekében a </w:t>
      </w:r>
      <w:r w:rsidRPr="00290B71">
        <w:rPr>
          <w:rFonts w:ascii="Times New Roman" w:hAnsi="Times New Roman"/>
          <w:bCs/>
          <w:sz w:val="24"/>
          <w:szCs w:val="24"/>
        </w:rPr>
        <w:t>NFP Nemzeti Fejlesztési Programiroda Nonprofit Kft.</w:t>
      </w:r>
      <w:r>
        <w:rPr>
          <w:rFonts w:ascii="Times New Roman" w:hAnsi="Times New Roman"/>
          <w:bCs/>
          <w:sz w:val="24"/>
          <w:szCs w:val="24"/>
        </w:rPr>
        <w:t xml:space="preserve">-vel (1139 Budapest, Papa Károly utca 4-6. képviseli dr. Módos István ügyvezető igazgató) a </w:t>
      </w:r>
      <w:r w:rsidRPr="00290B71">
        <w:rPr>
          <w:rFonts w:ascii="Times New Roman" w:hAnsi="Times New Roman"/>
          <w:bCs/>
          <w:sz w:val="24"/>
          <w:szCs w:val="24"/>
        </w:rPr>
        <w:t>konzorciumi megállapodás aláírásra kerüljön, valamint hogy a NFP Nemzeti Fejlesztési Programiroda Nonprofit Kft.</w:t>
      </w:r>
      <w:r>
        <w:rPr>
          <w:rFonts w:ascii="Times New Roman" w:hAnsi="Times New Roman"/>
          <w:bCs/>
          <w:sz w:val="24"/>
          <w:szCs w:val="24"/>
        </w:rPr>
        <w:t xml:space="preserve"> </w:t>
      </w:r>
      <w:proofErr w:type="spellStart"/>
      <w:r>
        <w:rPr>
          <w:rFonts w:ascii="Times New Roman" w:hAnsi="Times New Roman"/>
          <w:bCs/>
          <w:sz w:val="24"/>
          <w:szCs w:val="24"/>
        </w:rPr>
        <w:t>lefolytatassa</w:t>
      </w:r>
      <w:proofErr w:type="spellEnd"/>
      <w:r>
        <w:rPr>
          <w:rFonts w:ascii="Times New Roman" w:hAnsi="Times New Roman"/>
          <w:bCs/>
          <w:sz w:val="24"/>
          <w:szCs w:val="24"/>
        </w:rPr>
        <w:t xml:space="preserve"> az ö</w:t>
      </w:r>
      <w:r w:rsidRPr="00290B71">
        <w:rPr>
          <w:rFonts w:ascii="Times New Roman" w:hAnsi="Times New Roman"/>
          <w:bCs/>
          <w:sz w:val="24"/>
          <w:szCs w:val="24"/>
        </w:rPr>
        <w:t>nkormányzat felhatalmazása alapján a projekt megvalósításához szükséges árubeszerzés és építési beruházás keret</w:t>
      </w:r>
      <w:r>
        <w:rPr>
          <w:rFonts w:ascii="Times New Roman" w:hAnsi="Times New Roman"/>
          <w:bCs/>
          <w:sz w:val="24"/>
          <w:szCs w:val="24"/>
        </w:rPr>
        <w:t>-</w:t>
      </w:r>
      <w:r w:rsidRPr="00290B71">
        <w:rPr>
          <w:rFonts w:ascii="Times New Roman" w:hAnsi="Times New Roman"/>
          <w:bCs/>
          <w:sz w:val="24"/>
          <w:szCs w:val="24"/>
        </w:rPr>
        <w:t>megál</w:t>
      </w:r>
      <w:r>
        <w:rPr>
          <w:rFonts w:ascii="Times New Roman" w:hAnsi="Times New Roman"/>
          <w:bCs/>
          <w:sz w:val="24"/>
          <w:szCs w:val="24"/>
        </w:rPr>
        <w:t>lapodásos közbeszerzési eljárás</w:t>
      </w:r>
      <w:r w:rsidRPr="00290B71">
        <w:rPr>
          <w:rFonts w:ascii="Times New Roman" w:hAnsi="Times New Roman"/>
          <w:bCs/>
          <w:sz w:val="24"/>
          <w:szCs w:val="24"/>
        </w:rPr>
        <w:t>ok</w:t>
      </w:r>
      <w:r>
        <w:rPr>
          <w:rFonts w:ascii="Times New Roman" w:hAnsi="Times New Roman"/>
          <w:bCs/>
          <w:sz w:val="24"/>
          <w:szCs w:val="24"/>
        </w:rPr>
        <w:t>at</w:t>
      </w:r>
      <w:r w:rsidRPr="00290B71">
        <w:rPr>
          <w:rFonts w:ascii="Times New Roman" w:hAnsi="Times New Roman"/>
          <w:bCs/>
          <w:sz w:val="24"/>
          <w:szCs w:val="24"/>
        </w:rPr>
        <w:t>, a nyertes ajánlattevők</w:t>
      </w:r>
      <w:r>
        <w:rPr>
          <w:rFonts w:ascii="Times New Roman" w:hAnsi="Times New Roman"/>
          <w:bCs/>
          <w:sz w:val="24"/>
          <w:szCs w:val="24"/>
        </w:rPr>
        <w:t xml:space="preserve"> kiválasztását követően, az ö</w:t>
      </w:r>
      <w:r w:rsidRPr="00290B71">
        <w:rPr>
          <w:rFonts w:ascii="Times New Roman" w:hAnsi="Times New Roman"/>
          <w:bCs/>
          <w:sz w:val="24"/>
          <w:szCs w:val="24"/>
        </w:rPr>
        <w:t>nkormányzat nevében és annak javára a Társaság aláírja a keret</w:t>
      </w:r>
      <w:r>
        <w:rPr>
          <w:rFonts w:ascii="Times New Roman" w:hAnsi="Times New Roman"/>
          <w:bCs/>
          <w:sz w:val="24"/>
          <w:szCs w:val="24"/>
        </w:rPr>
        <w:t>-</w:t>
      </w:r>
      <w:r w:rsidRPr="00290B71">
        <w:rPr>
          <w:rFonts w:ascii="Times New Roman" w:hAnsi="Times New Roman"/>
          <w:bCs/>
          <w:sz w:val="24"/>
          <w:szCs w:val="24"/>
        </w:rPr>
        <w:t>megállapodásos eljárások első szakaszát lezáró kivitelezési/vállalkozási keret</w:t>
      </w:r>
      <w:r>
        <w:rPr>
          <w:rFonts w:ascii="Times New Roman" w:hAnsi="Times New Roman"/>
          <w:bCs/>
          <w:sz w:val="24"/>
          <w:szCs w:val="24"/>
        </w:rPr>
        <w:t>-</w:t>
      </w:r>
      <w:r w:rsidRPr="00290B71">
        <w:rPr>
          <w:rFonts w:ascii="Times New Roman" w:hAnsi="Times New Roman"/>
          <w:bCs/>
          <w:sz w:val="24"/>
          <w:szCs w:val="24"/>
        </w:rPr>
        <w:t>megállapodás</w:t>
      </w:r>
      <w:r>
        <w:rPr>
          <w:rFonts w:ascii="Times New Roman" w:hAnsi="Times New Roman"/>
          <w:bCs/>
          <w:sz w:val="24"/>
          <w:szCs w:val="24"/>
        </w:rPr>
        <w:t>oka</w:t>
      </w:r>
      <w:r w:rsidRPr="00290B71">
        <w:rPr>
          <w:rFonts w:ascii="Times New Roman" w:hAnsi="Times New Roman"/>
          <w:bCs/>
          <w:sz w:val="24"/>
          <w:szCs w:val="24"/>
        </w:rPr>
        <w:t>t</w:t>
      </w:r>
      <w:r>
        <w:rPr>
          <w:rFonts w:ascii="Times New Roman" w:hAnsi="Times New Roman"/>
          <w:bCs/>
          <w:sz w:val="24"/>
          <w:szCs w:val="24"/>
        </w:rPr>
        <w:t>.</w:t>
      </w:r>
    </w:p>
    <w:p w:rsidR="00C9526F" w:rsidRDefault="00C9526F" w:rsidP="003C1F40">
      <w:pPr>
        <w:spacing w:line="240" w:lineRule="atLeast"/>
        <w:jc w:val="both"/>
        <w:rPr>
          <w:rFonts w:ascii="Times New Roman" w:hAnsi="Times New Roman"/>
          <w:bCs/>
          <w:sz w:val="24"/>
          <w:szCs w:val="24"/>
        </w:rPr>
      </w:pPr>
    </w:p>
    <w:p w:rsidR="00C9526F" w:rsidRDefault="00C9526F" w:rsidP="003C1F40">
      <w:pPr>
        <w:spacing w:line="240" w:lineRule="atLeast"/>
        <w:jc w:val="both"/>
        <w:rPr>
          <w:rFonts w:ascii="Times New Roman" w:hAnsi="Times New Roman"/>
          <w:bCs/>
          <w:sz w:val="24"/>
          <w:szCs w:val="24"/>
        </w:rPr>
      </w:pPr>
      <w:r w:rsidRPr="00A02157">
        <w:rPr>
          <w:rFonts w:ascii="Times New Roman" w:hAnsi="Times New Roman"/>
          <w:bCs/>
          <w:sz w:val="24"/>
          <w:szCs w:val="24"/>
        </w:rPr>
        <w:t xml:space="preserve">A Képviselő-testület </w:t>
      </w:r>
      <w:r>
        <w:rPr>
          <w:rFonts w:ascii="Times New Roman" w:hAnsi="Times New Roman"/>
          <w:bCs/>
          <w:sz w:val="24"/>
          <w:szCs w:val="24"/>
        </w:rPr>
        <w:t xml:space="preserve">felhatalmazza Baracskai József polgármestert a konzorciumi megállapodás aláírására és a további szükséges intézkedések megtételére.  </w:t>
      </w:r>
    </w:p>
    <w:p w:rsidR="00C9526F" w:rsidRDefault="00C9526F" w:rsidP="003C1F40">
      <w:pPr>
        <w:spacing w:line="240" w:lineRule="atLeast"/>
        <w:jc w:val="both"/>
        <w:rPr>
          <w:rFonts w:ascii="Times New Roman" w:hAnsi="Times New Roman"/>
          <w:bCs/>
          <w:sz w:val="24"/>
          <w:szCs w:val="24"/>
        </w:rPr>
      </w:pPr>
    </w:p>
    <w:p w:rsidR="00C9526F" w:rsidRPr="00A02157" w:rsidRDefault="00C9526F" w:rsidP="003C1F40">
      <w:pPr>
        <w:spacing w:line="240" w:lineRule="atLeast"/>
        <w:jc w:val="both"/>
        <w:rPr>
          <w:rFonts w:ascii="Times New Roman" w:hAnsi="Times New Roman"/>
          <w:bCs/>
          <w:sz w:val="24"/>
          <w:szCs w:val="24"/>
        </w:rPr>
      </w:pPr>
      <w:r w:rsidRPr="00A02157">
        <w:rPr>
          <w:rFonts w:ascii="Times New Roman" w:hAnsi="Times New Roman"/>
          <w:bCs/>
          <w:sz w:val="24"/>
          <w:szCs w:val="24"/>
          <w:u w:val="single"/>
        </w:rPr>
        <w:t>Határidő:</w:t>
      </w:r>
      <w:r w:rsidRPr="00A02157">
        <w:rPr>
          <w:rFonts w:ascii="Times New Roman" w:hAnsi="Times New Roman"/>
          <w:bCs/>
          <w:sz w:val="24"/>
          <w:szCs w:val="24"/>
        </w:rPr>
        <w:t xml:space="preserve"> </w:t>
      </w:r>
      <w:r>
        <w:rPr>
          <w:rFonts w:ascii="Times New Roman" w:hAnsi="Times New Roman"/>
          <w:bCs/>
          <w:sz w:val="24"/>
          <w:szCs w:val="24"/>
        </w:rPr>
        <w:t>2019. szeptember 30.</w:t>
      </w:r>
    </w:p>
    <w:p w:rsidR="00C9526F" w:rsidRPr="00A02157" w:rsidRDefault="00C9526F" w:rsidP="003C1F40">
      <w:pPr>
        <w:spacing w:line="240" w:lineRule="atLeast"/>
        <w:jc w:val="both"/>
        <w:rPr>
          <w:rFonts w:ascii="Times New Roman" w:hAnsi="Times New Roman"/>
          <w:bCs/>
          <w:sz w:val="24"/>
          <w:szCs w:val="24"/>
        </w:rPr>
      </w:pPr>
      <w:r w:rsidRPr="00A02157">
        <w:rPr>
          <w:rFonts w:ascii="Times New Roman" w:hAnsi="Times New Roman"/>
          <w:bCs/>
          <w:sz w:val="24"/>
          <w:szCs w:val="24"/>
          <w:u w:val="single"/>
        </w:rPr>
        <w:t>Felelős:</w:t>
      </w:r>
      <w:r w:rsidRPr="00A02157">
        <w:rPr>
          <w:rFonts w:ascii="Times New Roman" w:hAnsi="Times New Roman"/>
          <w:bCs/>
          <w:sz w:val="24"/>
          <w:szCs w:val="24"/>
        </w:rPr>
        <w:t xml:space="preserve"> Baracskai József polgármester</w:t>
      </w:r>
    </w:p>
    <w:p w:rsidR="00C9526F" w:rsidRPr="00500EF9" w:rsidRDefault="00C9526F" w:rsidP="003C1F40">
      <w:pPr>
        <w:spacing w:line="240" w:lineRule="atLeast"/>
        <w:jc w:val="both"/>
        <w:rPr>
          <w:rFonts w:ascii="Times New Roman" w:hAnsi="Times New Roman" w:cs="Times New Roman"/>
          <w:i/>
          <w:sz w:val="24"/>
          <w:szCs w:val="24"/>
        </w:rPr>
      </w:pPr>
    </w:p>
    <w:p w:rsidR="00B75B14" w:rsidRPr="00500EF9" w:rsidRDefault="00B75B14" w:rsidP="003C1F40">
      <w:pPr>
        <w:spacing w:line="240" w:lineRule="atLeast"/>
        <w:jc w:val="both"/>
        <w:rPr>
          <w:rFonts w:ascii="Times New Roman" w:hAnsi="Times New Roman" w:cs="Times New Roman"/>
          <w:i/>
          <w:sz w:val="24"/>
          <w:szCs w:val="24"/>
        </w:rPr>
      </w:pPr>
    </w:p>
    <w:bookmarkEnd w:id="13"/>
    <w:p w:rsidR="00EA61C0" w:rsidRPr="00500EF9" w:rsidRDefault="00EA61C0" w:rsidP="003C1F40">
      <w:pPr>
        <w:spacing w:line="240" w:lineRule="atLeast"/>
        <w:jc w:val="both"/>
        <w:rPr>
          <w:rFonts w:ascii="Times New Roman" w:hAnsi="Times New Roman" w:cs="Times New Roman"/>
          <w:b/>
          <w:sz w:val="24"/>
          <w:szCs w:val="24"/>
          <w:u w:val="single"/>
        </w:rPr>
      </w:pPr>
      <w:r w:rsidRPr="00500EF9">
        <w:rPr>
          <w:rFonts w:ascii="Times New Roman" w:hAnsi="Times New Roman" w:cs="Times New Roman"/>
          <w:b/>
          <w:sz w:val="24"/>
          <w:szCs w:val="24"/>
          <w:u w:val="single"/>
        </w:rPr>
        <w:t>Egyebek</w:t>
      </w:r>
    </w:p>
    <w:p w:rsidR="00EA61C0" w:rsidRPr="00500EF9" w:rsidRDefault="00EA61C0" w:rsidP="003C1F40">
      <w:pPr>
        <w:spacing w:line="240" w:lineRule="atLeast"/>
        <w:jc w:val="both"/>
        <w:rPr>
          <w:rFonts w:ascii="Times New Roman" w:hAnsi="Times New Roman" w:cs="Times New Roman"/>
          <w:b/>
          <w:sz w:val="24"/>
          <w:szCs w:val="24"/>
        </w:rPr>
      </w:pPr>
    </w:p>
    <w:p w:rsidR="00767574" w:rsidRPr="00500EF9" w:rsidRDefault="009227BA"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
          <w:sz w:val="24"/>
          <w:szCs w:val="24"/>
        </w:rPr>
        <w:t xml:space="preserve">Baracskai József: </w:t>
      </w:r>
      <w:r w:rsidR="00240628" w:rsidRPr="00500EF9">
        <w:rPr>
          <w:rFonts w:ascii="Times New Roman" w:hAnsi="Times New Roman" w:cs="Times New Roman"/>
          <w:bCs/>
          <w:sz w:val="24"/>
          <w:szCs w:val="24"/>
        </w:rPr>
        <w:t>A jú</w:t>
      </w:r>
      <w:r w:rsidR="00C9526F">
        <w:rPr>
          <w:rFonts w:ascii="Times New Roman" w:hAnsi="Times New Roman" w:cs="Times New Roman"/>
          <w:bCs/>
          <w:sz w:val="24"/>
          <w:szCs w:val="24"/>
        </w:rPr>
        <w:t>l</w:t>
      </w:r>
      <w:r w:rsidR="00240628" w:rsidRPr="00500EF9">
        <w:rPr>
          <w:rFonts w:ascii="Times New Roman" w:hAnsi="Times New Roman" w:cs="Times New Roman"/>
          <w:bCs/>
          <w:sz w:val="24"/>
          <w:szCs w:val="24"/>
        </w:rPr>
        <w:t xml:space="preserve">iusra tervezett szabadságomat a későbbiek során kívánom igénybe venni. </w:t>
      </w:r>
    </w:p>
    <w:p w:rsidR="00647BFD" w:rsidRPr="00500EF9" w:rsidRDefault="00647BFD" w:rsidP="003C1F40">
      <w:pPr>
        <w:spacing w:line="240" w:lineRule="atLeast"/>
        <w:jc w:val="both"/>
        <w:rPr>
          <w:rFonts w:ascii="Times New Roman" w:hAnsi="Times New Roman" w:cs="Times New Roman"/>
          <w:bCs/>
          <w:sz w:val="24"/>
          <w:szCs w:val="24"/>
        </w:rPr>
      </w:pPr>
    </w:p>
    <w:p w:rsidR="00647BFD" w:rsidRPr="00500EF9" w:rsidRDefault="00647BFD" w:rsidP="003C1F40">
      <w:pPr>
        <w:spacing w:line="240" w:lineRule="atLeast"/>
        <w:jc w:val="both"/>
        <w:rPr>
          <w:rFonts w:ascii="Times New Roman" w:hAnsi="Times New Roman" w:cs="Times New Roman"/>
          <w:bCs/>
          <w:sz w:val="24"/>
          <w:szCs w:val="24"/>
        </w:rPr>
      </w:pPr>
      <w:r w:rsidRPr="00500EF9">
        <w:rPr>
          <w:rFonts w:ascii="Times New Roman" w:hAnsi="Times New Roman" w:cs="Times New Roman"/>
          <w:bCs/>
          <w:sz w:val="24"/>
          <w:szCs w:val="24"/>
        </w:rPr>
        <w:t>Kérdések, interpellációk nem érkeztek</w:t>
      </w:r>
      <w:r w:rsidR="00745ADD">
        <w:rPr>
          <w:rFonts w:ascii="Times New Roman" w:hAnsi="Times New Roman" w:cs="Times New Roman"/>
          <w:bCs/>
          <w:sz w:val="24"/>
          <w:szCs w:val="24"/>
        </w:rPr>
        <w:t>,</w:t>
      </w:r>
      <w:r w:rsidR="00745ADD" w:rsidRPr="002E00CE">
        <w:rPr>
          <w:rFonts w:ascii="Times New Roman" w:hAnsi="Times New Roman" w:cs="Times New Roman"/>
          <w:sz w:val="24"/>
          <w:szCs w:val="24"/>
        </w:rPr>
        <w:t xml:space="preserve"> további hozzászólás hiányában a képviselő-testület a Magyarország helyi önkormányzat</w:t>
      </w:r>
      <w:r w:rsidR="00745ADD">
        <w:rPr>
          <w:rFonts w:ascii="Times New Roman" w:hAnsi="Times New Roman" w:cs="Times New Roman"/>
          <w:sz w:val="24"/>
          <w:szCs w:val="24"/>
        </w:rPr>
        <w:t>ai</w:t>
      </w:r>
      <w:r w:rsidR="00745ADD" w:rsidRPr="002E00CE">
        <w:rPr>
          <w:rFonts w:ascii="Times New Roman" w:hAnsi="Times New Roman" w:cs="Times New Roman"/>
          <w:sz w:val="24"/>
          <w:szCs w:val="24"/>
        </w:rPr>
        <w:t xml:space="preserve">ról szóló 2011. évi CLXXXIX. törvény 46. § (2) bekezdése </w:t>
      </w:r>
      <w:r w:rsidR="00745ADD">
        <w:rPr>
          <w:rFonts w:ascii="Times New Roman" w:hAnsi="Times New Roman" w:cs="Times New Roman"/>
          <w:sz w:val="24"/>
          <w:szCs w:val="24"/>
        </w:rPr>
        <w:t>a</w:t>
      </w:r>
      <w:r w:rsidR="00745ADD" w:rsidRPr="002E00CE">
        <w:rPr>
          <w:rFonts w:ascii="Times New Roman" w:hAnsi="Times New Roman" w:cs="Times New Roman"/>
          <w:sz w:val="24"/>
          <w:szCs w:val="24"/>
        </w:rPr>
        <w:t>) pontja lapján zárt ülést tartására tér át.</w:t>
      </w:r>
    </w:p>
    <w:p w:rsidR="0015035A" w:rsidRDefault="0015035A" w:rsidP="001464A7">
      <w:pPr>
        <w:pStyle w:val="Nincstrkz"/>
        <w:spacing w:line="240" w:lineRule="atLeast"/>
        <w:rPr>
          <w:rFonts w:ascii="Times New Roman" w:hAnsi="Times New Roman" w:cs="Times New Roman"/>
          <w:sz w:val="24"/>
          <w:szCs w:val="24"/>
        </w:rPr>
      </w:pPr>
    </w:p>
    <w:p w:rsidR="007705AD" w:rsidRDefault="00EA672F" w:rsidP="003C1F40">
      <w:pPr>
        <w:pStyle w:val="Nincstrkz"/>
        <w:spacing w:line="240" w:lineRule="atLeast"/>
        <w:jc w:val="center"/>
        <w:rPr>
          <w:rFonts w:ascii="Times New Roman" w:hAnsi="Times New Roman" w:cs="Times New Roman"/>
          <w:sz w:val="24"/>
          <w:szCs w:val="24"/>
        </w:rPr>
      </w:pPr>
      <w:proofErr w:type="spellStart"/>
      <w:r w:rsidRPr="00500EF9">
        <w:rPr>
          <w:rFonts w:ascii="Times New Roman" w:hAnsi="Times New Roman" w:cs="Times New Roman"/>
          <w:sz w:val="24"/>
          <w:szCs w:val="24"/>
        </w:rPr>
        <w:t>Kmf</w:t>
      </w:r>
      <w:proofErr w:type="spellEnd"/>
      <w:r w:rsidR="004B6B78" w:rsidRPr="00500EF9">
        <w:rPr>
          <w:rFonts w:ascii="Times New Roman" w:hAnsi="Times New Roman" w:cs="Times New Roman"/>
          <w:sz w:val="24"/>
          <w:szCs w:val="24"/>
        </w:rPr>
        <w:t>.</w:t>
      </w:r>
    </w:p>
    <w:p w:rsidR="00EA672F" w:rsidRPr="00500EF9" w:rsidRDefault="00EA672F" w:rsidP="003C1F40">
      <w:pPr>
        <w:pStyle w:val="Nincstrkz"/>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Baracskai József</w:t>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t xml:space="preserve">Dr. Simon Beáta </w:t>
      </w:r>
    </w:p>
    <w:p w:rsidR="00EA672F" w:rsidRPr="00500EF9" w:rsidRDefault="00EA672F" w:rsidP="003C1F40">
      <w:pPr>
        <w:pStyle w:val="Nincstrkz"/>
        <w:spacing w:line="240" w:lineRule="atLeast"/>
        <w:jc w:val="both"/>
        <w:rPr>
          <w:rFonts w:ascii="Times New Roman" w:hAnsi="Times New Roman" w:cs="Times New Roman"/>
          <w:sz w:val="24"/>
          <w:szCs w:val="24"/>
        </w:rPr>
      </w:pPr>
      <w:r w:rsidRPr="00500EF9">
        <w:rPr>
          <w:rFonts w:ascii="Times New Roman" w:hAnsi="Times New Roman" w:cs="Times New Roman"/>
          <w:sz w:val="24"/>
          <w:szCs w:val="24"/>
        </w:rPr>
        <w:t xml:space="preserve">  polgármester</w:t>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Pr="00500EF9">
        <w:rPr>
          <w:rFonts w:ascii="Times New Roman" w:hAnsi="Times New Roman" w:cs="Times New Roman"/>
          <w:sz w:val="24"/>
          <w:szCs w:val="24"/>
        </w:rPr>
        <w:tab/>
      </w:r>
      <w:r w:rsidR="00B74B05" w:rsidRPr="00500EF9">
        <w:rPr>
          <w:rFonts w:ascii="Times New Roman" w:hAnsi="Times New Roman" w:cs="Times New Roman"/>
          <w:sz w:val="24"/>
          <w:szCs w:val="24"/>
        </w:rPr>
        <w:t xml:space="preserve">        </w:t>
      </w:r>
      <w:r w:rsidRPr="00500EF9">
        <w:rPr>
          <w:rFonts w:ascii="Times New Roman" w:hAnsi="Times New Roman" w:cs="Times New Roman"/>
          <w:sz w:val="24"/>
          <w:szCs w:val="24"/>
        </w:rPr>
        <w:t>jegyző</w:t>
      </w:r>
    </w:p>
    <w:sectPr w:rsidR="00EA672F" w:rsidRPr="00500EF9" w:rsidSect="001120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712" w:rsidRDefault="00DB5712" w:rsidP="0024545A">
      <w:r>
        <w:separator/>
      </w:r>
    </w:p>
  </w:endnote>
  <w:endnote w:type="continuationSeparator" w:id="0">
    <w:p w:rsidR="00DB5712" w:rsidRDefault="00DB5712" w:rsidP="0024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016884"/>
      <w:docPartObj>
        <w:docPartGallery w:val="Page Numbers (Bottom of Page)"/>
        <w:docPartUnique/>
      </w:docPartObj>
    </w:sdtPr>
    <w:sdtEndPr/>
    <w:sdtContent>
      <w:p w:rsidR="00DB5712" w:rsidRDefault="00DB5712">
        <w:pPr>
          <w:pStyle w:val="llb"/>
          <w:jc w:val="center"/>
        </w:pPr>
        <w:r>
          <w:rPr>
            <w:noProof/>
          </w:rPr>
          <w:fldChar w:fldCharType="begin"/>
        </w:r>
        <w:r>
          <w:rPr>
            <w:noProof/>
          </w:rPr>
          <w:instrText>PAGE   \* MERGEFORMAT</w:instrText>
        </w:r>
        <w:r>
          <w:rPr>
            <w:noProof/>
          </w:rPr>
          <w:fldChar w:fldCharType="separate"/>
        </w:r>
        <w:r>
          <w:rPr>
            <w:noProof/>
          </w:rPr>
          <w:t>22</w:t>
        </w:r>
        <w:r>
          <w:rPr>
            <w:noProof/>
          </w:rPr>
          <w:fldChar w:fldCharType="end"/>
        </w:r>
      </w:p>
    </w:sdtContent>
  </w:sdt>
  <w:p w:rsidR="00DB5712" w:rsidRDefault="00DB571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712" w:rsidRDefault="00DB5712" w:rsidP="0024545A">
      <w:r>
        <w:separator/>
      </w:r>
    </w:p>
  </w:footnote>
  <w:footnote w:type="continuationSeparator" w:id="0">
    <w:p w:rsidR="00DB5712" w:rsidRDefault="00DB5712" w:rsidP="00245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1"/>
    <w:lvl w:ilvl="0">
      <w:start w:val="1"/>
      <w:numFmt w:val="lowerLetter"/>
      <w:lvlText w:val="%1)"/>
      <w:lvlJc w:val="left"/>
      <w:pPr>
        <w:tabs>
          <w:tab w:val="num" w:pos="0"/>
        </w:tabs>
        <w:ind w:left="720" w:hanging="360"/>
      </w:pPr>
      <w:rPr>
        <w:rFonts w:ascii="Times New Roman" w:eastAsia="Calibri" w:hAnsi="Times New Roman" w:cs="Times New Roman"/>
      </w:rPr>
    </w:lvl>
  </w:abstractNum>
  <w:abstractNum w:abstractNumId="1" w15:restartNumberingAfterBreak="0">
    <w:nsid w:val="03B61DE1"/>
    <w:multiLevelType w:val="hybridMultilevel"/>
    <w:tmpl w:val="02B2A4CC"/>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43C274D"/>
    <w:multiLevelType w:val="hybridMultilevel"/>
    <w:tmpl w:val="0B0C415C"/>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4D75B2A"/>
    <w:multiLevelType w:val="hybridMultilevel"/>
    <w:tmpl w:val="EA80D5B8"/>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A8B3739"/>
    <w:multiLevelType w:val="hybridMultilevel"/>
    <w:tmpl w:val="85CA0B66"/>
    <w:lvl w:ilvl="0" w:tplc="0E36AA86">
      <w:numFmt w:val="bullet"/>
      <w:lvlText w:val="-"/>
      <w:lvlJc w:val="left"/>
      <w:pPr>
        <w:ind w:left="1065" w:hanging="360"/>
      </w:pPr>
      <w:rPr>
        <w:rFonts w:ascii="Times New Roman" w:eastAsia="Calibr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15:restartNumberingAfterBreak="0">
    <w:nsid w:val="0E476302"/>
    <w:multiLevelType w:val="hybridMultilevel"/>
    <w:tmpl w:val="7D26951E"/>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0FFA1861"/>
    <w:multiLevelType w:val="hybridMultilevel"/>
    <w:tmpl w:val="667CFD08"/>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4FD54CD"/>
    <w:multiLevelType w:val="hybridMultilevel"/>
    <w:tmpl w:val="5D3C57D4"/>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8DB478A"/>
    <w:multiLevelType w:val="hybridMultilevel"/>
    <w:tmpl w:val="0426671A"/>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7145FB2"/>
    <w:multiLevelType w:val="hybridMultilevel"/>
    <w:tmpl w:val="2D28D472"/>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89641FE"/>
    <w:multiLevelType w:val="hybridMultilevel"/>
    <w:tmpl w:val="26E0C42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A32723A"/>
    <w:multiLevelType w:val="hybridMultilevel"/>
    <w:tmpl w:val="759E9428"/>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CA043AB"/>
    <w:multiLevelType w:val="hybridMultilevel"/>
    <w:tmpl w:val="0D76BDA0"/>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71D14A0"/>
    <w:multiLevelType w:val="hybridMultilevel"/>
    <w:tmpl w:val="7AA8FA10"/>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3C649BC"/>
    <w:multiLevelType w:val="hybridMultilevel"/>
    <w:tmpl w:val="00E0D22A"/>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468B102E"/>
    <w:multiLevelType w:val="hybridMultilevel"/>
    <w:tmpl w:val="782EFD02"/>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48C040BF"/>
    <w:multiLevelType w:val="hybridMultilevel"/>
    <w:tmpl w:val="97D8E384"/>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49730972"/>
    <w:multiLevelType w:val="hybridMultilevel"/>
    <w:tmpl w:val="B7B29656"/>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4F177179"/>
    <w:multiLevelType w:val="hybridMultilevel"/>
    <w:tmpl w:val="F8CEB040"/>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4F8C67F0"/>
    <w:multiLevelType w:val="hybridMultilevel"/>
    <w:tmpl w:val="06C28364"/>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511D0F7C"/>
    <w:multiLevelType w:val="hybridMultilevel"/>
    <w:tmpl w:val="DEAC0388"/>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515C7A2F"/>
    <w:multiLevelType w:val="hybridMultilevel"/>
    <w:tmpl w:val="DD3AB01C"/>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58CA742A"/>
    <w:multiLevelType w:val="hybridMultilevel"/>
    <w:tmpl w:val="52281A4E"/>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97938B5"/>
    <w:multiLevelType w:val="hybridMultilevel"/>
    <w:tmpl w:val="3528BFA4"/>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DAE1875"/>
    <w:multiLevelType w:val="hybridMultilevel"/>
    <w:tmpl w:val="CE20206A"/>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62AB1631"/>
    <w:multiLevelType w:val="hybridMultilevel"/>
    <w:tmpl w:val="40EE4E92"/>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6B1C5CFB"/>
    <w:multiLevelType w:val="hybridMultilevel"/>
    <w:tmpl w:val="BCB63D46"/>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6B806CDE"/>
    <w:multiLevelType w:val="hybridMultilevel"/>
    <w:tmpl w:val="D2D865EE"/>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6C7A589A"/>
    <w:multiLevelType w:val="hybridMultilevel"/>
    <w:tmpl w:val="FF8E9A46"/>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2E05915"/>
    <w:multiLevelType w:val="hybridMultilevel"/>
    <w:tmpl w:val="7160FF4E"/>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744C55AC"/>
    <w:multiLevelType w:val="hybridMultilevel"/>
    <w:tmpl w:val="E5046FA8"/>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76740E92"/>
    <w:multiLevelType w:val="hybridMultilevel"/>
    <w:tmpl w:val="686A2E3E"/>
    <w:lvl w:ilvl="0" w:tplc="55E83274">
      <w:start w:val="1"/>
      <w:numFmt w:val="decimal"/>
      <w:lvlText w:val="%1."/>
      <w:lvlJc w:val="left"/>
      <w:pPr>
        <w:ind w:left="5321"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76F022C2"/>
    <w:multiLevelType w:val="hybridMultilevel"/>
    <w:tmpl w:val="F57E9058"/>
    <w:lvl w:ilvl="0" w:tplc="85801FB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32"/>
  </w:num>
  <w:num w:numId="5">
    <w:abstractNumId w:val="9"/>
  </w:num>
  <w:num w:numId="6">
    <w:abstractNumId w:val="19"/>
  </w:num>
  <w:num w:numId="7">
    <w:abstractNumId w:val="13"/>
  </w:num>
  <w:num w:numId="8">
    <w:abstractNumId w:val="27"/>
  </w:num>
  <w:num w:numId="9">
    <w:abstractNumId w:val="16"/>
  </w:num>
  <w:num w:numId="10">
    <w:abstractNumId w:val="7"/>
  </w:num>
  <w:num w:numId="11">
    <w:abstractNumId w:val="18"/>
  </w:num>
  <w:num w:numId="12">
    <w:abstractNumId w:val="2"/>
  </w:num>
  <w:num w:numId="13">
    <w:abstractNumId w:val="20"/>
  </w:num>
  <w:num w:numId="14">
    <w:abstractNumId w:val="11"/>
  </w:num>
  <w:num w:numId="15">
    <w:abstractNumId w:val="24"/>
  </w:num>
  <w:num w:numId="16">
    <w:abstractNumId w:val="3"/>
  </w:num>
  <w:num w:numId="17">
    <w:abstractNumId w:val="22"/>
  </w:num>
  <w:num w:numId="18">
    <w:abstractNumId w:val="31"/>
  </w:num>
  <w:num w:numId="19">
    <w:abstractNumId w:val="23"/>
  </w:num>
  <w:num w:numId="20">
    <w:abstractNumId w:val="6"/>
  </w:num>
  <w:num w:numId="21">
    <w:abstractNumId w:val="21"/>
  </w:num>
  <w:num w:numId="22">
    <w:abstractNumId w:val="25"/>
  </w:num>
  <w:num w:numId="23">
    <w:abstractNumId w:val="8"/>
  </w:num>
  <w:num w:numId="24">
    <w:abstractNumId w:val="15"/>
  </w:num>
  <w:num w:numId="25">
    <w:abstractNumId w:val="30"/>
  </w:num>
  <w:num w:numId="26">
    <w:abstractNumId w:val="28"/>
  </w:num>
  <w:num w:numId="27">
    <w:abstractNumId w:val="26"/>
  </w:num>
  <w:num w:numId="28">
    <w:abstractNumId w:val="17"/>
  </w:num>
  <w:num w:numId="29">
    <w:abstractNumId w:val="12"/>
  </w:num>
  <w:num w:numId="30">
    <w:abstractNumId w:val="29"/>
  </w:num>
  <w:num w:numId="31">
    <w:abstractNumId w:val="5"/>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FD"/>
    <w:rsid w:val="00001E98"/>
    <w:rsid w:val="00002262"/>
    <w:rsid w:val="00003047"/>
    <w:rsid w:val="00003DF8"/>
    <w:rsid w:val="00004737"/>
    <w:rsid w:val="0000487B"/>
    <w:rsid w:val="000064A4"/>
    <w:rsid w:val="00007BC1"/>
    <w:rsid w:val="0001173C"/>
    <w:rsid w:val="00012005"/>
    <w:rsid w:val="000121D4"/>
    <w:rsid w:val="000124EC"/>
    <w:rsid w:val="00012573"/>
    <w:rsid w:val="0001267F"/>
    <w:rsid w:val="0001486D"/>
    <w:rsid w:val="00014F64"/>
    <w:rsid w:val="00015512"/>
    <w:rsid w:val="0001596C"/>
    <w:rsid w:val="00016157"/>
    <w:rsid w:val="0001660F"/>
    <w:rsid w:val="00016D36"/>
    <w:rsid w:val="000173FC"/>
    <w:rsid w:val="0002024D"/>
    <w:rsid w:val="00020252"/>
    <w:rsid w:val="00020361"/>
    <w:rsid w:val="00021818"/>
    <w:rsid w:val="000222B5"/>
    <w:rsid w:val="00025AD6"/>
    <w:rsid w:val="00026BDF"/>
    <w:rsid w:val="00027AA1"/>
    <w:rsid w:val="00030841"/>
    <w:rsid w:val="00030F02"/>
    <w:rsid w:val="00031361"/>
    <w:rsid w:val="000325FB"/>
    <w:rsid w:val="0003283C"/>
    <w:rsid w:val="00032F68"/>
    <w:rsid w:val="00032FB5"/>
    <w:rsid w:val="00034756"/>
    <w:rsid w:val="00035BBA"/>
    <w:rsid w:val="00036747"/>
    <w:rsid w:val="00036A12"/>
    <w:rsid w:val="00037450"/>
    <w:rsid w:val="000375A2"/>
    <w:rsid w:val="000377A6"/>
    <w:rsid w:val="0004018D"/>
    <w:rsid w:val="00040D4E"/>
    <w:rsid w:val="00041655"/>
    <w:rsid w:val="00041CB0"/>
    <w:rsid w:val="00043958"/>
    <w:rsid w:val="000456CD"/>
    <w:rsid w:val="00045893"/>
    <w:rsid w:val="00045D6E"/>
    <w:rsid w:val="00050554"/>
    <w:rsid w:val="000508F0"/>
    <w:rsid w:val="000514DB"/>
    <w:rsid w:val="000517C6"/>
    <w:rsid w:val="00051CE5"/>
    <w:rsid w:val="00051E2D"/>
    <w:rsid w:val="00051E53"/>
    <w:rsid w:val="00054639"/>
    <w:rsid w:val="0005494B"/>
    <w:rsid w:val="000549AC"/>
    <w:rsid w:val="00054A8D"/>
    <w:rsid w:val="00054D9D"/>
    <w:rsid w:val="00054E81"/>
    <w:rsid w:val="000572A8"/>
    <w:rsid w:val="0005766A"/>
    <w:rsid w:val="00057A36"/>
    <w:rsid w:val="000603CD"/>
    <w:rsid w:val="00060C0D"/>
    <w:rsid w:val="0006120D"/>
    <w:rsid w:val="00061314"/>
    <w:rsid w:val="00061643"/>
    <w:rsid w:val="000620AE"/>
    <w:rsid w:val="00062155"/>
    <w:rsid w:val="00062F05"/>
    <w:rsid w:val="00064060"/>
    <w:rsid w:val="00066287"/>
    <w:rsid w:val="0006772C"/>
    <w:rsid w:val="000678D9"/>
    <w:rsid w:val="0006797E"/>
    <w:rsid w:val="0007137B"/>
    <w:rsid w:val="00071ACB"/>
    <w:rsid w:val="00071DE2"/>
    <w:rsid w:val="00075B69"/>
    <w:rsid w:val="00076791"/>
    <w:rsid w:val="00076EDF"/>
    <w:rsid w:val="00076F47"/>
    <w:rsid w:val="000773E0"/>
    <w:rsid w:val="0008015E"/>
    <w:rsid w:val="00080184"/>
    <w:rsid w:val="00080D13"/>
    <w:rsid w:val="00081ABA"/>
    <w:rsid w:val="00082CF8"/>
    <w:rsid w:val="00082FC4"/>
    <w:rsid w:val="00084F04"/>
    <w:rsid w:val="0008507F"/>
    <w:rsid w:val="000850B4"/>
    <w:rsid w:val="00085483"/>
    <w:rsid w:val="000871A4"/>
    <w:rsid w:val="00087999"/>
    <w:rsid w:val="00087A31"/>
    <w:rsid w:val="00091A6D"/>
    <w:rsid w:val="00091E03"/>
    <w:rsid w:val="00093127"/>
    <w:rsid w:val="00094649"/>
    <w:rsid w:val="00094A7F"/>
    <w:rsid w:val="000954C6"/>
    <w:rsid w:val="00095945"/>
    <w:rsid w:val="000963D6"/>
    <w:rsid w:val="0009692F"/>
    <w:rsid w:val="00096A45"/>
    <w:rsid w:val="00096B78"/>
    <w:rsid w:val="00097209"/>
    <w:rsid w:val="00097852"/>
    <w:rsid w:val="00097CCC"/>
    <w:rsid w:val="000A1040"/>
    <w:rsid w:val="000A2264"/>
    <w:rsid w:val="000A4D28"/>
    <w:rsid w:val="000A4E20"/>
    <w:rsid w:val="000A528B"/>
    <w:rsid w:val="000A54A6"/>
    <w:rsid w:val="000A5A67"/>
    <w:rsid w:val="000A62DA"/>
    <w:rsid w:val="000A6CB5"/>
    <w:rsid w:val="000A7A5B"/>
    <w:rsid w:val="000B02F5"/>
    <w:rsid w:val="000B0E1F"/>
    <w:rsid w:val="000B1170"/>
    <w:rsid w:val="000B25D0"/>
    <w:rsid w:val="000B3629"/>
    <w:rsid w:val="000B38A2"/>
    <w:rsid w:val="000B3C72"/>
    <w:rsid w:val="000B3D36"/>
    <w:rsid w:val="000B3F81"/>
    <w:rsid w:val="000B64E8"/>
    <w:rsid w:val="000B7A4A"/>
    <w:rsid w:val="000C02B3"/>
    <w:rsid w:val="000C0CB4"/>
    <w:rsid w:val="000C170E"/>
    <w:rsid w:val="000C45D1"/>
    <w:rsid w:val="000C45DF"/>
    <w:rsid w:val="000C4D03"/>
    <w:rsid w:val="000C54C1"/>
    <w:rsid w:val="000C7217"/>
    <w:rsid w:val="000D056D"/>
    <w:rsid w:val="000D08B7"/>
    <w:rsid w:val="000D150F"/>
    <w:rsid w:val="000D1F33"/>
    <w:rsid w:val="000D2159"/>
    <w:rsid w:val="000D23EE"/>
    <w:rsid w:val="000D2A55"/>
    <w:rsid w:val="000D2C94"/>
    <w:rsid w:val="000D33F8"/>
    <w:rsid w:val="000D4706"/>
    <w:rsid w:val="000D4F97"/>
    <w:rsid w:val="000D5507"/>
    <w:rsid w:val="000D6C34"/>
    <w:rsid w:val="000D7BA7"/>
    <w:rsid w:val="000E00E1"/>
    <w:rsid w:val="000E0E79"/>
    <w:rsid w:val="000E1EA0"/>
    <w:rsid w:val="000E20BA"/>
    <w:rsid w:val="000E2C03"/>
    <w:rsid w:val="000E2E42"/>
    <w:rsid w:val="000E5EBE"/>
    <w:rsid w:val="000E6F46"/>
    <w:rsid w:val="000E71F1"/>
    <w:rsid w:val="000E7E2D"/>
    <w:rsid w:val="000F02CB"/>
    <w:rsid w:val="000F08B0"/>
    <w:rsid w:val="000F0A83"/>
    <w:rsid w:val="000F0C53"/>
    <w:rsid w:val="000F13ED"/>
    <w:rsid w:val="000F15B4"/>
    <w:rsid w:val="000F3D69"/>
    <w:rsid w:val="000F4E98"/>
    <w:rsid w:val="000F6BCB"/>
    <w:rsid w:val="000F7911"/>
    <w:rsid w:val="00100284"/>
    <w:rsid w:val="0010092C"/>
    <w:rsid w:val="00103904"/>
    <w:rsid w:val="00104A35"/>
    <w:rsid w:val="001052F9"/>
    <w:rsid w:val="001072B0"/>
    <w:rsid w:val="00107B80"/>
    <w:rsid w:val="00110415"/>
    <w:rsid w:val="00110ECA"/>
    <w:rsid w:val="00111188"/>
    <w:rsid w:val="0011124C"/>
    <w:rsid w:val="001120DB"/>
    <w:rsid w:val="001120E9"/>
    <w:rsid w:val="00112CB8"/>
    <w:rsid w:val="001138BD"/>
    <w:rsid w:val="001144A8"/>
    <w:rsid w:val="00114769"/>
    <w:rsid w:val="001155C7"/>
    <w:rsid w:val="00116EC2"/>
    <w:rsid w:val="00117365"/>
    <w:rsid w:val="00120355"/>
    <w:rsid w:val="00120367"/>
    <w:rsid w:val="00121189"/>
    <w:rsid w:val="001211E4"/>
    <w:rsid w:val="00121761"/>
    <w:rsid w:val="001224A9"/>
    <w:rsid w:val="0012311D"/>
    <w:rsid w:val="00123809"/>
    <w:rsid w:val="001254EB"/>
    <w:rsid w:val="00126413"/>
    <w:rsid w:val="00131E14"/>
    <w:rsid w:val="001339AE"/>
    <w:rsid w:val="00133D65"/>
    <w:rsid w:val="0013509D"/>
    <w:rsid w:val="00136F43"/>
    <w:rsid w:val="00137706"/>
    <w:rsid w:val="001419DE"/>
    <w:rsid w:val="00142813"/>
    <w:rsid w:val="0014352D"/>
    <w:rsid w:val="0014371F"/>
    <w:rsid w:val="001464A7"/>
    <w:rsid w:val="001468D7"/>
    <w:rsid w:val="00146F81"/>
    <w:rsid w:val="0015035A"/>
    <w:rsid w:val="00150582"/>
    <w:rsid w:val="0015189D"/>
    <w:rsid w:val="00151A87"/>
    <w:rsid w:val="001525CE"/>
    <w:rsid w:val="0015290F"/>
    <w:rsid w:val="00152AE0"/>
    <w:rsid w:val="0015317D"/>
    <w:rsid w:val="00153845"/>
    <w:rsid w:val="00154C6B"/>
    <w:rsid w:val="00156429"/>
    <w:rsid w:val="00156958"/>
    <w:rsid w:val="001576A2"/>
    <w:rsid w:val="00157FCB"/>
    <w:rsid w:val="00161A53"/>
    <w:rsid w:val="00162B7D"/>
    <w:rsid w:val="001640A3"/>
    <w:rsid w:val="0016571A"/>
    <w:rsid w:val="00172F00"/>
    <w:rsid w:val="001733EC"/>
    <w:rsid w:val="001737BD"/>
    <w:rsid w:val="00173B46"/>
    <w:rsid w:val="00173E4F"/>
    <w:rsid w:val="0017427D"/>
    <w:rsid w:val="00174737"/>
    <w:rsid w:val="001749D1"/>
    <w:rsid w:val="00174B73"/>
    <w:rsid w:val="001754FA"/>
    <w:rsid w:val="001758C0"/>
    <w:rsid w:val="00175ABE"/>
    <w:rsid w:val="0017653C"/>
    <w:rsid w:val="00177A10"/>
    <w:rsid w:val="00182CC3"/>
    <w:rsid w:val="00184A73"/>
    <w:rsid w:val="00184CAE"/>
    <w:rsid w:val="00184F62"/>
    <w:rsid w:val="0018610A"/>
    <w:rsid w:val="00186BB3"/>
    <w:rsid w:val="001872D8"/>
    <w:rsid w:val="00187B69"/>
    <w:rsid w:val="00187C64"/>
    <w:rsid w:val="00190435"/>
    <w:rsid w:val="00191438"/>
    <w:rsid w:val="00191CB8"/>
    <w:rsid w:val="00193A74"/>
    <w:rsid w:val="00196483"/>
    <w:rsid w:val="001964FC"/>
    <w:rsid w:val="00196D1A"/>
    <w:rsid w:val="001A0488"/>
    <w:rsid w:val="001A0ED8"/>
    <w:rsid w:val="001A1A50"/>
    <w:rsid w:val="001A24D5"/>
    <w:rsid w:val="001A331A"/>
    <w:rsid w:val="001A5A46"/>
    <w:rsid w:val="001A636D"/>
    <w:rsid w:val="001A710E"/>
    <w:rsid w:val="001A7C90"/>
    <w:rsid w:val="001B1389"/>
    <w:rsid w:val="001B250C"/>
    <w:rsid w:val="001B2A2E"/>
    <w:rsid w:val="001B451E"/>
    <w:rsid w:val="001B452A"/>
    <w:rsid w:val="001B526B"/>
    <w:rsid w:val="001B747D"/>
    <w:rsid w:val="001C0742"/>
    <w:rsid w:val="001C08F0"/>
    <w:rsid w:val="001C13D5"/>
    <w:rsid w:val="001C2362"/>
    <w:rsid w:val="001C2EC2"/>
    <w:rsid w:val="001C5082"/>
    <w:rsid w:val="001C5D26"/>
    <w:rsid w:val="001C5ED9"/>
    <w:rsid w:val="001C6459"/>
    <w:rsid w:val="001C6A4E"/>
    <w:rsid w:val="001D12AF"/>
    <w:rsid w:val="001D1E7B"/>
    <w:rsid w:val="001D23CC"/>
    <w:rsid w:val="001D26B8"/>
    <w:rsid w:val="001D3751"/>
    <w:rsid w:val="001D5126"/>
    <w:rsid w:val="001D57D9"/>
    <w:rsid w:val="001D596D"/>
    <w:rsid w:val="001D5B10"/>
    <w:rsid w:val="001D5F96"/>
    <w:rsid w:val="001D5FF9"/>
    <w:rsid w:val="001D6773"/>
    <w:rsid w:val="001D7251"/>
    <w:rsid w:val="001D7DAB"/>
    <w:rsid w:val="001E02E9"/>
    <w:rsid w:val="001E1423"/>
    <w:rsid w:val="001E27B4"/>
    <w:rsid w:val="001E3A97"/>
    <w:rsid w:val="001E3DA7"/>
    <w:rsid w:val="001E40F3"/>
    <w:rsid w:val="001E56A7"/>
    <w:rsid w:val="001E5B6D"/>
    <w:rsid w:val="001E70F2"/>
    <w:rsid w:val="001E754F"/>
    <w:rsid w:val="001E7DCF"/>
    <w:rsid w:val="001F2070"/>
    <w:rsid w:val="001F2EE1"/>
    <w:rsid w:val="001F45D2"/>
    <w:rsid w:val="001F4877"/>
    <w:rsid w:val="001F48A0"/>
    <w:rsid w:val="001F4959"/>
    <w:rsid w:val="001F574E"/>
    <w:rsid w:val="001F5B86"/>
    <w:rsid w:val="001F6AE2"/>
    <w:rsid w:val="001F6CDA"/>
    <w:rsid w:val="001F7377"/>
    <w:rsid w:val="00200BA3"/>
    <w:rsid w:val="00200E0D"/>
    <w:rsid w:val="00200F73"/>
    <w:rsid w:val="0020102A"/>
    <w:rsid w:val="0020251E"/>
    <w:rsid w:val="00202B38"/>
    <w:rsid w:val="00202C81"/>
    <w:rsid w:val="00202D81"/>
    <w:rsid w:val="00203580"/>
    <w:rsid w:val="002044AA"/>
    <w:rsid w:val="002047E7"/>
    <w:rsid w:val="0020483A"/>
    <w:rsid w:val="00204BF8"/>
    <w:rsid w:val="002052EB"/>
    <w:rsid w:val="002066BE"/>
    <w:rsid w:val="00206E54"/>
    <w:rsid w:val="0020703A"/>
    <w:rsid w:val="002072E8"/>
    <w:rsid w:val="002103C4"/>
    <w:rsid w:val="00210756"/>
    <w:rsid w:val="002107E7"/>
    <w:rsid w:val="00210B90"/>
    <w:rsid w:val="002112D5"/>
    <w:rsid w:val="0021166F"/>
    <w:rsid w:val="0021334F"/>
    <w:rsid w:val="00214167"/>
    <w:rsid w:val="00215E8F"/>
    <w:rsid w:val="00216C65"/>
    <w:rsid w:val="00217D6E"/>
    <w:rsid w:val="00221349"/>
    <w:rsid w:val="0022191E"/>
    <w:rsid w:val="00221C28"/>
    <w:rsid w:val="00224DFC"/>
    <w:rsid w:val="0022521D"/>
    <w:rsid w:val="00225A2C"/>
    <w:rsid w:val="002267A9"/>
    <w:rsid w:val="00226B15"/>
    <w:rsid w:val="002278FC"/>
    <w:rsid w:val="00227EFB"/>
    <w:rsid w:val="0023044F"/>
    <w:rsid w:val="002319D9"/>
    <w:rsid w:val="00232C29"/>
    <w:rsid w:val="0023367C"/>
    <w:rsid w:val="00233CDF"/>
    <w:rsid w:val="00234A98"/>
    <w:rsid w:val="0023546E"/>
    <w:rsid w:val="0023704D"/>
    <w:rsid w:val="0023769B"/>
    <w:rsid w:val="00240628"/>
    <w:rsid w:val="00242E21"/>
    <w:rsid w:val="0024545A"/>
    <w:rsid w:val="00245796"/>
    <w:rsid w:val="00245A7E"/>
    <w:rsid w:val="00246BDD"/>
    <w:rsid w:val="00246FD0"/>
    <w:rsid w:val="00247FD7"/>
    <w:rsid w:val="00250A15"/>
    <w:rsid w:val="002515E8"/>
    <w:rsid w:val="00251651"/>
    <w:rsid w:val="002517CF"/>
    <w:rsid w:val="002538D0"/>
    <w:rsid w:val="00255488"/>
    <w:rsid w:val="00255A6E"/>
    <w:rsid w:val="002565B4"/>
    <w:rsid w:val="00256BAE"/>
    <w:rsid w:val="002570D1"/>
    <w:rsid w:val="00257467"/>
    <w:rsid w:val="00261732"/>
    <w:rsid w:val="002620F8"/>
    <w:rsid w:val="00262AB6"/>
    <w:rsid w:val="00262C70"/>
    <w:rsid w:val="0026318E"/>
    <w:rsid w:val="00263A06"/>
    <w:rsid w:val="002657A2"/>
    <w:rsid w:val="00266B35"/>
    <w:rsid w:val="002675A0"/>
    <w:rsid w:val="002702C4"/>
    <w:rsid w:val="002707BA"/>
    <w:rsid w:val="00270E41"/>
    <w:rsid w:val="00270E91"/>
    <w:rsid w:val="002712AE"/>
    <w:rsid w:val="00273EBC"/>
    <w:rsid w:val="00274FC6"/>
    <w:rsid w:val="002750EB"/>
    <w:rsid w:val="002767A4"/>
    <w:rsid w:val="00276EB1"/>
    <w:rsid w:val="0028030D"/>
    <w:rsid w:val="00281C40"/>
    <w:rsid w:val="002821BF"/>
    <w:rsid w:val="00282FF0"/>
    <w:rsid w:val="0028365C"/>
    <w:rsid w:val="00283D46"/>
    <w:rsid w:val="00283F78"/>
    <w:rsid w:val="002842DB"/>
    <w:rsid w:val="00284FE6"/>
    <w:rsid w:val="00285743"/>
    <w:rsid w:val="00285E1A"/>
    <w:rsid w:val="0028616F"/>
    <w:rsid w:val="002863CB"/>
    <w:rsid w:val="002867BF"/>
    <w:rsid w:val="00286BEC"/>
    <w:rsid w:val="00287B17"/>
    <w:rsid w:val="00287DFB"/>
    <w:rsid w:val="00290D34"/>
    <w:rsid w:val="00291706"/>
    <w:rsid w:val="00291BDC"/>
    <w:rsid w:val="00291D22"/>
    <w:rsid w:val="00291E10"/>
    <w:rsid w:val="002924A0"/>
    <w:rsid w:val="002932F2"/>
    <w:rsid w:val="002933FB"/>
    <w:rsid w:val="0029376B"/>
    <w:rsid w:val="002947BC"/>
    <w:rsid w:val="00295B08"/>
    <w:rsid w:val="00296278"/>
    <w:rsid w:val="00296291"/>
    <w:rsid w:val="00296485"/>
    <w:rsid w:val="002974CF"/>
    <w:rsid w:val="002977AB"/>
    <w:rsid w:val="00297DC4"/>
    <w:rsid w:val="00297F29"/>
    <w:rsid w:val="002A02C6"/>
    <w:rsid w:val="002A0964"/>
    <w:rsid w:val="002A10C9"/>
    <w:rsid w:val="002A1ADE"/>
    <w:rsid w:val="002A201E"/>
    <w:rsid w:val="002A3A85"/>
    <w:rsid w:val="002A3BAB"/>
    <w:rsid w:val="002A44FD"/>
    <w:rsid w:val="002A4641"/>
    <w:rsid w:val="002A489B"/>
    <w:rsid w:val="002A5074"/>
    <w:rsid w:val="002A53CE"/>
    <w:rsid w:val="002B0825"/>
    <w:rsid w:val="002B0893"/>
    <w:rsid w:val="002B0E9B"/>
    <w:rsid w:val="002B2196"/>
    <w:rsid w:val="002B2C81"/>
    <w:rsid w:val="002B3FF8"/>
    <w:rsid w:val="002B42AF"/>
    <w:rsid w:val="002B4CE6"/>
    <w:rsid w:val="002B5469"/>
    <w:rsid w:val="002B58CF"/>
    <w:rsid w:val="002B5F1A"/>
    <w:rsid w:val="002B5F65"/>
    <w:rsid w:val="002B7420"/>
    <w:rsid w:val="002B7C87"/>
    <w:rsid w:val="002B7F14"/>
    <w:rsid w:val="002C291F"/>
    <w:rsid w:val="002C4273"/>
    <w:rsid w:val="002C5421"/>
    <w:rsid w:val="002C59AD"/>
    <w:rsid w:val="002C5C04"/>
    <w:rsid w:val="002C6797"/>
    <w:rsid w:val="002C7507"/>
    <w:rsid w:val="002C75CF"/>
    <w:rsid w:val="002D0363"/>
    <w:rsid w:val="002D059E"/>
    <w:rsid w:val="002D27C0"/>
    <w:rsid w:val="002D6CA5"/>
    <w:rsid w:val="002E00CE"/>
    <w:rsid w:val="002E02FB"/>
    <w:rsid w:val="002E0461"/>
    <w:rsid w:val="002E04F7"/>
    <w:rsid w:val="002E060A"/>
    <w:rsid w:val="002E0721"/>
    <w:rsid w:val="002E0AD0"/>
    <w:rsid w:val="002E152E"/>
    <w:rsid w:val="002E2501"/>
    <w:rsid w:val="002E3B4C"/>
    <w:rsid w:val="002E3CB4"/>
    <w:rsid w:val="002E4ACC"/>
    <w:rsid w:val="002E64A3"/>
    <w:rsid w:val="002E76DD"/>
    <w:rsid w:val="002F0340"/>
    <w:rsid w:val="002F0730"/>
    <w:rsid w:val="002F16DE"/>
    <w:rsid w:val="002F2117"/>
    <w:rsid w:val="002F2F61"/>
    <w:rsid w:val="002F4CD3"/>
    <w:rsid w:val="002F5C9A"/>
    <w:rsid w:val="00300D0D"/>
    <w:rsid w:val="00301C8A"/>
    <w:rsid w:val="00302381"/>
    <w:rsid w:val="00302513"/>
    <w:rsid w:val="00302E4F"/>
    <w:rsid w:val="00303676"/>
    <w:rsid w:val="00304095"/>
    <w:rsid w:val="00304641"/>
    <w:rsid w:val="003049BD"/>
    <w:rsid w:val="00305830"/>
    <w:rsid w:val="00305CD2"/>
    <w:rsid w:val="0030654B"/>
    <w:rsid w:val="00306DA6"/>
    <w:rsid w:val="003104BE"/>
    <w:rsid w:val="003109FE"/>
    <w:rsid w:val="003116FD"/>
    <w:rsid w:val="00313941"/>
    <w:rsid w:val="00314E3B"/>
    <w:rsid w:val="00315DB5"/>
    <w:rsid w:val="00315E83"/>
    <w:rsid w:val="0031703A"/>
    <w:rsid w:val="00317527"/>
    <w:rsid w:val="003177C0"/>
    <w:rsid w:val="003209E0"/>
    <w:rsid w:val="0032233D"/>
    <w:rsid w:val="00322A24"/>
    <w:rsid w:val="00322E20"/>
    <w:rsid w:val="00324CD9"/>
    <w:rsid w:val="00325739"/>
    <w:rsid w:val="003257FF"/>
    <w:rsid w:val="00327DC5"/>
    <w:rsid w:val="00327FC0"/>
    <w:rsid w:val="00330EE3"/>
    <w:rsid w:val="00333353"/>
    <w:rsid w:val="00333676"/>
    <w:rsid w:val="00333885"/>
    <w:rsid w:val="00334433"/>
    <w:rsid w:val="00334F0A"/>
    <w:rsid w:val="003359EB"/>
    <w:rsid w:val="003365A4"/>
    <w:rsid w:val="00337B2C"/>
    <w:rsid w:val="00337CA4"/>
    <w:rsid w:val="00340624"/>
    <w:rsid w:val="0034145A"/>
    <w:rsid w:val="00341D50"/>
    <w:rsid w:val="0034208B"/>
    <w:rsid w:val="00343E95"/>
    <w:rsid w:val="00344373"/>
    <w:rsid w:val="00345162"/>
    <w:rsid w:val="003466E5"/>
    <w:rsid w:val="00346713"/>
    <w:rsid w:val="00346F02"/>
    <w:rsid w:val="003474BF"/>
    <w:rsid w:val="00347A7D"/>
    <w:rsid w:val="00350860"/>
    <w:rsid w:val="00350F19"/>
    <w:rsid w:val="00351527"/>
    <w:rsid w:val="00351816"/>
    <w:rsid w:val="00352697"/>
    <w:rsid w:val="00356280"/>
    <w:rsid w:val="00357AF0"/>
    <w:rsid w:val="00357EC1"/>
    <w:rsid w:val="003625F9"/>
    <w:rsid w:val="003627C9"/>
    <w:rsid w:val="00363788"/>
    <w:rsid w:val="00363EF2"/>
    <w:rsid w:val="00364369"/>
    <w:rsid w:val="003652F0"/>
    <w:rsid w:val="00370525"/>
    <w:rsid w:val="00371559"/>
    <w:rsid w:val="0037201A"/>
    <w:rsid w:val="00372185"/>
    <w:rsid w:val="00373FDD"/>
    <w:rsid w:val="00375BF4"/>
    <w:rsid w:val="00375D64"/>
    <w:rsid w:val="00375EF8"/>
    <w:rsid w:val="00376FCA"/>
    <w:rsid w:val="003774B2"/>
    <w:rsid w:val="00381FA6"/>
    <w:rsid w:val="0038232B"/>
    <w:rsid w:val="003831F3"/>
    <w:rsid w:val="00384470"/>
    <w:rsid w:val="003849B0"/>
    <w:rsid w:val="00384A57"/>
    <w:rsid w:val="00384FBC"/>
    <w:rsid w:val="003853D5"/>
    <w:rsid w:val="0038541F"/>
    <w:rsid w:val="003858E0"/>
    <w:rsid w:val="00386430"/>
    <w:rsid w:val="00386A3B"/>
    <w:rsid w:val="003878DB"/>
    <w:rsid w:val="00390590"/>
    <w:rsid w:val="00393BFC"/>
    <w:rsid w:val="00393E4E"/>
    <w:rsid w:val="003950A7"/>
    <w:rsid w:val="003969DE"/>
    <w:rsid w:val="00397165"/>
    <w:rsid w:val="003A03CB"/>
    <w:rsid w:val="003A077E"/>
    <w:rsid w:val="003A14CE"/>
    <w:rsid w:val="003A1C8E"/>
    <w:rsid w:val="003A3D9A"/>
    <w:rsid w:val="003A4142"/>
    <w:rsid w:val="003A49AD"/>
    <w:rsid w:val="003A4A2E"/>
    <w:rsid w:val="003A4ABB"/>
    <w:rsid w:val="003A56D9"/>
    <w:rsid w:val="003A5B99"/>
    <w:rsid w:val="003A6265"/>
    <w:rsid w:val="003A73DB"/>
    <w:rsid w:val="003A7658"/>
    <w:rsid w:val="003B1B8D"/>
    <w:rsid w:val="003B1F93"/>
    <w:rsid w:val="003B2039"/>
    <w:rsid w:val="003B21FE"/>
    <w:rsid w:val="003B3113"/>
    <w:rsid w:val="003B3B34"/>
    <w:rsid w:val="003B4EB0"/>
    <w:rsid w:val="003B4FE8"/>
    <w:rsid w:val="003B531E"/>
    <w:rsid w:val="003B74FC"/>
    <w:rsid w:val="003B7D1F"/>
    <w:rsid w:val="003C12A0"/>
    <w:rsid w:val="003C1568"/>
    <w:rsid w:val="003C164A"/>
    <w:rsid w:val="003C1F40"/>
    <w:rsid w:val="003C24B0"/>
    <w:rsid w:val="003C3AEA"/>
    <w:rsid w:val="003C4E38"/>
    <w:rsid w:val="003C5DC1"/>
    <w:rsid w:val="003C61B0"/>
    <w:rsid w:val="003C6CCB"/>
    <w:rsid w:val="003C736E"/>
    <w:rsid w:val="003C748C"/>
    <w:rsid w:val="003C7642"/>
    <w:rsid w:val="003C7F75"/>
    <w:rsid w:val="003D104E"/>
    <w:rsid w:val="003D2E66"/>
    <w:rsid w:val="003D4135"/>
    <w:rsid w:val="003D4667"/>
    <w:rsid w:val="003D5008"/>
    <w:rsid w:val="003D52D1"/>
    <w:rsid w:val="003D58AD"/>
    <w:rsid w:val="003D5F55"/>
    <w:rsid w:val="003D6F66"/>
    <w:rsid w:val="003D752C"/>
    <w:rsid w:val="003D76A1"/>
    <w:rsid w:val="003D77B2"/>
    <w:rsid w:val="003E04AB"/>
    <w:rsid w:val="003E08A1"/>
    <w:rsid w:val="003E0FBA"/>
    <w:rsid w:val="003E1D2D"/>
    <w:rsid w:val="003E1DA1"/>
    <w:rsid w:val="003E2EBC"/>
    <w:rsid w:val="003E39C3"/>
    <w:rsid w:val="003E3F42"/>
    <w:rsid w:val="003E4218"/>
    <w:rsid w:val="003E4747"/>
    <w:rsid w:val="003E522A"/>
    <w:rsid w:val="003E5937"/>
    <w:rsid w:val="003E69AC"/>
    <w:rsid w:val="003E7233"/>
    <w:rsid w:val="003F1417"/>
    <w:rsid w:val="003F185C"/>
    <w:rsid w:val="003F1A05"/>
    <w:rsid w:val="003F2130"/>
    <w:rsid w:val="003F3280"/>
    <w:rsid w:val="003F51C2"/>
    <w:rsid w:val="003F637B"/>
    <w:rsid w:val="003F6CD8"/>
    <w:rsid w:val="003F6D14"/>
    <w:rsid w:val="003F6D18"/>
    <w:rsid w:val="003F7FAD"/>
    <w:rsid w:val="004009A6"/>
    <w:rsid w:val="00400DF9"/>
    <w:rsid w:val="0040171B"/>
    <w:rsid w:val="00401FD9"/>
    <w:rsid w:val="00402A0D"/>
    <w:rsid w:val="004036F0"/>
    <w:rsid w:val="00403760"/>
    <w:rsid w:val="00404A83"/>
    <w:rsid w:val="004060AE"/>
    <w:rsid w:val="00407A65"/>
    <w:rsid w:val="00407B02"/>
    <w:rsid w:val="00410655"/>
    <w:rsid w:val="00410EDF"/>
    <w:rsid w:val="0041336E"/>
    <w:rsid w:val="004136F3"/>
    <w:rsid w:val="00413C39"/>
    <w:rsid w:val="00414CE3"/>
    <w:rsid w:val="00414F02"/>
    <w:rsid w:val="0041659C"/>
    <w:rsid w:val="004167AE"/>
    <w:rsid w:val="00417F18"/>
    <w:rsid w:val="00420641"/>
    <w:rsid w:val="00421961"/>
    <w:rsid w:val="00422EDB"/>
    <w:rsid w:val="00423FE9"/>
    <w:rsid w:val="004242D8"/>
    <w:rsid w:val="00424CDA"/>
    <w:rsid w:val="00424F2C"/>
    <w:rsid w:val="00425D62"/>
    <w:rsid w:val="00426E13"/>
    <w:rsid w:val="00427799"/>
    <w:rsid w:val="004277BD"/>
    <w:rsid w:val="00427885"/>
    <w:rsid w:val="00430A42"/>
    <w:rsid w:val="00430B86"/>
    <w:rsid w:val="00432E9B"/>
    <w:rsid w:val="0043441A"/>
    <w:rsid w:val="0043484F"/>
    <w:rsid w:val="004351FC"/>
    <w:rsid w:val="004354FC"/>
    <w:rsid w:val="00435524"/>
    <w:rsid w:val="004355A8"/>
    <w:rsid w:val="00435B32"/>
    <w:rsid w:val="00435F3D"/>
    <w:rsid w:val="0043789D"/>
    <w:rsid w:val="004378F3"/>
    <w:rsid w:val="00437D57"/>
    <w:rsid w:val="004403FF"/>
    <w:rsid w:val="00441BCB"/>
    <w:rsid w:val="00441FE5"/>
    <w:rsid w:val="00442A56"/>
    <w:rsid w:val="00443746"/>
    <w:rsid w:val="00443972"/>
    <w:rsid w:val="00443B34"/>
    <w:rsid w:val="00444355"/>
    <w:rsid w:val="0044598A"/>
    <w:rsid w:val="00446AEB"/>
    <w:rsid w:val="00446D6F"/>
    <w:rsid w:val="00447013"/>
    <w:rsid w:val="00447EB2"/>
    <w:rsid w:val="00450007"/>
    <w:rsid w:val="0045169D"/>
    <w:rsid w:val="00452FBF"/>
    <w:rsid w:val="004542FA"/>
    <w:rsid w:val="00454CB4"/>
    <w:rsid w:val="00455527"/>
    <w:rsid w:val="00455C03"/>
    <w:rsid w:val="00456B82"/>
    <w:rsid w:val="00456BFD"/>
    <w:rsid w:val="00460532"/>
    <w:rsid w:val="00461CFB"/>
    <w:rsid w:val="00461E29"/>
    <w:rsid w:val="00463381"/>
    <w:rsid w:val="00464EB1"/>
    <w:rsid w:val="004659D8"/>
    <w:rsid w:val="00465CA6"/>
    <w:rsid w:val="00465FED"/>
    <w:rsid w:val="00466554"/>
    <w:rsid w:val="00466F08"/>
    <w:rsid w:val="004700ED"/>
    <w:rsid w:val="004707EE"/>
    <w:rsid w:val="0047153E"/>
    <w:rsid w:val="00472B6A"/>
    <w:rsid w:val="0047314D"/>
    <w:rsid w:val="004733B0"/>
    <w:rsid w:val="00473C2D"/>
    <w:rsid w:val="00474485"/>
    <w:rsid w:val="004745CD"/>
    <w:rsid w:val="00474A74"/>
    <w:rsid w:val="00474E77"/>
    <w:rsid w:val="004758FF"/>
    <w:rsid w:val="00475BE8"/>
    <w:rsid w:val="00475C56"/>
    <w:rsid w:val="00476A90"/>
    <w:rsid w:val="00477947"/>
    <w:rsid w:val="00481959"/>
    <w:rsid w:val="00481BA6"/>
    <w:rsid w:val="004822EC"/>
    <w:rsid w:val="004852B7"/>
    <w:rsid w:val="0048764C"/>
    <w:rsid w:val="00490997"/>
    <w:rsid w:val="00491883"/>
    <w:rsid w:val="00491A26"/>
    <w:rsid w:val="00491BB3"/>
    <w:rsid w:val="00495489"/>
    <w:rsid w:val="00495D11"/>
    <w:rsid w:val="00496072"/>
    <w:rsid w:val="00496300"/>
    <w:rsid w:val="0049706E"/>
    <w:rsid w:val="004A020B"/>
    <w:rsid w:val="004A072A"/>
    <w:rsid w:val="004A11A5"/>
    <w:rsid w:val="004A1600"/>
    <w:rsid w:val="004A175E"/>
    <w:rsid w:val="004A1D23"/>
    <w:rsid w:val="004A2A7B"/>
    <w:rsid w:val="004A3707"/>
    <w:rsid w:val="004A3DC6"/>
    <w:rsid w:val="004A4108"/>
    <w:rsid w:val="004A4325"/>
    <w:rsid w:val="004A56FA"/>
    <w:rsid w:val="004A5A8F"/>
    <w:rsid w:val="004A5DC8"/>
    <w:rsid w:val="004A610F"/>
    <w:rsid w:val="004A720A"/>
    <w:rsid w:val="004A7904"/>
    <w:rsid w:val="004A7E7C"/>
    <w:rsid w:val="004A7F54"/>
    <w:rsid w:val="004B0549"/>
    <w:rsid w:val="004B0554"/>
    <w:rsid w:val="004B0778"/>
    <w:rsid w:val="004B0B9C"/>
    <w:rsid w:val="004B25CD"/>
    <w:rsid w:val="004B2D11"/>
    <w:rsid w:val="004B4428"/>
    <w:rsid w:val="004B46F6"/>
    <w:rsid w:val="004B4706"/>
    <w:rsid w:val="004B4C75"/>
    <w:rsid w:val="004B5A79"/>
    <w:rsid w:val="004B5B12"/>
    <w:rsid w:val="004B620B"/>
    <w:rsid w:val="004B66F5"/>
    <w:rsid w:val="004B6B78"/>
    <w:rsid w:val="004B6C5B"/>
    <w:rsid w:val="004C041D"/>
    <w:rsid w:val="004C18F6"/>
    <w:rsid w:val="004C1CB4"/>
    <w:rsid w:val="004C25B7"/>
    <w:rsid w:val="004C3D06"/>
    <w:rsid w:val="004C4C13"/>
    <w:rsid w:val="004C5D01"/>
    <w:rsid w:val="004C5F6D"/>
    <w:rsid w:val="004C6CD8"/>
    <w:rsid w:val="004C774E"/>
    <w:rsid w:val="004C77C4"/>
    <w:rsid w:val="004C7BD5"/>
    <w:rsid w:val="004D04BB"/>
    <w:rsid w:val="004D28DB"/>
    <w:rsid w:val="004D42F6"/>
    <w:rsid w:val="004D4633"/>
    <w:rsid w:val="004D4960"/>
    <w:rsid w:val="004D4BD1"/>
    <w:rsid w:val="004D5980"/>
    <w:rsid w:val="004D6ABA"/>
    <w:rsid w:val="004E0052"/>
    <w:rsid w:val="004E0302"/>
    <w:rsid w:val="004E3568"/>
    <w:rsid w:val="004E39A4"/>
    <w:rsid w:val="004E3B6E"/>
    <w:rsid w:val="004E4554"/>
    <w:rsid w:val="004E5D81"/>
    <w:rsid w:val="004F1C37"/>
    <w:rsid w:val="004F2201"/>
    <w:rsid w:val="004F4249"/>
    <w:rsid w:val="004F5689"/>
    <w:rsid w:val="004F57E1"/>
    <w:rsid w:val="004F626F"/>
    <w:rsid w:val="004F773B"/>
    <w:rsid w:val="004F79BA"/>
    <w:rsid w:val="00500415"/>
    <w:rsid w:val="00500EF9"/>
    <w:rsid w:val="00501467"/>
    <w:rsid w:val="00502340"/>
    <w:rsid w:val="00502470"/>
    <w:rsid w:val="00505410"/>
    <w:rsid w:val="005062A7"/>
    <w:rsid w:val="00506F58"/>
    <w:rsid w:val="00507C8D"/>
    <w:rsid w:val="005101D6"/>
    <w:rsid w:val="00510BF2"/>
    <w:rsid w:val="00511340"/>
    <w:rsid w:val="005139D7"/>
    <w:rsid w:val="00513B2A"/>
    <w:rsid w:val="005174AB"/>
    <w:rsid w:val="00517858"/>
    <w:rsid w:val="00520666"/>
    <w:rsid w:val="00520952"/>
    <w:rsid w:val="00520F4F"/>
    <w:rsid w:val="00521D5D"/>
    <w:rsid w:val="005223D5"/>
    <w:rsid w:val="005229D8"/>
    <w:rsid w:val="00522C6D"/>
    <w:rsid w:val="005236DE"/>
    <w:rsid w:val="005243DD"/>
    <w:rsid w:val="005252A6"/>
    <w:rsid w:val="005255E2"/>
    <w:rsid w:val="00525C9D"/>
    <w:rsid w:val="00526758"/>
    <w:rsid w:val="00526AD9"/>
    <w:rsid w:val="00526BC0"/>
    <w:rsid w:val="00526BCB"/>
    <w:rsid w:val="005274DF"/>
    <w:rsid w:val="005276D1"/>
    <w:rsid w:val="00527E93"/>
    <w:rsid w:val="00530C78"/>
    <w:rsid w:val="00532C63"/>
    <w:rsid w:val="005343B3"/>
    <w:rsid w:val="00534B9A"/>
    <w:rsid w:val="005350C8"/>
    <w:rsid w:val="005370CB"/>
    <w:rsid w:val="005377D1"/>
    <w:rsid w:val="005403BF"/>
    <w:rsid w:val="00540753"/>
    <w:rsid w:val="005414C7"/>
    <w:rsid w:val="00541D70"/>
    <w:rsid w:val="00541FFA"/>
    <w:rsid w:val="00543044"/>
    <w:rsid w:val="005432D3"/>
    <w:rsid w:val="005434F3"/>
    <w:rsid w:val="00544FB8"/>
    <w:rsid w:val="005451BC"/>
    <w:rsid w:val="0054727E"/>
    <w:rsid w:val="00550889"/>
    <w:rsid w:val="00552E0C"/>
    <w:rsid w:val="00553CB8"/>
    <w:rsid w:val="00553DF0"/>
    <w:rsid w:val="00554160"/>
    <w:rsid w:val="00555E01"/>
    <w:rsid w:val="005578CE"/>
    <w:rsid w:val="00560A0A"/>
    <w:rsid w:val="005612A9"/>
    <w:rsid w:val="005613A9"/>
    <w:rsid w:val="005613BB"/>
    <w:rsid w:val="00561459"/>
    <w:rsid w:val="00562128"/>
    <w:rsid w:val="005622AA"/>
    <w:rsid w:val="00562402"/>
    <w:rsid w:val="00562805"/>
    <w:rsid w:val="005635E3"/>
    <w:rsid w:val="00564346"/>
    <w:rsid w:val="005647DB"/>
    <w:rsid w:val="00565414"/>
    <w:rsid w:val="005654E3"/>
    <w:rsid w:val="00565579"/>
    <w:rsid w:val="00566FCA"/>
    <w:rsid w:val="005671AB"/>
    <w:rsid w:val="005672C9"/>
    <w:rsid w:val="00567E8C"/>
    <w:rsid w:val="00570543"/>
    <w:rsid w:val="00571CF3"/>
    <w:rsid w:val="00572116"/>
    <w:rsid w:val="00572197"/>
    <w:rsid w:val="0057358A"/>
    <w:rsid w:val="00576D01"/>
    <w:rsid w:val="0057712B"/>
    <w:rsid w:val="00577175"/>
    <w:rsid w:val="005773C0"/>
    <w:rsid w:val="005776D1"/>
    <w:rsid w:val="00577EF4"/>
    <w:rsid w:val="00581554"/>
    <w:rsid w:val="00582462"/>
    <w:rsid w:val="00582A01"/>
    <w:rsid w:val="0058456C"/>
    <w:rsid w:val="00584853"/>
    <w:rsid w:val="00584960"/>
    <w:rsid w:val="00584B4C"/>
    <w:rsid w:val="00585541"/>
    <w:rsid w:val="00585FB8"/>
    <w:rsid w:val="005862FF"/>
    <w:rsid w:val="005864ED"/>
    <w:rsid w:val="005875FF"/>
    <w:rsid w:val="005902A3"/>
    <w:rsid w:val="00591495"/>
    <w:rsid w:val="0059170D"/>
    <w:rsid w:val="00591884"/>
    <w:rsid w:val="00592B0F"/>
    <w:rsid w:val="00593792"/>
    <w:rsid w:val="00593927"/>
    <w:rsid w:val="00594280"/>
    <w:rsid w:val="00594637"/>
    <w:rsid w:val="0059540E"/>
    <w:rsid w:val="005956A9"/>
    <w:rsid w:val="005957BB"/>
    <w:rsid w:val="00595ECA"/>
    <w:rsid w:val="005969EB"/>
    <w:rsid w:val="005970E7"/>
    <w:rsid w:val="00597691"/>
    <w:rsid w:val="00597DCA"/>
    <w:rsid w:val="005A0E95"/>
    <w:rsid w:val="005A14EF"/>
    <w:rsid w:val="005A1C9E"/>
    <w:rsid w:val="005A28F4"/>
    <w:rsid w:val="005A311E"/>
    <w:rsid w:val="005A336B"/>
    <w:rsid w:val="005A3575"/>
    <w:rsid w:val="005A3710"/>
    <w:rsid w:val="005A3CEB"/>
    <w:rsid w:val="005A4424"/>
    <w:rsid w:val="005A4827"/>
    <w:rsid w:val="005A4866"/>
    <w:rsid w:val="005A4971"/>
    <w:rsid w:val="005A53B6"/>
    <w:rsid w:val="005A68FD"/>
    <w:rsid w:val="005A6AA9"/>
    <w:rsid w:val="005A716E"/>
    <w:rsid w:val="005A7314"/>
    <w:rsid w:val="005B169F"/>
    <w:rsid w:val="005B217C"/>
    <w:rsid w:val="005B358D"/>
    <w:rsid w:val="005B38E1"/>
    <w:rsid w:val="005B4445"/>
    <w:rsid w:val="005B47FB"/>
    <w:rsid w:val="005B5F6F"/>
    <w:rsid w:val="005B6253"/>
    <w:rsid w:val="005B6667"/>
    <w:rsid w:val="005B7049"/>
    <w:rsid w:val="005B7054"/>
    <w:rsid w:val="005C086D"/>
    <w:rsid w:val="005C0A96"/>
    <w:rsid w:val="005C1379"/>
    <w:rsid w:val="005C19B5"/>
    <w:rsid w:val="005C1C7A"/>
    <w:rsid w:val="005C1F36"/>
    <w:rsid w:val="005C3298"/>
    <w:rsid w:val="005C3B7D"/>
    <w:rsid w:val="005C4A9D"/>
    <w:rsid w:val="005C5E88"/>
    <w:rsid w:val="005C6421"/>
    <w:rsid w:val="005C6940"/>
    <w:rsid w:val="005C77DE"/>
    <w:rsid w:val="005D0C9D"/>
    <w:rsid w:val="005D13B3"/>
    <w:rsid w:val="005D3482"/>
    <w:rsid w:val="005D4609"/>
    <w:rsid w:val="005D6921"/>
    <w:rsid w:val="005D6998"/>
    <w:rsid w:val="005D7571"/>
    <w:rsid w:val="005D76DC"/>
    <w:rsid w:val="005E1A95"/>
    <w:rsid w:val="005E2558"/>
    <w:rsid w:val="005E26EF"/>
    <w:rsid w:val="005E28F8"/>
    <w:rsid w:val="005E290F"/>
    <w:rsid w:val="005E2D54"/>
    <w:rsid w:val="005E3EFE"/>
    <w:rsid w:val="005E54D4"/>
    <w:rsid w:val="005E59B4"/>
    <w:rsid w:val="005E5C2D"/>
    <w:rsid w:val="005E622D"/>
    <w:rsid w:val="005E6F75"/>
    <w:rsid w:val="005E7DA0"/>
    <w:rsid w:val="005F0017"/>
    <w:rsid w:val="005F0FC9"/>
    <w:rsid w:val="005F1C6E"/>
    <w:rsid w:val="005F24E2"/>
    <w:rsid w:val="005F2AAD"/>
    <w:rsid w:val="005F404D"/>
    <w:rsid w:val="005F74C1"/>
    <w:rsid w:val="005F78D9"/>
    <w:rsid w:val="005F7A8F"/>
    <w:rsid w:val="0060027F"/>
    <w:rsid w:val="00603D6E"/>
    <w:rsid w:val="00604000"/>
    <w:rsid w:val="00604483"/>
    <w:rsid w:val="0060476F"/>
    <w:rsid w:val="00606D4F"/>
    <w:rsid w:val="00606EAC"/>
    <w:rsid w:val="00612CC6"/>
    <w:rsid w:val="0061342E"/>
    <w:rsid w:val="00613A71"/>
    <w:rsid w:val="00613CC0"/>
    <w:rsid w:val="0061409F"/>
    <w:rsid w:val="00614722"/>
    <w:rsid w:val="0061483A"/>
    <w:rsid w:val="00614DDD"/>
    <w:rsid w:val="006157B1"/>
    <w:rsid w:val="006159E1"/>
    <w:rsid w:val="00615EC3"/>
    <w:rsid w:val="0061638D"/>
    <w:rsid w:val="00620330"/>
    <w:rsid w:val="00620AAE"/>
    <w:rsid w:val="006218D0"/>
    <w:rsid w:val="00622CFC"/>
    <w:rsid w:val="006233C7"/>
    <w:rsid w:val="0062388A"/>
    <w:rsid w:val="00624037"/>
    <w:rsid w:val="0062454C"/>
    <w:rsid w:val="006245D9"/>
    <w:rsid w:val="00624F8E"/>
    <w:rsid w:val="00625F20"/>
    <w:rsid w:val="0062644C"/>
    <w:rsid w:val="00627836"/>
    <w:rsid w:val="00627A09"/>
    <w:rsid w:val="006300FD"/>
    <w:rsid w:val="00630B27"/>
    <w:rsid w:val="0063192D"/>
    <w:rsid w:val="00632C0B"/>
    <w:rsid w:val="0063338C"/>
    <w:rsid w:val="006335C7"/>
    <w:rsid w:val="006355B9"/>
    <w:rsid w:val="006363AA"/>
    <w:rsid w:val="00637840"/>
    <w:rsid w:val="006378D7"/>
    <w:rsid w:val="006407FD"/>
    <w:rsid w:val="0064103C"/>
    <w:rsid w:val="00641D0E"/>
    <w:rsid w:val="00642640"/>
    <w:rsid w:val="00642CCE"/>
    <w:rsid w:val="006439B6"/>
    <w:rsid w:val="006443D0"/>
    <w:rsid w:val="00645AB1"/>
    <w:rsid w:val="00646462"/>
    <w:rsid w:val="00646666"/>
    <w:rsid w:val="00646692"/>
    <w:rsid w:val="006468D2"/>
    <w:rsid w:val="00646D6E"/>
    <w:rsid w:val="00647339"/>
    <w:rsid w:val="00647BFD"/>
    <w:rsid w:val="00647C76"/>
    <w:rsid w:val="006531ED"/>
    <w:rsid w:val="0065476F"/>
    <w:rsid w:val="00654B88"/>
    <w:rsid w:val="006552B4"/>
    <w:rsid w:val="00655613"/>
    <w:rsid w:val="00657661"/>
    <w:rsid w:val="00661A70"/>
    <w:rsid w:val="00662B54"/>
    <w:rsid w:val="006634D0"/>
    <w:rsid w:val="006641A9"/>
    <w:rsid w:val="00664C5D"/>
    <w:rsid w:val="00665F3A"/>
    <w:rsid w:val="00671FBA"/>
    <w:rsid w:val="0067269A"/>
    <w:rsid w:val="00672E5A"/>
    <w:rsid w:val="006738E3"/>
    <w:rsid w:val="00674D50"/>
    <w:rsid w:val="00674E51"/>
    <w:rsid w:val="00675A83"/>
    <w:rsid w:val="0067651B"/>
    <w:rsid w:val="00677420"/>
    <w:rsid w:val="00680F23"/>
    <w:rsid w:val="00681725"/>
    <w:rsid w:val="0068176C"/>
    <w:rsid w:val="00683FB6"/>
    <w:rsid w:val="00684776"/>
    <w:rsid w:val="006849A5"/>
    <w:rsid w:val="00685FFD"/>
    <w:rsid w:val="00687874"/>
    <w:rsid w:val="006903E9"/>
    <w:rsid w:val="0069311C"/>
    <w:rsid w:val="0069330F"/>
    <w:rsid w:val="00695A10"/>
    <w:rsid w:val="006966FA"/>
    <w:rsid w:val="00696C78"/>
    <w:rsid w:val="0069743E"/>
    <w:rsid w:val="00697AE1"/>
    <w:rsid w:val="006A1D25"/>
    <w:rsid w:val="006A24BE"/>
    <w:rsid w:val="006A2DD5"/>
    <w:rsid w:val="006A41EA"/>
    <w:rsid w:val="006A4643"/>
    <w:rsid w:val="006A46E3"/>
    <w:rsid w:val="006A48EC"/>
    <w:rsid w:val="006A5390"/>
    <w:rsid w:val="006A76E5"/>
    <w:rsid w:val="006A7B00"/>
    <w:rsid w:val="006B06CD"/>
    <w:rsid w:val="006B1CFF"/>
    <w:rsid w:val="006B240F"/>
    <w:rsid w:val="006B24BF"/>
    <w:rsid w:val="006B34E2"/>
    <w:rsid w:val="006B3795"/>
    <w:rsid w:val="006B3F03"/>
    <w:rsid w:val="006B4997"/>
    <w:rsid w:val="006B4D3F"/>
    <w:rsid w:val="006B553B"/>
    <w:rsid w:val="006B644C"/>
    <w:rsid w:val="006B6F35"/>
    <w:rsid w:val="006B7153"/>
    <w:rsid w:val="006B7397"/>
    <w:rsid w:val="006B7AA4"/>
    <w:rsid w:val="006C2F59"/>
    <w:rsid w:val="006C30A9"/>
    <w:rsid w:val="006C36FB"/>
    <w:rsid w:val="006C376D"/>
    <w:rsid w:val="006C3A98"/>
    <w:rsid w:val="006C4D2E"/>
    <w:rsid w:val="006C4FA8"/>
    <w:rsid w:val="006C51F3"/>
    <w:rsid w:val="006C5CD0"/>
    <w:rsid w:val="006C64E8"/>
    <w:rsid w:val="006C67C4"/>
    <w:rsid w:val="006C6C87"/>
    <w:rsid w:val="006C6DAA"/>
    <w:rsid w:val="006C71DB"/>
    <w:rsid w:val="006C79D1"/>
    <w:rsid w:val="006C7A03"/>
    <w:rsid w:val="006D1F01"/>
    <w:rsid w:val="006D23CB"/>
    <w:rsid w:val="006D2711"/>
    <w:rsid w:val="006D28D3"/>
    <w:rsid w:val="006D295D"/>
    <w:rsid w:val="006D4AAD"/>
    <w:rsid w:val="006D50F0"/>
    <w:rsid w:val="006D51EF"/>
    <w:rsid w:val="006D6827"/>
    <w:rsid w:val="006D7820"/>
    <w:rsid w:val="006D79E4"/>
    <w:rsid w:val="006D7FBF"/>
    <w:rsid w:val="006E0C47"/>
    <w:rsid w:val="006E2603"/>
    <w:rsid w:val="006E266E"/>
    <w:rsid w:val="006E26BA"/>
    <w:rsid w:val="006E2B5D"/>
    <w:rsid w:val="006E2D6D"/>
    <w:rsid w:val="006E34A9"/>
    <w:rsid w:val="006E3C89"/>
    <w:rsid w:val="006E4046"/>
    <w:rsid w:val="006E44B8"/>
    <w:rsid w:val="006E456E"/>
    <w:rsid w:val="006E6892"/>
    <w:rsid w:val="006E6F73"/>
    <w:rsid w:val="006F1798"/>
    <w:rsid w:val="006F1F4A"/>
    <w:rsid w:val="006F2303"/>
    <w:rsid w:val="006F2489"/>
    <w:rsid w:val="006F2711"/>
    <w:rsid w:val="006F289C"/>
    <w:rsid w:val="006F2C37"/>
    <w:rsid w:val="006F2FB6"/>
    <w:rsid w:val="006F4205"/>
    <w:rsid w:val="006F51F8"/>
    <w:rsid w:val="006F7A46"/>
    <w:rsid w:val="0070018F"/>
    <w:rsid w:val="007001F9"/>
    <w:rsid w:val="007003AD"/>
    <w:rsid w:val="00700C30"/>
    <w:rsid w:val="00701FDA"/>
    <w:rsid w:val="00702C03"/>
    <w:rsid w:val="00702D5F"/>
    <w:rsid w:val="00703A27"/>
    <w:rsid w:val="00703D14"/>
    <w:rsid w:val="007040C8"/>
    <w:rsid w:val="00705F65"/>
    <w:rsid w:val="00706465"/>
    <w:rsid w:val="0070686F"/>
    <w:rsid w:val="00706DE7"/>
    <w:rsid w:val="00706EF5"/>
    <w:rsid w:val="00711AF0"/>
    <w:rsid w:val="00711BD7"/>
    <w:rsid w:val="007122E3"/>
    <w:rsid w:val="0071345C"/>
    <w:rsid w:val="00713E35"/>
    <w:rsid w:val="007146D9"/>
    <w:rsid w:val="00714BF2"/>
    <w:rsid w:val="00714CB3"/>
    <w:rsid w:val="00715C64"/>
    <w:rsid w:val="007167E9"/>
    <w:rsid w:val="007171DD"/>
    <w:rsid w:val="007175C1"/>
    <w:rsid w:val="00720DB1"/>
    <w:rsid w:val="00721681"/>
    <w:rsid w:val="00722815"/>
    <w:rsid w:val="00722EA0"/>
    <w:rsid w:val="007230DA"/>
    <w:rsid w:val="007234DA"/>
    <w:rsid w:val="00724D52"/>
    <w:rsid w:val="00724F3F"/>
    <w:rsid w:val="00727575"/>
    <w:rsid w:val="007276D0"/>
    <w:rsid w:val="007276E9"/>
    <w:rsid w:val="007312E8"/>
    <w:rsid w:val="00731C0D"/>
    <w:rsid w:val="00732BA5"/>
    <w:rsid w:val="00732E9A"/>
    <w:rsid w:val="00735459"/>
    <w:rsid w:val="00735A00"/>
    <w:rsid w:val="00735BBA"/>
    <w:rsid w:val="00736126"/>
    <w:rsid w:val="007377C2"/>
    <w:rsid w:val="00743115"/>
    <w:rsid w:val="00743BF8"/>
    <w:rsid w:val="0074415B"/>
    <w:rsid w:val="0074416C"/>
    <w:rsid w:val="00745478"/>
    <w:rsid w:val="00745ADD"/>
    <w:rsid w:val="00747168"/>
    <w:rsid w:val="00747327"/>
    <w:rsid w:val="00747499"/>
    <w:rsid w:val="00750268"/>
    <w:rsid w:val="007505C0"/>
    <w:rsid w:val="00750920"/>
    <w:rsid w:val="007510F5"/>
    <w:rsid w:val="007532CA"/>
    <w:rsid w:val="00753D89"/>
    <w:rsid w:val="00754005"/>
    <w:rsid w:val="007540CF"/>
    <w:rsid w:val="007544EB"/>
    <w:rsid w:val="007552E6"/>
    <w:rsid w:val="0075598E"/>
    <w:rsid w:val="007566B2"/>
    <w:rsid w:val="00756FEA"/>
    <w:rsid w:val="007571CD"/>
    <w:rsid w:val="00757CD5"/>
    <w:rsid w:val="00760EEF"/>
    <w:rsid w:val="00761F53"/>
    <w:rsid w:val="007624F7"/>
    <w:rsid w:val="00763C6A"/>
    <w:rsid w:val="00764795"/>
    <w:rsid w:val="00767574"/>
    <w:rsid w:val="007705AD"/>
    <w:rsid w:val="0077074E"/>
    <w:rsid w:val="00770D78"/>
    <w:rsid w:val="00770E1E"/>
    <w:rsid w:val="00771B87"/>
    <w:rsid w:val="007723E7"/>
    <w:rsid w:val="00773213"/>
    <w:rsid w:val="0077328D"/>
    <w:rsid w:val="007733B2"/>
    <w:rsid w:val="00775999"/>
    <w:rsid w:val="0078017D"/>
    <w:rsid w:val="007802F2"/>
    <w:rsid w:val="007807F8"/>
    <w:rsid w:val="00784920"/>
    <w:rsid w:val="007876AA"/>
    <w:rsid w:val="0079007D"/>
    <w:rsid w:val="00790716"/>
    <w:rsid w:val="007915FE"/>
    <w:rsid w:val="0079329A"/>
    <w:rsid w:val="0079530A"/>
    <w:rsid w:val="00795761"/>
    <w:rsid w:val="00795BE7"/>
    <w:rsid w:val="00796082"/>
    <w:rsid w:val="0079608D"/>
    <w:rsid w:val="00797E3F"/>
    <w:rsid w:val="007A1158"/>
    <w:rsid w:val="007A4AB9"/>
    <w:rsid w:val="007A5396"/>
    <w:rsid w:val="007A5C25"/>
    <w:rsid w:val="007A6003"/>
    <w:rsid w:val="007A678E"/>
    <w:rsid w:val="007B0307"/>
    <w:rsid w:val="007B0DB8"/>
    <w:rsid w:val="007B3BF1"/>
    <w:rsid w:val="007B3CDB"/>
    <w:rsid w:val="007B452A"/>
    <w:rsid w:val="007B4C16"/>
    <w:rsid w:val="007B56CF"/>
    <w:rsid w:val="007B57B7"/>
    <w:rsid w:val="007B6411"/>
    <w:rsid w:val="007C0CD6"/>
    <w:rsid w:val="007C141D"/>
    <w:rsid w:val="007C1DE5"/>
    <w:rsid w:val="007C4EB4"/>
    <w:rsid w:val="007C528D"/>
    <w:rsid w:val="007C6819"/>
    <w:rsid w:val="007C6C39"/>
    <w:rsid w:val="007C6E62"/>
    <w:rsid w:val="007C70EF"/>
    <w:rsid w:val="007C71AA"/>
    <w:rsid w:val="007C7312"/>
    <w:rsid w:val="007D0738"/>
    <w:rsid w:val="007D1E82"/>
    <w:rsid w:val="007D29CC"/>
    <w:rsid w:val="007D321F"/>
    <w:rsid w:val="007D415A"/>
    <w:rsid w:val="007E0520"/>
    <w:rsid w:val="007E0C66"/>
    <w:rsid w:val="007E11E6"/>
    <w:rsid w:val="007E1BBA"/>
    <w:rsid w:val="007E2640"/>
    <w:rsid w:val="007E2B99"/>
    <w:rsid w:val="007E3DC4"/>
    <w:rsid w:val="007E45B3"/>
    <w:rsid w:val="007E4CF6"/>
    <w:rsid w:val="007E70A4"/>
    <w:rsid w:val="007F138F"/>
    <w:rsid w:val="007F13EC"/>
    <w:rsid w:val="007F21A1"/>
    <w:rsid w:val="007F4F7B"/>
    <w:rsid w:val="007F541F"/>
    <w:rsid w:val="007F55B1"/>
    <w:rsid w:val="007F6DB0"/>
    <w:rsid w:val="008012DB"/>
    <w:rsid w:val="00801C70"/>
    <w:rsid w:val="00802EFF"/>
    <w:rsid w:val="008034AB"/>
    <w:rsid w:val="00804343"/>
    <w:rsid w:val="00804DBA"/>
    <w:rsid w:val="00804F2E"/>
    <w:rsid w:val="00805DEC"/>
    <w:rsid w:val="00805F97"/>
    <w:rsid w:val="008077E9"/>
    <w:rsid w:val="00812509"/>
    <w:rsid w:val="00812D60"/>
    <w:rsid w:val="00813A53"/>
    <w:rsid w:val="00813A5E"/>
    <w:rsid w:val="00814122"/>
    <w:rsid w:val="00814484"/>
    <w:rsid w:val="008145E3"/>
    <w:rsid w:val="00815F4A"/>
    <w:rsid w:val="00817DB5"/>
    <w:rsid w:val="00820C0F"/>
    <w:rsid w:val="00821381"/>
    <w:rsid w:val="00821FFB"/>
    <w:rsid w:val="00822725"/>
    <w:rsid w:val="00822D10"/>
    <w:rsid w:val="00822D32"/>
    <w:rsid w:val="0082336A"/>
    <w:rsid w:val="00823F48"/>
    <w:rsid w:val="00824030"/>
    <w:rsid w:val="00824196"/>
    <w:rsid w:val="00824D55"/>
    <w:rsid w:val="0082766C"/>
    <w:rsid w:val="00827B45"/>
    <w:rsid w:val="00827DDF"/>
    <w:rsid w:val="00831713"/>
    <w:rsid w:val="008333DB"/>
    <w:rsid w:val="008339A8"/>
    <w:rsid w:val="008339AB"/>
    <w:rsid w:val="00833EFD"/>
    <w:rsid w:val="00834572"/>
    <w:rsid w:val="00834615"/>
    <w:rsid w:val="008354BC"/>
    <w:rsid w:val="008377C8"/>
    <w:rsid w:val="00837C53"/>
    <w:rsid w:val="00840DA0"/>
    <w:rsid w:val="00840EDC"/>
    <w:rsid w:val="00841189"/>
    <w:rsid w:val="0084297F"/>
    <w:rsid w:val="00842B97"/>
    <w:rsid w:val="00842D47"/>
    <w:rsid w:val="0084326F"/>
    <w:rsid w:val="008438D6"/>
    <w:rsid w:val="00843B20"/>
    <w:rsid w:val="00844F4A"/>
    <w:rsid w:val="00845793"/>
    <w:rsid w:val="00846E11"/>
    <w:rsid w:val="0085009B"/>
    <w:rsid w:val="00851E47"/>
    <w:rsid w:val="008531B8"/>
    <w:rsid w:val="008559F4"/>
    <w:rsid w:val="00855DA9"/>
    <w:rsid w:val="008561D9"/>
    <w:rsid w:val="008612A2"/>
    <w:rsid w:val="00862888"/>
    <w:rsid w:val="008656A7"/>
    <w:rsid w:val="00866AB3"/>
    <w:rsid w:val="00867658"/>
    <w:rsid w:val="00867ED5"/>
    <w:rsid w:val="008708A9"/>
    <w:rsid w:val="00870B93"/>
    <w:rsid w:val="00870D52"/>
    <w:rsid w:val="00870FB1"/>
    <w:rsid w:val="00871117"/>
    <w:rsid w:val="00872B3F"/>
    <w:rsid w:val="00872C44"/>
    <w:rsid w:val="00872D55"/>
    <w:rsid w:val="00872FF6"/>
    <w:rsid w:val="00874341"/>
    <w:rsid w:val="00874400"/>
    <w:rsid w:val="008748E8"/>
    <w:rsid w:val="0087507C"/>
    <w:rsid w:val="00876311"/>
    <w:rsid w:val="00880D07"/>
    <w:rsid w:val="00881008"/>
    <w:rsid w:val="00882664"/>
    <w:rsid w:val="00882F41"/>
    <w:rsid w:val="00884457"/>
    <w:rsid w:val="00884CC6"/>
    <w:rsid w:val="008855FA"/>
    <w:rsid w:val="00887448"/>
    <w:rsid w:val="00890AFD"/>
    <w:rsid w:val="00892959"/>
    <w:rsid w:val="008933DF"/>
    <w:rsid w:val="008936F7"/>
    <w:rsid w:val="008940D2"/>
    <w:rsid w:val="00895BB7"/>
    <w:rsid w:val="00895C12"/>
    <w:rsid w:val="008A156B"/>
    <w:rsid w:val="008A1AF5"/>
    <w:rsid w:val="008A2A01"/>
    <w:rsid w:val="008A2A8C"/>
    <w:rsid w:val="008A347F"/>
    <w:rsid w:val="008A3996"/>
    <w:rsid w:val="008A4BEF"/>
    <w:rsid w:val="008A5DE4"/>
    <w:rsid w:val="008A7AC6"/>
    <w:rsid w:val="008B0523"/>
    <w:rsid w:val="008B26FD"/>
    <w:rsid w:val="008B30EC"/>
    <w:rsid w:val="008B3B11"/>
    <w:rsid w:val="008B4B2E"/>
    <w:rsid w:val="008B4C59"/>
    <w:rsid w:val="008B573A"/>
    <w:rsid w:val="008B598B"/>
    <w:rsid w:val="008C01F6"/>
    <w:rsid w:val="008C0465"/>
    <w:rsid w:val="008C07AA"/>
    <w:rsid w:val="008C084F"/>
    <w:rsid w:val="008C1123"/>
    <w:rsid w:val="008C1B42"/>
    <w:rsid w:val="008C1D8C"/>
    <w:rsid w:val="008C1EFF"/>
    <w:rsid w:val="008C2172"/>
    <w:rsid w:val="008C4C9F"/>
    <w:rsid w:val="008C4D07"/>
    <w:rsid w:val="008C51FE"/>
    <w:rsid w:val="008C5724"/>
    <w:rsid w:val="008C5A24"/>
    <w:rsid w:val="008C64F7"/>
    <w:rsid w:val="008C77CE"/>
    <w:rsid w:val="008C792F"/>
    <w:rsid w:val="008C7A22"/>
    <w:rsid w:val="008D01AC"/>
    <w:rsid w:val="008D14E2"/>
    <w:rsid w:val="008D1A96"/>
    <w:rsid w:val="008D2AA9"/>
    <w:rsid w:val="008D2AAD"/>
    <w:rsid w:val="008D350B"/>
    <w:rsid w:val="008D3CA1"/>
    <w:rsid w:val="008D4A3E"/>
    <w:rsid w:val="008D727C"/>
    <w:rsid w:val="008D7E92"/>
    <w:rsid w:val="008E168B"/>
    <w:rsid w:val="008E1926"/>
    <w:rsid w:val="008E19FD"/>
    <w:rsid w:val="008E1AFE"/>
    <w:rsid w:val="008E217D"/>
    <w:rsid w:val="008E2272"/>
    <w:rsid w:val="008E28E8"/>
    <w:rsid w:val="008E3D74"/>
    <w:rsid w:val="008E5239"/>
    <w:rsid w:val="008E544B"/>
    <w:rsid w:val="008E54B8"/>
    <w:rsid w:val="008E54C9"/>
    <w:rsid w:val="008E647F"/>
    <w:rsid w:val="008E6AEA"/>
    <w:rsid w:val="008E6CB8"/>
    <w:rsid w:val="008E7A49"/>
    <w:rsid w:val="008E7BA1"/>
    <w:rsid w:val="008E7FB3"/>
    <w:rsid w:val="008F0E77"/>
    <w:rsid w:val="008F124F"/>
    <w:rsid w:val="008F2DD2"/>
    <w:rsid w:val="008F379E"/>
    <w:rsid w:val="008F394D"/>
    <w:rsid w:val="008F4AC3"/>
    <w:rsid w:val="008F4C1B"/>
    <w:rsid w:val="008F5B36"/>
    <w:rsid w:val="008F678D"/>
    <w:rsid w:val="008F6922"/>
    <w:rsid w:val="008F7873"/>
    <w:rsid w:val="008F7F44"/>
    <w:rsid w:val="00900259"/>
    <w:rsid w:val="00900A66"/>
    <w:rsid w:val="00901185"/>
    <w:rsid w:val="009015C7"/>
    <w:rsid w:val="00901DE9"/>
    <w:rsid w:val="00902457"/>
    <w:rsid w:val="009025FF"/>
    <w:rsid w:val="00902690"/>
    <w:rsid w:val="00902ED6"/>
    <w:rsid w:val="00903631"/>
    <w:rsid w:val="00903C51"/>
    <w:rsid w:val="0090405E"/>
    <w:rsid w:val="00904896"/>
    <w:rsid w:val="00906216"/>
    <w:rsid w:val="00906F39"/>
    <w:rsid w:val="009076C9"/>
    <w:rsid w:val="009114B7"/>
    <w:rsid w:val="00911C71"/>
    <w:rsid w:val="0091211C"/>
    <w:rsid w:val="00912B91"/>
    <w:rsid w:val="00913B13"/>
    <w:rsid w:val="00914906"/>
    <w:rsid w:val="00914FD8"/>
    <w:rsid w:val="009153FA"/>
    <w:rsid w:val="00915688"/>
    <w:rsid w:val="00916213"/>
    <w:rsid w:val="009164CD"/>
    <w:rsid w:val="00916515"/>
    <w:rsid w:val="00916583"/>
    <w:rsid w:val="00916F9B"/>
    <w:rsid w:val="009172A3"/>
    <w:rsid w:val="009222E9"/>
    <w:rsid w:val="009227BA"/>
    <w:rsid w:val="009232E9"/>
    <w:rsid w:val="0092515C"/>
    <w:rsid w:val="009256A0"/>
    <w:rsid w:val="009261C8"/>
    <w:rsid w:val="00926A07"/>
    <w:rsid w:val="009325C9"/>
    <w:rsid w:val="00932832"/>
    <w:rsid w:val="009335A1"/>
    <w:rsid w:val="00934F4E"/>
    <w:rsid w:val="00934FED"/>
    <w:rsid w:val="00935333"/>
    <w:rsid w:val="009370B0"/>
    <w:rsid w:val="00940F8C"/>
    <w:rsid w:val="00941A07"/>
    <w:rsid w:val="00942A1C"/>
    <w:rsid w:val="00943667"/>
    <w:rsid w:val="0094405F"/>
    <w:rsid w:val="009444F5"/>
    <w:rsid w:val="009446EF"/>
    <w:rsid w:val="00946B34"/>
    <w:rsid w:val="009471EA"/>
    <w:rsid w:val="0094762E"/>
    <w:rsid w:val="00950220"/>
    <w:rsid w:val="00950C55"/>
    <w:rsid w:val="009518A4"/>
    <w:rsid w:val="00951CDB"/>
    <w:rsid w:val="00952504"/>
    <w:rsid w:val="0095266F"/>
    <w:rsid w:val="009538CB"/>
    <w:rsid w:val="00953A3F"/>
    <w:rsid w:val="00955B6B"/>
    <w:rsid w:val="00955EEB"/>
    <w:rsid w:val="00956635"/>
    <w:rsid w:val="00956D42"/>
    <w:rsid w:val="00957050"/>
    <w:rsid w:val="00957306"/>
    <w:rsid w:val="00961D01"/>
    <w:rsid w:val="00962530"/>
    <w:rsid w:val="00964CF3"/>
    <w:rsid w:val="0096565E"/>
    <w:rsid w:val="009656F0"/>
    <w:rsid w:val="009660FA"/>
    <w:rsid w:val="00970097"/>
    <w:rsid w:val="009710B8"/>
    <w:rsid w:val="009718BE"/>
    <w:rsid w:val="00971F43"/>
    <w:rsid w:val="0097211A"/>
    <w:rsid w:val="009721DC"/>
    <w:rsid w:val="009728DF"/>
    <w:rsid w:val="00975D82"/>
    <w:rsid w:val="009760FB"/>
    <w:rsid w:val="0097615A"/>
    <w:rsid w:val="00976570"/>
    <w:rsid w:val="009776B4"/>
    <w:rsid w:val="00977D2C"/>
    <w:rsid w:val="00982F0F"/>
    <w:rsid w:val="00983176"/>
    <w:rsid w:val="00983BF7"/>
    <w:rsid w:val="00983C82"/>
    <w:rsid w:val="00983F02"/>
    <w:rsid w:val="00984BC4"/>
    <w:rsid w:val="0098568F"/>
    <w:rsid w:val="00985CC4"/>
    <w:rsid w:val="0098662D"/>
    <w:rsid w:val="00987AD8"/>
    <w:rsid w:val="00990E28"/>
    <w:rsid w:val="00992A9C"/>
    <w:rsid w:val="00993C3B"/>
    <w:rsid w:val="009947D3"/>
    <w:rsid w:val="00996BD9"/>
    <w:rsid w:val="009976A7"/>
    <w:rsid w:val="0099788C"/>
    <w:rsid w:val="009A0529"/>
    <w:rsid w:val="009A295C"/>
    <w:rsid w:val="009A338B"/>
    <w:rsid w:val="009A39B6"/>
    <w:rsid w:val="009A3D9C"/>
    <w:rsid w:val="009A4868"/>
    <w:rsid w:val="009A54FB"/>
    <w:rsid w:val="009A6437"/>
    <w:rsid w:val="009A68C8"/>
    <w:rsid w:val="009A6D47"/>
    <w:rsid w:val="009A7136"/>
    <w:rsid w:val="009B03B9"/>
    <w:rsid w:val="009B0D57"/>
    <w:rsid w:val="009B21BB"/>
    <w:rsid w:val="009B25DD"/>
    <w:rsid w:val="009B34ED"/>
    <w:rsid w:val="009B3649"/>
    <w:rsid w:val="009B45E2"/>
    <w:rsid w:val="009B6665"/>
    <w:rsid w:val="009B7753"/>
    <w:rsid w:val="009C200E"/>
    <w:rsid w:val="009C21DB"/>
    <w:rsid w:val="009C353E"/>
    <w:rsid w:val="009C469B"/>
    <w:rsid w:val="009C492C"/>
    <w:rsid w:val="009C603F"/>
    <w:rsid w:val="009D0F4B"/>
    <w:rsid w:val="009D18F4"/>
    <w:rsid w:val="009D1A69"/>
    <w:rsid w:val="009D3839"/>
    <w:rsid w:val="009D39F6"/>
    <w:rsid w:val="009D4088"/>
    <w:rsid w:val="009D4D26"/>
    <w:rsid w:val="009D54AC"/>
    <w:rsid w:val="009D6053"/>
    <w:rsid w:val="009D6148"/>
    <w:rsid w:val="009D67E7"/>
    <w:rsid w:val="009D7CB0"/>
    <w:rsid w:val="009D7E59"/>
    <w:rsid w:val="009E0701"/>
    <w:rsid w:val="009E1F87"/>
    <w:rsid w:val="009E23E8"/>
    <w:rsid w:val="009E32CF"/>
    <w:rsid w:val="009E35FB"/>
    <w:rsid w:val="009E6335"/>
    <w:rsid w:val="009E79F5"/>
    <w:rsid w:val="009F12D5"/>
    <w:rsid w:val="009F28C5"/>
    <w:rsid w:val="009F2BB1"/>
    <w:rsid w:val="009F629D"/>
    <w:rsid w:val="009F6313"/>
    <w:rsid w:val="009F7AB0"/>
    <w:rsid w:val="00A00DB5"/>
    <w:rsid w:val="00A01287"/>
    <w:rsid w:val="00A013E7"/>
    <w:rsid w:val="00A01813"/>
    <w:rsid w:val="00A067AB"/>
    <w:rsid w:val="00A11696"/>
    <w:rsid w:val="00A12340"/>
    <w:rsid w:val="00A1269A"/>
    <w:rsid w:val="00A12950"/>
    <w:rsid w:val="00A12F4C"/>
    <w:rsid w:val="00A1434E"/>
    <w:rsid w:val="00A15393"/>
    <w:rsid w:val="00A15845"/>
    <w:rsid w:val="00A15853"/>
    <w:rsid w:val="00A15F0A"/>
    <w:rsid w:val="00A16243"/>
    <w:rsid w:val="00A1636B"/>
    <w:rsid w:val="00A175D6"/>
    <w:rsid w:val="00A20FE3"/>
    <w:rsid w:val="00A22D01"/>
    <w:rsid w:val="00A23C44"/>
    <w:rsid w:val="00A25CA4"/>
    <w:rsid w:val="00A26F95"/>
    <w:rsid w:val="00A275C9"/>
    <w:rsid w:val="00A27AB8"/>
    <w:rsid w:val="00A27BE3"/>
    <w:rsid w:val="00A30079"/>
    <w:rsid w:val="00A30234"/>
    <w:rsid w:val="00A31668"/>
    <w:rsid w:val="00A32132"/>
    <w:rsid w:val="00A32441"/>
    <w:rsid w:val="00A325E7"/>
    <w:rsid w:val="00A348EB"/>
    <w:rsid w:val="00A358B4"/>
    <w:rsid w:val="00A35952"/>
    <w:rsid w:val="00A365AB"/>
    <w:rsid w:val="00A3676A"/>
    <w:rsid w:val="00A3698A"/>
    <w:rsid w:val="00A37580"/>
    <w:rsid w:val="00A37823"/>
    <w:rsid w:val="00A378C7"/>
    <w:rsid w:val="00A4020B"/>
    <w:rsid w:val="00A40911"/>
    <w:rsid w:val="00A40D8D"/>
    <w:rsid w:val="00A41939"/>
    <w:rsid w:val="00A41981"/>
    <w:rsid w:val="00A41EC7"/>
    <w:rsid w:val="00A43DB9"/>
    <w:rsid w:val="00A44923"/>
    <w:rsid w:val="00A44C55"/>
    <w:rsid w:val="00A45AF4"/>
    <w:rsid w:val="00A46C64"/>
    <w:rsid w:val="00A470F5"/>
    <w:rsid w:val="00A4776D"/>
    <w:rsid w:val="00A47D1C"/>
    <w:rsid w:val="00A523CD"/>
    <w:rsid w:val="00A5250A"/>
    <w:rsid w:val="00A52BF5"/>
    <w:rsid w:val="00A5382A"/>
    <w:rsid w:val="00A540DF"/>
    <w:rsid w:val="00A546EA"/>
    <w:rsid w:val="00A55E3D"/>
    <w:rsid w:val="00A55F5E"/>
    <w:rsid w:val="00A56593"/>
    <w:rsid w:val="00A56C13"/>
    <w:rsid w:val="00A56DD6"/>
    <w:rsid w:val="00A57039"/>
    <w:rsid w:val="00A574B8"/>
    <w:rsid w:val="00A578CD"/>
    <w:rsid w:val="00A57BF5"/>
    <w:rsid w:val="00A607D5"/>
    <w:rsid w:val="00A610EA"/>
    <w:rsid w:val="00A61AC0"/>
    <w:rsid w:val="00A6431B"/>
    <w:rsid w:val="00A64C26"/>
    <w:rsid w:val="00A67504"/>
    <w:rsid w:val="00A70938"/>
    <w:rsid w:val="00A70B05"/>
    <w:rsid w:val="00A71341"/>
    <w:rsid w:val="00A7328D"/>
    <w:rsid w:val="00A7406A"/>
    <w:rsid w:val="00A74347"/>
    <w:rsid w:val="00A74604"/>
    <w:rsid w:val="00A7487F"/>
    <w:rsid w:val="00A74C59"/>
    <w:rsid w:val="00A7555C"/>
    <w:rsid w:val="00A759AB"/>
    <w:rsid w:val="00A76AA3"/>
    <w:rsid w:val="00A774C6"/>
    <w:rsid w:val="00A7772B"/>
    <w:rsid w:val="00A7782D"/>
    <w:rsid w:val="00A805CC"/>
    <w:rsid w:val="00A81034"/>
    <w:rsid w:val="00A81626"/>
    <w:rsid w:val="00A840A1"/>
    <w:rsid w:val="00A84A13"/>
    <w:rsid w:val="00A84EE0"/>
    <w:rsid w:val="00A8508F"/>
    <w:rsid w:val="00A85C2F"/>
    <w:rsid w:val="00A85E60"/>
    <w:rsid w:val="00A85FE2"/>
    <w:rsid w:val="00A8704D"/>
    <w:rsid w:val="00A90290"/>
    <w:rsid w:val="00A902B6"/>
    <w:rsid w:val="00A905EF"/>
    <w:rsid w:val="00A90A60"/>
    <w:rsid w:val="00A9155B"/>
    <w:rsid w:val="00A92605"/>
    <w:rsid w:val="00A930BA"/>
    <w:rsid w:val="00A93171"/>
    <w:rsid w:val="00A943FA"/>
    <w:rsid w:val="00A946F8"/>
    <w:rsid w:val="00A94B45"/>
    <w:rsid w:val="00A9525D"/>
    <w:rsid w:val="00A965EF"/>
    <w:rsid w:val="00AA0DFC"/>
    <w:rsid w:val="00AA15E4"/>
    <w:rsid w:val="00AA1BA9"/>
    <w:rsid w:val="00AA1FF1"/>
    <w:rsid w:val="00AA204F"/>
    <w:rsid w:val="00AA322B"/>
    <w:rsid w:val="00AA344A"/>
    <w:rsid w:val="00AA348C"/>
    <w:rsid w:val="00AA447C"/>
    <w:rsid w:val="00AA4FB2"/>
    <w:rsid w:val="00AA570C"/>
    <w:rsid w:val="00AA5BF7"/>
    <w:rsid w:val="00AA60D0"/>
    <w:rsid w:val="00AA7801"/>
    <w:rsid w:val="00AA7F97"/>
    <w:rsid w:val="00AB0635"/>
    <w:rsid w:val="00AB15D7"/>
    <w:rsid w:val="00AB1B26"/>
    <w:rsid w:val="00AB37D0"/>
    <w:rsid w:val="00AB3AD9"/>
    <w:rsid w:val="00AB5B2E"/>
    <w:rsid w:val="00AB61BC"/>
    <w:rsid w:val="00AB68D5"/>
    <w:rsid w:val="00AB6FEF"/>
    <w:rsid w:val="00AB7824"/>
    <w:rsid w:val="00AC08EE"/>
    <w:rsid w:val="00AC0A05"/>
    <w:rsid w:val="00AC1511"/>
    <w:rsid w:val="00AC1739"/>
    <w:rsid w:val="00AC2032"/>
    <w:rsid w:val="00AC2732"/>
    <w:rsid w:val="00AC2DFF"/>
    <w:rsid w:val="00AC2ED2"/>
    <w:rsid w:val="00AC557A"/>
    <w:rsid w:val="00AC563E"/>
    <w:rsid w:val="00AC6044"/>
    <w:rsid w:val="00AC79DA"/>
    <w:rsid w:val="00AD034F"/>
    <w:rsid w:val="00AD1A21"/>
    <w:rsid w:val="00AD321C"/>
    <w:rsid w:val="00AD4CDF"/>
    <w:rsid w:val="00AD53EC"/>
    <w:rsid w:val="00AD55CF"/>
    <w:rsid w:val="00AD62A0"/>
    <w:rsid w:val="00AD6C19"/>
    <w:rsid w:val="00AD6F39"/>
    <w:rsid w:val="00AE0FA7"/>
    <w:rsid w:val="00AE1064"/>
    <w:rsid w:val="00AE19B8"/>
    <w:rsid w:val="00AE2575"/>
    <w:rsid w:val="00AE2709"/>
    <w:rsid w:val="00AE30C5"/>
    <w:rsid w:val="00AE338F"/>
    <w:rsid w:val="00AE5CCC"/>
    <w:rsid w:val="00AE77D4"/>
    <w:rsid w:val="00AF092D"/>
    <w:rsid w:val="00AF0B4F"/>
    <w:rsid w:val="00AF1001"/>
    <w:rsid w:val="00AF11C7"/>
    <w:rsid w:val="00AF127F"/>
    <w:rsid w:val="00AF16B1"/>
    <w:rsid w:val="00AF1E1F"/>
    <w:rsid w:val="00AF23DF"/>
    <w:rsid w:val="00AF2604"/>
    <w:rsid w:val="00AF3B02"/>
    <w:rsid w:val="00AF3D95"/>
    <w:rsid w:val="00AF42D6"/>
    <w:rsid w:val="00AF45F5"/>
    <w:rsid w:val="00AF590A"/>
    <w:rsid w:val="00AF66A2"/>
    <w:rsid w:val="00AF78EB"/>
    <w:rsid w:val="00B00AC2"/>
    <w:rsid w:val="00B0160D"/>
    <w:rsid w:val="00B02B7F"/>
    <w:rsid w:val="00B02C59"/>
    <w:rsid w:val="00B03B2F"/>
    <w:rsid w:val="00B0423C"/>
    <w:rsid w:val="00B0547D"/>
    <w:rsid w:val="00B05546"/>
    <w:rsid w:val="00B05FD9"/>
    <w:rsid w:val="00B061E4"/>
    <w:rsid w:val="00B112E2"/>
    <w:rsid w:val="00B11DAD"/>
    <w:rsid w:val="00B122A0"/>
    <w:rsid w:val="00B12FD4"/>
    <w:rsid w:val="00B151BB"/>
    <w:rsid w:val="00B16A65"/>
    <w:rsid w:val="00B16C0D"/>
    <w:rsid w:val="00B17470"/>
    <w:rsid w:val="00B17D50"/>
    <w:rsid w:val="00B20282"/>
    <w:rsid w:val="00B223E8"/>
    <w:rsid w:val="00B24A24"/>
    <w:rsid w:val="00B25FD2"/>
    <w:rsid w:val="00B263FF"/>
    <w:rsid w:val="00B270C6"/>
    <w:rsid w:val="00B27EA9"/>
    <w:rsid w:val="00B30AA1"/>
    <w:rsid w:val="00B30BE4"/>
    <w:rsid w:val="00B3256E"/>
    <w:rsid w:val="00B328F1"/>
    <w:rsid w:val="00B336FF"/>
    <w:rsid w:val="00B351BF"/>
    <w:rsid w:val="00B362E7"/>
    <w:rsid w:val="00B374CA"/>
    <w:rsid w:val="00B37546"/>
    <w:rsid w:val="00B37655"/>
    <w:rsid w:val="00B4128B"/>
    <w:rsid w:val="00B42191"/>
    <w:rsid w:val="00B425A6"/>
    <w:rsid w:val="00B4288A"/>
    <w:rsid w:val="00B43E32"/>
    <w:rsid w:val="00B44663"/>
    <w:rsid w:val="00B446BB"/>
    <w:rsid w:val="00B4516E"/>
    <w:rsid w:val="00B508FB"/>
    <w:rsid w:val="00B51DCC"/>
    <w:rsid w:val="00B52059"/>
    <w:rsid w:val="00B52D59"/>
    <w:rsid w:val="00B5303B"/>
    <w:rsid w:val="00B53154"/>
    <w:rsid w:val="00B537BA"/>
    <w:rsid w:val="00B53C5C"/>
    <w:rsid w:val="00B541A2"/>
    <w:rsid w:val="00B54542"/>
    <w:rsid w:val="00B54A35"/>
    <w:rsid w:val="00B56D96"/>
    <w:rsid w:val="00B574E7"/>
    <w:rsid w:val="00B606E4"/>
    <w:rsid w:val="00B60A0E"/>
    <w:rsid w:val="00B62B44"/>
    <w:rsid w:val="00B63380"/>
    <w:rsid w:val="00B6395C"/>
    <w:rsid w:val="00B64D83"/>
    <w:rsid w:val="00B65310"/>
    <w:rsid w:val="00B65A92"/>
    <w:rsid w:val="00B6632A"/>
    <w:rsid w:val="00B66AB0"/>
    <w:rsid w:val="00B67B3E"/>
    <w:rsid w:val="00B67EF9"/>
    <w:rsid w:val="00B71C15"/>
    <w:rsid w:val="00B71F4D"/>
    <w:rsid w:val="00B728E4"/>
    <w:rsid w:val="00B74B05"/>
    <w:rsid w:val="00B74CC5"/>
    <w:rsid w:val="00B75686"/>
    <w:rsid w:val="00B75B14"/>
    <w:rsid w:val="00B80CED"/>
    <w:rsid w:val="00B81296"/>
    <w:rsid w:val="00B82569"/>
    <w:rsid w:val="00B82815"/>
    <w:rsid w:val="00B8289A"/>
    <w:rsid w:val="00B83AE0"/>
    <w:rsid w:val="00B84653"/>
    <w:rsid w:val="00B85898"/>
    <w:rsid w:val="00B87291"/>
    <w:rsid w:val="00B90332"/>
    <w:rsid w:val="00B90C25"/>
    <w:rsid w:val="00B91B02"/>
    <w:rsid w:val="00B922CB"/>
    <w:rsid w:val="00B93520"/>
    <w:rsid w:val="00B936B2"/>
    <w:rsid w:val="00B93722"/>
    <w:rsid w:val="00B9401C"/>
    <w:rsid w:val="00B94DC6"/>
    <w:rsid w:val="00B95FCA"/>
    <w:rsid w:val="00B96206"/>
    <w:rsid w:val="00BA0C59"/>
    <w:rsid w:val="00BA1A81"/>
    <w:rsid w:val="00BA1AB0"/>
    <w:rsid w:val="00BA1D9B"/>
    <w:rsid w:val="00BA20D3"/>
    <w:rsid w:val="00BA2D83"/>
    <w:rsid w:val="00BA2E4D"/>
    <w:rsid w:val="00BA2E9A"/>
    <w:rsid w:val="00BA3474"/>
    <w:rsid w:val="00BA39C3"/>
    <w:rsid w:val="00BA45C1"/>
    <w:rsid w:val="00BA4C21"/>
    <w:rsid w:val="00BA6CD4"/>
    <w:rsid w:val="00BA6E89"/>
    <w:rsid w:val="00BA7F0E"/>
    <w:rsid w:val="00BB1C33"/>
    <w:rsid w:val="00BB22D0"/>
    <w:rsid w:val="00BB237F"/>
    <w:rsid w:val="00BB26E3"/>
    <w:rsid w:val="00BB2B11"/>
    <w:rsid w:val="00BB2F2E"/>
    <w:rsid w:val="00BB3A7F"/>
    <w:rsid w:val="00BB41D5"/>
    <w:rsid w:val="00BB5E4E"/>
    <w:rsid w:val="00BB5E50"/>
    <w:rsid w:val="00BB612C"/>
    <w:rsid w:val="00BB6D7F"/>
    <w:rsid w:val="00BB715F"/>
    <w:rsid w:val="00BB735A"/>
    <w:rsid w:val="00BC07C6"/>
    <w:rsid w:val="00BC1112"/>
    <w:rsid w:val="00BC24A7"/>
    <w:rsid w:val="00BC25E0"/>
    <w:rsid w:val="00BC3276"/>
    <w:rsid w:val="00BC4127"/>
    <w:rsid w:val="00BC4AA2"/>
    <w:rsid w:val="00BC6571"/>
    <w:rsid w:val="00BC76EE"/>
    <w:rsid w:val="00BD086F"/>
    <w:rsid w:val="00BD08F7"/>
    <w:rsid w:val="00BD213B"/>
    <w:rsid w:val="00BD278A"/>
    <w:rsid w:val="00BD36F3"/>
    <w:rsid w:val="00BD3CC4"/>
    <w:rsid w:val="00BD3DBC"/>
    <w:rsid w:val="00BD55A2"/>
    <w:rsid w:val="00BD5B86"/>
    <w:rsid w:val="00BD5F09"/>
    <w:rsid w:val="00BD656C"/>
    <w:rsid w:val="00BD782D"/>
    <w:rsid w:val="00BE1D6E"/>
    <w:rsid w:val="00BE232E"/>
    <w:rsid w:val="00BE3113"/>
    <w:rsid w:val="00BE4E16"/>
    <w:rsid w:val="00BE56CF"/>
    <w:rsid w:val="00BE6FD8"/>
    <w:rsid w:val="00BE76CB"/>
    <w:rsid w:val="00BE7A2E"/>
    <w:rsid w:val="00BF0EE8"/>
    <w:rsid w:val="00BF2813"/>
    <w:rsid w:val="00BF3387"/>
    <w:rsid w:val="00BF390F"/>
    <w:rsid w:val="00BF3919"/>
    <w:rsid w:val="00BF3B7D"/>
    <w:rsid w:val="00BF4CC2"/>
    <w:rsid w:val="00BF50CB"/>
    <w:rsid w:val="00BF67DA"/>
    <w:rsid w:val="00BF70A7"/>
    <w:rsid w:val="00C004BA"/>
    <w:rsid w:val="00C0083D"/>
    <w:rsid w:val="00C00E01"/>
    <w:rsid w:val="00C00EBA"/>
    <w:rsid w:val="00C01AED"/>
    <w:rsid w:val="00C0229B"/>
    <w:rsid w:val="00C026EF"/>
    <w:rsid w:val="00C0286E"/>
    <w:rsid w:val="00C0302F"/>
    <w:rsid w:val="00C03CA8"/>
    <w:rsid w:val="00C04291"/>
    <w:rsid w:val="00C04C42"/>
    <w:rsid w:val="00C0535E"/>
    <w:rsid w:val="00C05459"/>
    <w:rsid w:val="00C0583D"/>
    <w:rsid w:val="00C05A7D"/>
    <w:rsid w:val="00C0601D"/>
    <w:rsid w:val="00C0720D"/>
    <w:rsid w:val="00C078D4"/>
    <w:rsid w:val="00C11799"/>
    <w:rsid w:val="00C11E22"/>
    <w:rsid w:val="00C1260D"/>
    <w:rsid w:val="00C144F4"/>
    <w:rsid w:val="00C14B73"/>
    <w:rsid w:val="00C1629C"/>
    <w:rsid w:val="00C16E49"/>
    <w:rsid w:val="00C17BDA"/>
    <w:rsid w:val="00C20502"/>
    <w:rsid w:val="00C211A9"/>
    <w:rsid w:val="00C2265E"/>
    <w:rsid w:val="00C22AE0"/>
    <w:rsid w:val="00C22B95"/>
    <w:rsid w:val="00C23DC6"/>
    <w:rsid w:val="00C24826"/>
    <w:rsid w:val="00C25F15"/>
    <w:rsid w:val="00C2610B"/>
    <w:rsid w:val="00C26307"/>
    <w:rsid w:val="00C268A6"/>
    <w:rsid w:val="00C26ABE"/>
    <w:rsid w:val="00C315EA"/>
    <w:rsid w:val="00C318CF"/>
    <w:rsid w:val="00C328AB"/>
    <w:rsid w:val="00C32CCA"/>
    <w:rsid w:val="00C33389"/>
    <w:rsid w:val="00C334DB"/>
    <w:rsid w:val="00C33805"/>
    <w:rsid w:val="00C33B0F"/>
    <w:rsid w:val="00C35F81"/>
    <w:rsid w:val="00C3741B"/>
    <w:rsid w:val="00C37667"/>
    <w:rsid w:val="00C378EF"/>
    <w:rsid w:val="00C3795C"/>
    <w:rsid w:val="00C402B8"/>
    <w:rsid w:val="00C413EB"/>
    <w:rsid w:val="00C415C4"/>
    <w:rsid w:val="00C42A57"/>
    <w:rsid w:val="00C44128"/>
    <w:rsid w:val="00C444E6"/>
    <w:rsid w:val="00C45222"/>
    <w:rsid w:val="00C45B45"/>
    <w:rsid w:val="00C45C14"/>
    <w:rsid w:val="00C46C13"/>
    <w:rsid w:val="00C473CE"/>
    <w:rsid w:val="00C47600"/>
    <w:rsid w:val="00C476D9"/>
    <w:rsid w:val="00C50D5A"/>
    <w:rsid w:val="00C50F07"/>
    <w:rsid w:val="00C51615"/>
    <w:rsid w:val="00C572BE"/>
    <w:rsid w:val="00C5751C"/>
    <w:rsid w:val="00C576C6"/>
    <w:rsid w:val="00C6143D"/>
    <w:rsid w:val="00C627F2"/>
    <w:rsid w:val="00C62819"/>
    <w:rsid w:val="00C6287A"/>
    <w:rsid w:val="00C63B8B"/>
    <w:rsid w:val="00C63E6A"/>
    <w:rsid w:val="00C6660E"/>
    <w:rsid w:val="00C67BFC"/>
    <w:rsid w:val="00C71A81"/>
    <w:rsid w:val="00C735D2"/>
    <w:rsid w:val="00C73A97"/>
    <w:rsid w:val="00C75E36"/>
    <w:rsid w:val="00C76416"/>
    <w:rsid w:val="00C77A19"/>
    <w:rsid w:val="00C80066"/>
    <w:rsid w:val="00C8204B"/>
    <w:rsid w:val="00C83C61"/>
    <w:rsid w:val="00C83FB1"/>
    <w:rsid w:val="00C8498C"/>
    <w:rsid w:val="00C85DC8"/>
    <w:rsid w:val="00C90C89"/>
    <w:rsid w:val="00C927A0"/>
    <w:rsid w:val="00C929EB"/>
    <w:rsid w:val="00C93A6B"/>
    <w:rsid w:val="00C9475A"/>
    <w:rsid w:val="00C94CC8"/>
    <w:rsid w:val="00C9526F"/>
    <w:rsid w:val="00C95323"/>
    <w:rsid w:val="00C95B20"/>
    <w:rsid w:val="00C95C13"/>
    <w:rsid w:val="00C9600C"/>
    <w:rsid w:val="00C971B5"/>
    <w:rsid w:val="00C978EE"/>
    <w:rsid w:val="00CA0156"/>
    <w:rsid w:val="00CA4F25"/>
    <w:rsid w:val="00CA4F4C"/>
    <w:rsid w:val="00CA59B3"/>
    <w:rsid w:val="00CA60DD"/>
    <w:rsid w:val="00CA6B33"/>
    <w:rsid w:val="00CA7C32"/>
    <w:rsid w:val="00CB10E4"/>
    <w:rsid w:val="00CB157D"/>
    <w:rsid w:val="00CB1759"/>
    <w:rsid w:val="00CB19A2"/>
    <w:rsid w:val="00CB22DD"/>
    <w:rsid w:val="00CB42F7"/>
    <w:rsid w:val="00CB49F1"/>
    <w:rsid w:val="00CB50CB"/>
    <w:rsid w:val="00CB5B7D"/>
    <w:rsid w:val="00CB64D7"/>
    <w:rsid w:val="00CB71C3"/>
    <w:rsid w:val="00CB78A2"/>
    <w:rsid w:val="00CC0CC9"/>
    <w:rsid w:val="00CC0DD6"/>
    <w:rsid w:val="00CC18A7"/>
    <w:rsid w:val="00CC18FB"/>
    <w:rsid w:val="00CC204A"/>
    <w:rsid w:val="00CC35A9"/>
    <w:rsid w:val="00CC3A99"/>
    <w:rsid w:val="00CC3D08"/>
    <w:rsid w:val="00CC60E1"/>
    <w:rsid w:val="00CC6141"/>
    <w:rsid w:val="00CC6F83"/>
    <w:rsid w:val="00CD1C32"/>
    <w:rsid w:val="00CD2863"/>
    <w:rsid w:val="00CD2956"/>
    <w:rsid w:val="00CD4121"/>
    <w:rsid w:val="00CD443D"/>
    <w:rsid w:val="00CD4F1B"/>
    <w:rsid w:val="00CD5F8F"/>
    <w:rsid w:val="00CE2222"/>
    <w:rsid w:val="00CE3352"/>
    <w:rsid w:val="00CE4940"/>
    <w:rsid w:val="00CE5F04"/>
    <w:rsid w:val="00CE61E9"/>
    <w:rsid w:val="00CE67DE"/>
    <w:rsid w:val="00CE7224"/>
    <w:rsid w:val="00CE7E84"/>
    <w:rsid w:val="00CF0D39"/>
    <w:rsid w:val="00CF154B"/>
    <w:rsid w:val="00CF18D6"/>
    <w:rsid w:val="00CF3773"/>
    <w:rsid w:val="00CF3CEA"/>
    <w:rsid w:val="00CF640D"/>
    <w:rsid w:val="00D00549"/>
    <w:rsid w:val="00D019C9"/>
    <w:rsid w:val="00D01A1A"/>
    <w:rsid w:val="00D01FDB"/>
    <w:rsid w:val="00D0201A"/>
    <w:rsid w:val="00D0269E"/>
    <w:rsid w:val="00D02866"/>
    <w:rsid w:val="00D02962"/>
    <w:rsid w:val="00D04BFA"/>
    <w:rsid w:val="00D059A6"/>
    <w:rsid w:val="00D0604B"/>
    <w:rsid w:val="00D063CF"/>
    <w:rsid w:val="00D069AD"/>
    <w:rsid w:val="00D07A58"/>
    <w:rsid w:val="00D102A0"/>
    <w:rsid w:val="00D10CFC"/>
    <w:rsid w:val="00D1124F"/>
    <w:rsid w:val="00D114C7"/>
    <w:rsid w:val="00D1250F"/>
    <w:rsid w:val="00D12B9D"/>
    <w:rsid w:val="00D13AF5"/>
    <w:rsid w:val="00D148DF"/>
    <w:rsid w:val="00D14F27"/>
    <w:rsid w:val="00D160D6"/>
    <w:rsid w:val="00D16F49"/>
    <w:rsid w:val="00D1794F"/>
    <w:rsid w:val="00D204C9"/>
    <w:rsid w:val="00D20BF7"/>
    <w:rsid w:val="00D21414"/>
    <w:rsid w:val="00D21796"/>
    <w:rsid w:val="00D226AB"/>
    <w:rsid w:val="00D247B4"/>
    <w:rsid w:val="00D25BC4"/>
    <w:rsid w:val="00D261B5"/>
    <w:rsid w:val="00D27500"/>
    <w:rsid w:val="00D27FBA"/>
    <w:rsid w:val="00D3025B"/>
    <w:rsid w:val="00D312CF"/>
    <w:rsid w:val="00D326E7"/>
    <w:rsid w:val="00D327E8"/>
    <w:rsid w:val="00D33465"/>
    <w:rsid w:val="00D3425E"/>
    <w:rsid w:val="00D344C3"/>
    <w:rsid w:val="00D353D9"/>
    <w:rsid w:val="00D36561"/>
    <w:rsid w:val="00D36DF6"/>
    <w:rsid w:val="00D37653"/>
    <w:rsid w:val="00D4023B"/>
    <w:rsid w:val="00D404B4"/>
    <w:rsid w:val="00D407FF"/>
    <w:rsid w:val="00D416AD"/>
    <w:rsid w:val="00D4182D"/>
    <w:rsid w:val="00D4202A"/>
    <w:rsid w:val="00D420EF"/>
    <w:rsid w:val="00D43540"/>
    <w:rsid w:val="00D43706"/>
    <w:rsid w:val="00D44E3A"/>
    <w:rsid w:val="00D45283"/>
    <w:rsid w:val="00D45AB3"/>
    <w:rsid w:val="00D45F80"/>
    <w:rsid w:val="00D45FC4"/>
    <w:rsid w:val="00D46048"/>
    <w:rsid w:val="00D472AF"/>
    <w:rsid w:val="00D500E4"/>
    <w:rsid w:val="00D505B7"/>
    <w:rsid w:val="00D50988"/>
    <w:rsid w:val="00D50E10"/>
    <w:rsid w:val="00D5211E"/>
    <w:rsid w:val="00D53C9A"/>
    <w:rsid w:val="00D54056"/>
    <w:rsid w:val="00D54B63"/>
    <w:rsid w:val="00D551EF"/>
    <w:rsid w:val="00D55663"/>
    <w:rsid w:val="00D556F5"/>
    <w:rsid w:val="00D55896"/>
    <w:rsid w:val="00D569E8"/>
    <w:rsid w:val="00D56AB2"/>
    <w:rsid w:val="00D56D06"/>
    <w:rsid w:val="00D56D9E"/>
    <w:rsid w:val="00D57C20"/>
    <w:rsid w:val="00D60155"/>
    <w:rsid w:val="00D6168B"/>
    <w:rsid w:val="00D619B4"/>
    <w:rsid w:val="00D61ED7"/>
    <w:rsid w:val="00D61F97"/>
    <w:rsid w:val="00D6381D"/>
    <w:rsid w:val="00D6397B"/>
    <w:rsid w:val="00D6486D"/>
    <w:rsid w:val="00D65BDE"/>
    <w:rsid w:val="00D666D8"/>
    <w:rsid w:val="00D67860"/>
    <w:rsid w:val="00D67A15"/>
    <w:rsid w:val="00D701F2"/>
    <w:rsid w:val="00D72102"/>
    <w:rsid w:val="00D72DF7"/>
    <w:rsid w:val="00D73801"/>
    <w:rsid w:val="00D74BE0"/>
    <w:rsid w:val="00D757A1"/>
    <w:rsid w:val="00D75FBD"/>
    <w:rsid w:val="00D764E9"/>
    <w:rsid w:val="00D76777"/>
    <w:rsid w:val="00D76986"/>
    <w:rsid w:val="00D77442"/>
    <w:rsid w:val="00D776CD"/>
    <w:rsid w:val="00D777FF"/>
    <w:rsid w:val="00D815D2"/>
    <w:rsid w:val="00D81A5D"/>
    <w:rsid w:val="00D81DC3"/>
    <w:rsid w:val="00D83618"/>
    <w:rsid w:val="00D83FB0"/>
    <w:rsid w:val="00D84317"/>
    <w:rsid w:val="00D84A44"/>
    <w:rsid w:val="00D87882"/>
    <w:rsid w:val="00D90634"/>
    <w:rsid w:val="00D91A79"/>
    <w:rsid w:val="00D91AE8"/>
    <w:rsid w:val="00D92464"/>
    <w:rsid w:val="00D932CD"/>
    <w:rsid w:val="00D9351C"/>
    <w:rsid w:val="00D94447"/>
    <w:rsid w:val="00D94C82"/>
    <w:rsid w:val="00D95360"/>
    <w:rsid w:val="00D95E8F"/>
    <w:rsid w:val="00D960D1"/>
    <w:rsid w:val="00D97CDF"/>
    <w:rsid w:val="00DA14FF"/>
    <w:rsid w:val="00DA220B"/>
    <w:rsid w:val="00DA2706"/>
    <w:rsid w:val="00DA27D3"/>
    <w:rsid w:val="00DA2905"/>
    <w:rsid w:val="00DA2983"/>
    <w:rsid w:val="00DA42B1"/>
    <w:rsid w:val="00DA4AC3"/>
    <w:rsid w:val="00DA5E7F"/>
    <w:rsid w:val="00DA6A4F"/>
    <w:rsid w:val="00DA6E1C"/>
    <w:rsid w:val="00DA6EE9"/>
    <w:rsid w:val="00DA7734"/>
    <w:rsid w:val="00DB1C39"/>
    <w:rsid w:val="00DB2D7C"/>
    <w:rsid w:val="00DB44B3"/>
    <w:rsid w:val="00DB4F6E"/>
    <w:rsid w:val="00DB5712"/>
    <w:rsid w:val="00DB5D04"/>
    <w:rsid w:val="00DB5F49"/>
    <w:rsid w:val="00DB6260"/>
    <w:rsid w:val="00DB628A"/>
    <w:rsid w:val="00DB64E4"/>
    <w:rsid w:val="00DB6782"/>
    <w:rsid w:val="00DB778B"/>
    <w:rsid w:val="00DB779F"/>
    <w:rsid w:val="00DC0A53"/>
    <w:rsid w:val="00DC0BD7"/>
    <w:rsid w:val="00DC15B1"/>
    <w:rsid w:val="00DC1975"/>
    <w:rsid w:val="00DC23FD"/>
    <w:rsid w:val="00DC2764"/>
    <w:rsid w:val="00DC3199"/>
    <w:rsid w:val="00DC3BA6"/>
    <w:rsid w:val="00DC429E"/>
    <w:rsid w:val="00DC4B84"/>
    <w:rsid w:val="00DC6618"/>
    <w:rsid w:val="00DC7860"/>
    <w:rsid w:val="00DD00D7"/>
    <w:rsid w:val="00DD0E23"/>
    <w:rsid w:val="00DD28E8"/>
    <w:rsid w:val="00DD32AF"/>
    <w:rsid w:val="00DD3610"/>
    <w:rsid w:val="00DD3AB6"/>
    <w:rsid w:val="00DD3B3C"/>
    <w:rsid w:val="00DD4EC9"/>
    <w:rsid w:val="00DD5393"/>
    <w:rsid w:val="00DD54C9"/>
    <w:rsid w:val="00DD592B"/>
    <w:rsid w:val="00DD5F2A"/>
    <w:rsid w:val="00DD6702"/>
    <w:rsid w:val="00DD75A0"/>
    <w:rsid w:val="00DE0E1A"/>
    <w:rsid w:val="00DE1E15"/>
    <w:rsid w:val="00DE3010"/>
    <w:rsid w:val="00DE3563"/>
    <w:rsid w:val="00DE3C5E"/>
    <w:rsid w:val="00DE4755"/>
    <w:rsid w:val="00DE6DC6"/>
    <w:rsid w:val="00DF1B8D"/>
    <w:rsid w:val="00DF1EF7"/>
    <w:rsid w:val="00DF31C8"/>
    <w:rsid w:val="00DF3DFD"/>
    <w:rsid w:val="00DF3FF3"/>
    <w:rsid w:val="00DF40D9"/>
    <w:rsid w:val="00DF4798"/>
    <w:rsid w:val="00DF56C4"/>
    <w:rsid w:val="00DF5A10"/>
    <w:rsid w:val="00DF5C49"/>
    <w:rsid w:val="00DF5F55"/>
    <w:rsid w:val="00DF6696"/>
    <w:rsid w:val="00DF7BB0"/>
    <w:rsid w:val="00E0063C"/>
    <w:rsid w:val="00E01E99"/>
    <w:rsid w:val="00E02014"/>
    <w:rsid w:val="00E02852"/>
    <w:rsid w:val="00E02FC3"/>
    <w:rsid w:val="00E04C6B"/>
    <w:rsid w:val="00E05F66"/>
    <w:rsid w:val="00E06342"/>
    <w:rsid w:val="00E0677A"/>
    <w:rsid w:val="00E0764C"/>
    <w:rsid w:val="00E07D62"/>
    <w:rsid w:val="00E1011C"/>
    <w:rsid w:val="00E10951"/>
    <w:rsid w:val="00E1212F"/>
    <w:rsid w:val="00E121EE"/>
    <w:rsid w:val="00E12C60"/>
    <w:rsid w:val="00E13C8B"/>
    <w:rsid w:val="00E16A16"/>
    <w:rsid w:val="00E16DF0"/>
    <w:rsid w:val="00E16F3D"/>
    <w:rsid w:val="00E2071C"/>
    <w:rsid w:val="00E20EBE"/>
    <w:rsid w:val="00E2121D"/>
    <w:rsid w:val="00E22EF3"/>
    <w:rsid w:val="00E241DD"/>
    <w:rsid w:val="00E2457A"/>
    <w:rsid w:val="00E27F8A"/>
    <w:rsid w:val="00E32007"/>
    <w:rsid w:val="00E32640"/>
    <w:rsid w:val="00E3281E"/>
    <w:rsid w:val="00E32C28"/>
    <w:rsid w:val="00E361AD"/>
    <w:rsid w:val="00E363FF"/>
    <w:rsid w:val="00E402A2"/>
    <w:rsid w:val="00E40A1D"/>
    <w:rsid w:val="00E4139B"/>
    <w:rsid w:val="00E429ED"/>
    <w:rsid w:val="00E43DAB"/>
    <w:rsid w:val="00E45D4D"/>
    <w:rsid w:val="00E462DD"/>
    <w:rsid w:val="00E46535"/>
    <w:rsid w:val="00E46944"/>
    <w:rsid w:val="00E476D5"/>
    <w:rsid w:val="00E47B4F"/>
    <w:rsid w:val="00E47CA8"/>
    <w:rsid w:val="00E508B7"/>
    <w:rsid w:val="00E53456"/>
    <w:rsid w:val="00E53EBE"/>
    <w:rsid w:val="00E53ECC"/>
    <w:rsid w:val="00E55386"/>
    <w:rsid w:val="00E5545D"/>
    <w:rsid w:val="00E5647F"/>
    <w:rsid w:val="00E57592"/>
    <w:rsid w:val="00E57A16"/>
    <w:rsid w:val="00E627A8"/>
    <w:rsid w:val="00E6284C"/>
    <w:rsid w:val="00E63773"/>
    <w:rsid w:val="00E63B67"/>
    <w:rsid w:val="00E6437E"/>
    <w:rsid w:val="00E65524"/>
    <w:rsid w:val="00E66C54"/>
    <w:rsid w:val="00E66DE3"/>
    <w:rsid w:val="00E66E34"/>
    <w:rsid w:val="00E67A95"/>
    <w:rsid w:val="00E75099"/>
    <w:rsid w:val="00E7513D"/>
    <w:rsid w:val="00E7599C"/>
    <w:rsid w:val="00E760E0"/>
    <w:rsid w:val="00E76F35"/>
    <w:rsid w:val="00E77728"/>
    <w:rsid w:val="00E77A6D"/>
    <w:rsid w:val="00E80B92"/>
    <w:rsid w:val="00E81483"/>
    <w:rsid w:val="00E81892"/>
    <w:rsid w:val="00E81A46"/>
    <w:rsid w:val="00E81FF7"/>
    <w:rsid w:val="00E8211A"/>
    <w:rsid w:val="00E8457D"/>
    <w:rsid w:val="00E85213"/>
    <w:rsid w:val="00E877C2"/>
    <w:rsid w:val="00E87CDC"/>
    <w:rsid w:val="00E909B6"/>
    <w:rsid w:val="00E90CC3"/>
    <w:rsid w:val="00E91230"/>
    <w:rsid w:val="00E91D09"/>
    <w:rsid w:val="00E9275B"/>
    <w:rsid w:val="00E9348C"/>
    <w:rsid w:val="00E947EF"/>
    <w:rsid w:val="00E950FF"/>
    <w:rsid w:val="00E966DA"/>
    <w:rsid w:val="00EA0520"/>
    <w:rsid w:val="00EA07DB"/>
    <w:rsid w:val="00EA104B"/>
    <w:rsid w:val="00EA12D5"/>
    <w:rsid w:val="00EA1477"/>
    <w:rsid w:val="00EA24A2"/>
    <w:rsid w:val="00EA26AC"/>
    <w:rsid w:val="00EA2895"/>
    <w:rsid w:val="00EA3B74"/>
    <w:rsid w:val="00EA4128"/>
    <w:rsid w:val="00EA43AE"/>
    <w:rsid w:val="00EA4B96"/>
    <w:rsid w:val="00EA61C0"/>
    <w:rsid w:val="00EA672F"/>
    <w:rsid w:val="00EB0F7E"/>
    <w:rsid w:val="00EB1BB5"/>
    <w:rsid w:val="00EB2AED"/>
    <w:rsid w:val="00EB36EC"/>
    <w:rsid w:val="00EB4069"/>
    <w:rsid w:val="00EB46E6"/>
    <w:rsid w:val="00EB4C8D"/>
    <w:rsid w:val="00EB598A"/>
    <w:rsid w:val="00EB5F81"/>
    <w:rsid w:val="00EB69BD"/>
    <w:rsid w:val="00EB6AD4"/>
    <w:rsid w:val="00EB6F99"/>
    <w:rsid w:val="00EB722F"/>
    <w:rsid w:val="00EC052D"/>
    <w:rsid w:val="00EC05CB"/>
    <w:rsid w:val="00EC0AC9"/>
    <w:rsid w:val="00EC0FF5"/>
    <w:rsid w:val="00EC15AC"/>
    <w:rsid w:val="00EC3529"/>
    <w:rsid w:val="00EC51FC"/>
    <w:rsid w:val="00EC5B30"/>
    <w:rsid w:val="00EC66F6"/>
    <w:rsid w:val="00ED10AD"/>
    <w:rsid w:val="00ED1BC2"/>
    <w:rsid w:val="00ED1D88"/>
    <w:rsid w:val="00ED1FA4"/>
    <w:rsid w:val="00ED2CA6"/>
    <w:rsid w:val="00ED350C"/>
    <w:rsid w:val="00ED396E"/>
    <w:rsid w:val="00ED3C23"/>
    <w:rsid w:val="00ED4A7B"/>
    <w:rsid w:val="00ED4EF7"/>
    <w:rsid w:val="00ED5084"/>
    <w:rsid w:val="00ED61CB"/>
    <w:rsid w:val="00ED6452"/>
    <w:rsid w:val="00ED663A"/>
    <w:rsid w:val="00ED67F7"/>
    <w:rsid w:val="00EE038E"/>
    <w:rsid w:val="00EE0ED4"/>
    <w:rsid w:val="00EE107E"/>
    <w:rsid w:val="00EE110D"/>
    <w:rsid w:val="00EE19D5"/>
    <w:rsid w:val="00EE1D51"/>
    <w:rsid w:val="00EE238A"/>
    <w:rsid w:val="00EE2867"/>
    <w:rsid w:val="00EE5058"/>
    <w:rsid w:val="00EE5361"/>
    <w:rsid w:val="00EE7B39"/>
    <w:rsid w:val="00EE7F3A"/>
    <w:rsid w:val="00EF0EFF"/>
    <w:rsid w:val="00EF1447"/>
    <w:rsid w:val="00EF1675"/>
    <w:rsid w:val="00EF1D87"/>
    <w:rsid w:val="00EF2117"/>
    <w:rsid w:val="00EF2708"/>
    <w:rsid w:val="00EF2F2C"/>
    <w:rsid w:val="00EF38D5"/>
    <w:rsid w:val="00EF5BB0"/>
    <w:rsid w:val="00EF7ACD"/>
    <w:rsid w:val="00EF7D01"/>
    <w:rsid w:val="00F01CC7"/>
    <w:rsid w:val="00F022BE"/>
    <w:rsid w:val="00F0282F"/>
    <w:rsid w:val="00F029F3"/>
    <w:rsid w:val="00F03B34"/>
    <w:rsid w:val="00F04A35"/>
    <w:rsid w:val="00F04C8F"/>
    <w:rsid w:val="00F04D30"/>
    <w:rsid w:val="00F051B2"/>
    <w:rsid w:val="00F05371"/>
    <w:rsid w:val="00F05DA6"/>
    <w:rsid w:val="00F06811"/>
    <w:rsid w:val="00F06B32"/>
    <w:rsid w:val="00F07533"/>
    <w:rsid w:val="00F10846"/>
    <w:rsid w:val="00F10893"/>
    <w:rsid w:val="00F1158A"/>
    <w:rsid w:val="00F1165E"/>
    <w:rsid w:val="00F11BCA"/>
    <w:rsid w:val="00F11CD2"/>
    <w:rsid w:val="00F11EB1"/>
    <w:rsid w:val="00F1201C"/>
    <w:rsid w:val="00F123EE"/>
    <w:rsid w:val="00F12C54"/>
    <w:rsid w:val="00F14489"/>
    <w:rsid w:val="00F14741"/>
    <w:rsid w:val="00F14B60"/>
    <w:rsid w:val="00F1644F"/>
    <w:rsid w:val="00F1793E"/>
    <w:rsid w:val="00F17B55"/>
    <w:rsid w:val="00F20F5D"/>
    <w:rsid w:val="00F21186"/>
    <w:rsid w:val="00F216CA"/>
    <w:rsid w:val="00F2356A"/>
    <w:rsid w:val="00F2371F"/>
    <w:rsid w:val="00F23B8C"/>
    <w:rsid w:val="00F23F39"/>
    <w:rsid w:val="00F24C7C"/>
    <w:rsid w:val="00F263E7"/>
    <w:rsid w:val="00F26646"/>
    <w:rsid w:val="00F26AA2"/>
    <w:rsid w:val="00F26BD1"/>
    <w:rsid w:val="00F2790E"/>
    <w:rsid w:val="00F279ED"/>
    <w:rsid w:val="00F27A8E"/>
    <w:rsid w:val="00F31B23"/>
    <w:rsid w:val="00F32566"/>
    <w:rsid w:val="00F33805"/>
    <w:rsid w:val="00F34B59"/>
    <w:rsid w:val="00F3530B"/>
    <w:rsid w:val="00F36938"/>
    <w:rsid w:val="00F429E9"/>
    <w:rsid w:val="00F42FDC"/>
    <w:rsid w:val="00F437A8"/>
    <w:rsid w:val="00F43AB9"/>
    <w:rsid w:val="00F44729"/>
    <w:rsid w:val="00F44D58"/>
    <w:rsid w:val="00F45B0A"/>
    <w:rsid w:val="00F4642D"/>
    <w:rsid w:val="00F4673C"/>
    <w:rsid w:val="00F501CF"/>
    <w:rsid w:val="00F5036D"/>
    <w:rsid w:val="00F508A1"/>
    <w:rsid w:val="00F51528"/>
    <w:rsid w:val="00F51B75"/>
    <w:rsid w:val="00F539C5"/>
    <w:rsid w:val="00F53ABF"/>
    <w:rsid w:val="00F54701"/>
    <w:rsid w:val="00F54795"/>
    <w:rsid w:val="00F5481F"/>
    <w:rsid w:val="00F5512E"/>
    <w:rsid w:val="00F56600"/>
    <w:rsid w:val="00F62F1A"/>
    <w:rsid w:val="00F63279"/>
    <w:rsid w:val="00F634E9"/>
    <w:rsid w:val="00F638B5"/>
    <w:rsid w:val="00F639CC"/>
    <w:rsid w:val="00F65B4C"/>
    <w:rsid w:val="00F6621B"/>
    <w:rsid w:val="00F6688A"/>
    <w:rsid w:val="00F708FD"/>
    <w:rsid w:val="00F715E4"/>
    <w:rsid w:val="00F719E8"/>
    <w:rsid w:val="00F71EB9"/>
    <w:rsid w:val="00F7236D"/>
    <w:rsid w:val="00F7254D"/>
    <w:rsid w:val="00F72E24"/>
    <w:rsid w:val="00F74825"/>
    <w:rsid w:val="00F75D26"/>
    <w:rsid w:val="00F75D6F"/>
    <w:rsid w:val="00F80D4F"/>
    <w:rsid w:val="00F83293"/>
    <w:rsid w:val="00F833CB"/>
    <w:rsid w:val="00F835EF"/>
    <w:rsid w:val="00F83EB5"/>
    <w:rsid w:val="00F8421A"/>
    <w:rsid w:val="00F85A57"/>
    <w:rsid w:val="00F86209"/>
    <w:rsid w:val="00F8650E"/>
    <w:rsid w:val="00F9195B"/>
    <w:rsid w:val="00F91CEB"/>
    <w:rsid w:val="00F931B8"/>
    <w:rsid w:val="00F935B1"/>
    <w:rsid w:val="00F940EF"/>
    <w:rsid w:val="00F94E46"/>
    <w:rsid w:val="00F95795"/>
    <w:rsid w:val="00F971F2"/>
    <w:rsid w:val="00F9775F"/>
    <w:rsid w:val="00F97F9E"/>
    <w:rsid w:val="00FA0651"/>
    <w:rsid w:val="00FA06D1"/>
    <w:rsid w:val="00FA2B9F"/>
    <w:rsid w:val="00FA32DE"/>
    <w:rsid w:val="00FA42EF"/>
    <w:rsid w:val="00FA463B"/>
    <w:rsid w:val="00FA4A22"/>
    <w:rsid w:val="00FA5A74"/>
    <w:rsid w:val="00FA6800"/>
    <w:rsid w:val="00FA755B"/>
    <w:rsid w:val="00FB00F6"/>
    <w:rsid w:val="00FB073C"/>
    <w:rsid w:val="00FB098A"/>
    <w:rsid w:val="00FB0C36"/>
    <w:rsid w:val="00FB13AC"/>
    <w:rsid w:val="00FB1932"/>
    <w:rsid w:val="00FB2242"/>
    <w:rsid w:val="00FB2D83"/>
    <w:rsid w:val="00FB41E7"/>
    <w:rsid w:val="00FB4A42"/>
    <w:rsid w:val="00FB5A62"/>
    <w:rsid w:val="00FB5CD4"/>
    <w:rsid w:val="00FB5D6D"/>
    <w:rsid w:val="00FB6015"/>
    <w:rsid w:val="00FB6314"/>
    <w:rsid w:val="00FB6971"/>
    <w:rsid w:val="00FB697E"/>
    <w:rsid w:val="00FB7D40"/>
    <w:rsid w:val="00FC16D1"/>
    <w:rsid w:val="00FC2EFB"/>
    <w:rsid w:val="00FC3ED9"/>
    <w:rsid w:val="00FC4408"/>
    <w:rsid w:val="00FC5736"/>
    <w:rsid w:val="00FC573C"/>
    <w:rsid w:val="00FC5DE4"/>
    <w:rsid w:val="00FC6816"/>
    <w:rsid w:val="00FC6B87"/>
    <w:rsid w:val="00FC7487"/>
    <w:rsid w:val="00FD0646"/>
    <w:rsid w:val="00FD1048"/>
    <w:rsid w:val="00FD1E7D"/>
    <w:rsid w:val="00FD1F27"/>
    <w:rsid w:val="00FD367C"/>
    <w:rsid w:val="00FD3EFD"/>
    <w:rsid w:val="00FD54D0"/>
    <w:rsid w:val="00FD5FEB"/>
    <w:rsid w:val="00FD6969"/>
    <w:rsid w:val="00FD6DBF"/>
    <w:rsid w:val="00FE0369"/>
    <w:rsid w:val="00FE0410"/>
    <w:rsid w:val="00FE2B62"/>
    <w:rsid w:val="00FE3E4E"/>
    <w:rsid w:val="00FE43D9"/>
    <w:rsid w:val="00FE45C8"/>
    <w:rsid w:val="00FE5477"/>
    <w:rsid w:val="00FE625B"/>
    <w:rsid w:val="00FE6848"/>
    <w:rsid w:val="00FE7007"/>
    <w:rsid w:val="00FF033C"/>
    <w:rsid w:val="00FF1A20"/>
    <w:rsid w:val="00FF1E42"/>
    <w:rsid w:val="00FF3410"/>
    <w:rsid w:val="00FF3DFD"/>
    <w:rsid w:val="00FF4982"/>
    <w:rsid w:val="00FF5DE7"/>
    <w:rsid w:val="00FF6C1D"/>
    <w:rsid w:val="00FF6C26"/>
    <w:rsid w:val="00FF6CFF"/>
    <w:rsid w:val="00FF6D26"/>
    <w:rsid w:val="00FF7269"/>
    <w:rsid w:val="00FF762A"/>
    <w:rsid w:val="00FF7C3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6A5E7D"/>
  <w15:docId w15:val="{496DBA5E-2F8A-4AE5-9BA5-1100704E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7420"/>
    <w:pPr>
      <w:spacing w:after="0" w:line="240" w:lineRule="auto"/>
    </w:pPr>
    <w:rPr>
      <w:rFonts w:ascii="Calibri" w:eastAsia="Times New Roman" w:hAnsi="Calibri" w:cs="Calibri"/>
      <w:lang w:eastAsia="hu-HU"/>
    </w:rPr>
  </w:style>
  <w:style w:type="paragraph" w:styleId="Cmsor1">
    <w:name w:val="heading 1"/>
    <w:basedOn w:val="Norml"/>
    <w:link w:val="Cmsor1Char"/>
    <w:uiPriority w:val="9"/>
    <w:qFormat/>
    <w:rsid w:val="000A4E20"/>
    <w:pPr>
      <w:spacing w:before="100" w:beforeAutospacing="1" w:after="100" w:afterAutospacing="1"/>
      <w:outlineLvl w:val="0"/>
    </w:pPr>
    <w:rPr>
      <w:rFonts w:ascii="Times New Roman" w:hAnsi="Times New Roman" w:cs="Times New Roman"/>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2A44FD"/>
    <w:pPr>
      <w:ind w:left="720"/>
    </w:pPr>
    <w:rPr>
      <w:rFonts w:ascii="Times New Roman" w:hAnsi="Times New Roman" w:cs="Times New Roman"/>
      <w:sz w:val="24"/>
      <w:szCs w:val="24"/>
    </w:rPr>
  </w:style>
  <w:style w:type="paragraph" w:styleId="Nincstrkz">
    <w:name w:val="No Spacing"/>
    <w:uiPriority w:val="99"/>
    <w:qFormat/>
    <w:rsid w:val="002A44FD"/>
    <w:pPr>
      <w:suppressAutoHyphens/>
      <w:spacing w:after="0" w:line="240" w:lineRule="auto"/>
    </w:pPr>
    <w:rPr>
      <w:rFonts w:ascii="Calibri" w:eastAsia="Lucida Sans Unicode" w:hAnsi="Calibri" w:cs="Calibri"/>
      <w:kern w:val="1"/>
    </w:rPr>
  </w:style>
  <w:style w:type="character" w:customStyle="1" w:styleId="Cmsor1Char">
    <w:name w:val="Címsor 1 Char"/>
    <w:basedOn w:val="Bekezdsalapbettpusa"/>
    <w:link w:val="Cmsor1"/>
    <w:uiPriority w:val="9"/>
    <w:rsid w:val="000A4E20"/>
    <w:rPr>
      <w:rFonts w:ascii="Times New Roman" w:eastAsia="Times New Roman" w:hAnsi="Times New Roman" w:cs="Times New Roman"/>
      <w:b/>
      <w:bCs/>
      <w:kern w:val="36"/>
      <w:sz w:val="48"/>
      <w:szCs w:val="48"/>
      <w:lang w:eastAsia="hu-HU"/>
    </w:rPr>
  </w:style>
  <w:style w:type="paragraph" w:styleId="lfej">
    <w:name w:val="header"/>
    <w:basedOn w:val="Norml"/>
    <w:link w:val="lfejChar"/>
    <w:uiPriority w:val="99"/>
    <w:unhideWhenUsed/>
    <w:rsid w:val="0024545A"/>
    <w:pPr>
      <w:tabs>
        <w:tab w:val="center" w:pos="4536"/>
        <w:tab w:val="right" w:pos="9072"/>
      </w:tabs>
    </w:pPr>
  </w:style>
  <w:style w:type="character" w:customStyle="1" w:styleId="lfejChar">
    <w:name w:val="Élőfej Char"/>
    <w:basedOn w:val="Bekezdsalapbettpusa"/>
    <w:link w:val="lfej"/>
    <w:uiPriority w:val="99"/>
    <w:rsid w:val="0024545A"/>
    <w:rPr>
      <w:rFonts w:ascii="Calibri" w:eastAsia="Times New Roman" w:hAnsi="Calibri" w:cs="Calibri"/>
      <w:lang w:eastAsia="hu-HU"/>
    </w:rPr>
  </w:style>
  <w:style w:type="paragraph" w:styleId="llb">
    <w:name w:val="footer"/>
    <w:basedOn w:val="Norml"/>
    <w:link w:val="llbChar"/>
    <w:uiPriority w:val="99"/>
    <w:unhideWhenUsed/>
    <w:rsid w:val="0024545A"/>
    <w:pPr>
      <w:tabs>
        <w:tab w:val="center" w:pos="4536"/>
        <w:tab w:val="right" w:pos="9072"/>
      </w:tabs>
    </w:pPr>
  </w:style>
  <w:style w:type="character" w:customStyle="1" w:styleId="llbChar">
    <w:name w:val="Élőláb Char"/>
    <w:basedOn w:val="Bekezdsalapbettpusa"/>
    <w:link w:val="llb"/>
    <w:uiPriority w:val="99"/>
    <w:rsid w:val="0024545A"/>
    <w:rPr>
      <w:rFonts w:ascii="Calibri" w:eastAsia="Times New Roman" w:hAnsi="Calibri" w:cs="Calibri"/>
      <w:lang w:eastAsia="hu-HU"/>
    </w:rPr>
  </w:style>
  <w:style w:type="paragraph" w:styleId="Buborkszveg">
    <w:name w:val="Balloon Text"/>
    <w:basedOn w:val="Norml"/>
    <w:link w:val="BuborkszvegChar"/>
    <w:uiPriority w:val="99"/>
    <w:semiHidden/>
    <w:unhideWhenUsed/>
    <w:rsid w:val="0024545A"/>
    <w:rPr>
      <w:rFonts w:ascii="Arial" w:hAnsi="Arial" w:cs="Arial"/>
      <w:sz w:val="18"/>
      <w:szCs w:val="18"/>
    </w:rPr>
  </w:style>
  <w:style w:type="character" w:customStyle="1" w:styleId="BuborkszvegChar">
    <w:name w:val="Buborékszöveg Char"/>
    <w:basedOn w:val="Bekezdsalapbettpusa"/>
    <w:link w:val="Buborkszveg"/>
    <w:uiPriority w:val="99"/>
    <w:semiHidden/>
    <w:rsid w:val="0024545A"/>
    <w:rPr>
      <w:rFonts w:ascii="Arial" w:eastAsia="Times New Roman" w:hAnsi="Arial" w:cs="Arial"/>
      <w:sz w:val="18"/>
      <w:szCs w:val="18"/>
      <w:lang w:eastAsia="hu-HU"/>
    </w:rPr>
  </w:style>
  <w:style w:type="character" w:styleId="Kiemels2">
    <w:name w:val="Strong"/>
    <w:basedOn w:val="Bekezdsalapbettpusa"/>
    <w:uiPriority w:val="99"/>
    <w:qFormat/>
    <w:rsid w:val="008E3D74"/>
    <w:rPr>
      <w:b/>
      <w:bCs/>
    </w:rPr>
  </w:style>
  <w:style w:type="paragraph" w:customStyle="1" w:styleId="Default">
    <w:name w:val="Default"/>
    <w:rsid w:val="007377C2"/>
    <w:pPr>
      <w:autoSpaceDE w:val="0"/>
      <w:autoSpaceDN w:val="0"/>
      <w:adjustRightInd w:val="0"/>
      <w:spacing w:after="0" w:line="240" w:lineRule="auto"/>
    </w:pPr>
    <w:rPr>
      <w:rFonts w:ascii="Calibri" w:eastAsia="Calibri" w:hAnsi="Calibri" w:cs="Calibri"/>
      <w:color w:val="000000"/>
      <w:sz w:val="24"/>
      <w:szCs w:val="24"/>
      <w:lang w:eastAsia="hu-HU"/>
    </w:rPr>
  </w:style>
  <w:style w:type="character" w:customStyle="1" w:styleId="st">
    <w:name w:val="st"/>
    <w:basedOn w:val="Bekezdsalapbettpusa"/>
    <w:rsid w:val="005A716E"/>
  </w:style>
  <w:style w:type="character" w:styleId="Kiemels">
    <w:name w:val="Emphasis"/>
    <w:basedOn w:val="Bekezdsalapbettpusa"/>
    <w:uiPriority w:val="20"/>
    <w:qFormat/>
    <w:rsid w:val="005A716E"/>
    <w:rPr>
      <w:i/>
      <w:iCs/>
    </w:rPr>
  </w:style>
  <w:style w:type="paragraph" w:customStyle="1" w:styleId="Szvegtrzs21">
    <w:name w:val="Szövegtörzs 21"/>
    <w:basedOn w:val="Norml"/>
    <w:rsid w:val="00591495"/>
    <w:pPr>
      <w:overflowPunct w:val="0"/>
      <w:autoSpaceDE w:val="0"/>
      <w:autoSpaceDN w:val="0"/>
      <w:adjustRightInd w:val="0"/>
      <w:jc w:val="both"/>
    </w:pPr>
    <w:rPr>
      <w:rFonts w:ascii="Arial" w:hAnsi="Arial" w:cs="Times New Roman"/>
      <w:szCs w:val="20"/>
    </w:rPr>
  </w:style>
  <w:style w:type="character" w:customStyle="1" w:styleId="FontStyle69">
    <w:name w:val="Font Style69"/>
    <w:uiPriority w:val="99"/>
    <w:rsid w:val="00225A2C"/>
    <w:rPr>
      <w:rFonts w:ascii="Times New Roman" w:hAnsi="Times New Roman" w:cs="Times New Roman"/>
      <w:sz w:val="22"/>
      <w:szCs w:val="22"/>
    </w:rPr>
  </w:style>
  <w:style w:type="paragraph" w:customStyle="1" w:styleId="Szvegtrzsbehzssal23">
    <w:name w:val="Szövegtörzs behúzással 23"/>
    <w:basedOn w:val="Norml"/>
    <w:rsid w:val="00906F39"/>
    <w:pPr>
      <w:widowControl w:val="0"/>
      <w:suppressAutoHyphens/>
      <w:ind w:left="709"/>
      <w:jc w:val="both"/>
    </w:pPr>
    <w:rPr>
      <w:rFonts w:ascii="Times New Roman" w:eastAsia="SimSun" w:hAnsi="Times New Roman" w:cs="Times New Roman"/>
      <w:kern w:val="1"/>
      <w:sz w:val="24"/>
      <w:szCs w:val="24"/>
      <w:lang w:eastAsia="zh-CN" w:bidi="hi-IN"/>
    </w:rPr>
  </w:style>
  <w:style w:type="paragraph" w:customStyle="1" w:styleId="Standard">
    <w:name w:val="Standard"/>
    <w:rsid w:val="005864ED"/>
    <w:pPr>
      <w:suppressAutoHyphens/>
      <w:autoSpaceDN w:val="0"/>
      <w:textAlignment w:val="baseline"/>
    </w:pPr>
    <w:rPr>
      <w:rFonts w:ascii="Calibri" w:eastAsia="SimSun" w:hAnsi="Calibri" w:cs="F"/>
      <w:kern w:val="3"/>
    </w:rPr>
  </w:style>
  <w:style w:type="paragraph" w:customStyle="1" w:styleId="Listaszerbekezds1">
    <w:name w:val="Listaszerű bekezdés1"/>
    <w:basedOn w:val="Norml"/>
    <w:uiPriority w:val="99"/>
    <w:rsid w:val="000E00E1"/>
    <w:pPr>
      <w:spacing w:after="200" w:line="276" w:lineRule="auto"/>
      <w:ind w:left="720"/>
      <w:contextualSpacing/>
    </w:pPr>
    <w:rPr>
      <w:rFonts w:cs="Times New Roman"/>
      <w:lang w:eastAsia="en-US"/>
    </w:rPr>
  </w:style>
  <w:style w:type="paragraph" w:customStyle="1" w:styleId="Szf6vegtf6rzs">
    <w:name w:val="Szöf6vegtöf6rzs"/>
    <w:basedOn w:val="Norml"/>
    <w:uiPriority w:val="99"/>
    <w:rsid w:val="00B82569"/>
    <w:pPr>
      <w:widowControl w:val="0"/>
      <w:autoSpaceDE w:val="0"/>
      <w:autoSpaceDN w:val="0"/>
      <w:adjustRightInd w:val="0"/>
      <w:spacing w:after="283"/>
    </w:pPr>
    <w:rPr>
      <w:rFonts w:ascii="Times New Roman" w:eastAsiaTheme="minorEastAsia" w:hAnsi="Times New Roman" w:cs="Times New Roman"/>
      <w:sz w:val="24"/>
      <w:szCs w:val="24"/>
    </w:rPr>
  </w:style>
  <w:style w:type="character" w:customStyle="1" w:styleId="desc">
    <w:name w:val="desc"/>
    <w:uiPriority w:val="99"/>
    <w:rsid w:val="005672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4991">
      <w:bodyDiv w:val="1"/>
      <w:marLeft w:val="0"/>
      <w:marRight w:val="0"/>
      <w:marTop w:val="0"/>
      <w:marBottom w:val="0"/>
      <w:divBdr>
        <w:top w:val="none" w:sz="0" w:space="0" w:color="auto"/>
        <w:left w:val="none" w:sz="0" w:space="0" w:color="auto"/>
        <w:bottom w:val="none" w:sz="0" w:space="0" w:color="auto"/>
        <w:right w:val="none" w:sz="0" w:space="0" w:color="auto"/>
      </w:divBdr>
    </w:div>
    <w:div w:id="323974711">
      <w:bodyDiv w:val="1"/>
      <w:marLeft w:val="0"/>
      <w:marRight w:val="0"/>
      <w:marTop w:val="0"/>
      <w:marBottom w:val="0"/>
      <w:divBdr>
        <w:top w:val="none" w:sz="0" w:space="0" w:color="auto"/>
        <w:left w:val="none" w:sz="0" w:space="0" w:color="auto"/>
        <w:bottom w:val="none" w:sz="0" w:space="0" w:color="auto"/>
        <w:right w:val="none" w:sz="0" w:space="0" w:color="auto"/>
      </w:divBdr>
    </w:div>
    <w:div w:id="524444432">
      <w:bodyDiv w:val="1"/>
      <w:marLeft w:val="0"/>
      <w:marRight w:val="0"/>
      <w:marTop w:val="0"/>
      <w:marBottom w:val="0"/>
      <w:divBdr>
        <w:top w:val="none" w:sz="0" w:space="0" w:color="auto"/>
        <w:left w:val="none" w:sz="0" w:space="0" w:color="auto"/>
        <w:bottom w:val="none" w:sz="0" w:space="0" w:color="auto"/>
        <w:right w:val="none" w:sz="0" w:space="0" w:color="auto"/>
      </w:divBdr>
    </w:div>
    <w:div w:id="938101664">
      <w:bodyDiv w:val="1"/>
      <w:marLeft w:val="0"/>
      <w:marRight w:val="0"/>
      <w:marTop w:val="0"/>
      <w:marBottom w:val="0"/>
      <w:divBdr>
        <w:top w:val="none" w:sz="0" w:space="0" w:color="auto"/>
        <w:left w:val="none" w:sz="0" w:space="0" w:color="auto"/>
        <w:bottom w:val="none" w:sz="0" w:space="0" w:color="auto"/>
        <w:right w:val="none" w:sz="0" w:space="0" w:color="auto"/>
      </w:divBdr>
    </w:div>
    <w:div w:id="1073086484">
      <w:bodyDiv w:val="1"/>
      <w:marLeft w:val="0"/>
      <w:marRight w:val="0"/>
      <w:marTop w:val="0"/>
      <w:marBottom w:val="0"/>
      <w:divBdr>
        <w:top w:val="none" w:sz="0" w:space="0" w:color="auto"/>
        <w:left w:val="none" w:sz="0" w:space="0" w:color="auto"/>
        <w:bottom w:val="none" w:sz="0" w:space="0" w:color="auto"/>
        <w:right w:val="none" w:sz="0" w:space="0" w:color="auto"/>
      </w:divBdr>
    </w:div>
    <w:div w:id="1094398131">
      <w:bodyDiv w:val="1"/>
      <w:marLeft w:val="0"/>
      <w:marRight w:val="0"/>
      <w:marTop w:val="0"/>
      <w:marBottom w:val="0"/>
      <w:divBdr>
        <w:top w:val="none" w:sz="0" w:space="0" w:color="auto"/>
        <w:left w:val="none" w:sz="0" w:space="0" w:color="auto"/>
        <w:bottom w:val="none" w:sz="0" w:space="0" w:color="auto"/>
        <w:right w:val="none" w:sz="0" w:space="0" w:color="auto"/>
      </w:divBdr>
    </w:div>
    <w:div w:id="19024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2AE7-7D3E-4733-B086-2E1C34B6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25</Pages>
  <Words>8540</Words>
  <Characters>58926</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Polgármesteri Hivatal Zalaszentgrót</Company>
  <LinksUpToDate>false</LinksUpToDate>
  <CharactersWithSpaces>67332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Zgrót PH Titkárság</dc:creator>
  <cp:lastModifiedBy>DELL10</cp:lastModifiedBy>
  <cp:revision>181</cp:revision>
  <cp:lastPrinted>2019-08-07T05:52:00Z</cp:lastPrinted>
  <dcterms:created xsi:type="dcterms:W3CDTF">2019-06-25T09:16:00Z</dcterms:created>
  <dcterms:modified xsi:type="dcterms:W3CDTF">2019-08-07T05:58:00Z</dcterms:modified>
</cp:coreProperties>
</file>