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F38D0" w14:textId="38ACDCA5" w:rsidR="00113143" w:rsidRDefault="0082139D" w:rsidP="0082139D">
      <w:pPr>
        <w:spacing w:after="0" w:line="240" w:lineRule="atLeast"/>
        <w:jc w:val="both"/>
        <w:rPr>
          <w:rFonts w:ascii="Times New Roman" w:eastAsia="Times New Roman" w:hAnsi="Times New Roman" w:cs="Times New Roman"/>
          <w:sz w:val="24"/>
          <w:szCs w:val="24"/>
          <w:lang w:eastAsia="hu-HU"/>
        </w:rPr>
      </w:pPr>
      <w:r w:rsidRPr="0082139D">
        <w:rPr>
          <w:rFonts w:ascii="Times New Roman" w:eastAsia="Times New Roman" w:hAnsi="Times New Roman" w:cs="Times New Roman"/>
          <w:sz w:val="24"/>
          <w:szCs w:val="24"/>
          <w:lang w:eastAsia="hu-HU"/>
        </w:rPr>
        <w:t>Szám: 1</w:t>
      </w:r>
      <w:r w:rsidR="00083BA3">
        <w:rPr>
          <w:rFonts w:ascii="Times New Roman" w:eastAsia="Times New Roman" w:hAnsi="Times New Roman" w:cs="Times New Roman"/>
          <w:sz w:val="24"/>
          <w:szCs w:val="24"/>
          <w:lang w:eastAsia="hu-HU"/>
        </w:rPr>
        <w:t>-</w:t>
      </w:r>
      <w:r w:rsidR="00AF5AAA">
        <w:rPr>
          <w:rFonts w:ascii="Times New Roman" w:eastAsia="Times New Roman" w:hAnsi="Times New Roman" w:cs="Times New Roman"/>
          <w:sz w:val="24"/>
          <w:szCs w:val="24"/>
          <w:lang w:eastAsia="hu-HU"/>
        </w:rPr>
        <w:t>4</w:t>
      </w:r>
      <w:r w:rsidR="00D72A93">
        <w:rPr>
          <w:rFonts w:ascii="Times New Roman" w:eastAsia="Times New Roman" w:hAnsi="Times New Roman" w:cs="Times New Roman"/>
          <w:sz w:val="24"/>
          <w:szCs w:val="24"/>
          <w:lang w:eastAsia="hu-HU"/>
        </w:rPr>
        <w:t>/2024.</w:t>
      </w:r>
    </w:p>
    <w:p w14:paraId="48D333AB" w14:textId="65F47DB3" w:rsidR="0082139D" w:rsidRPr="000104DD" w:rsidRDefault="00D72A93" w:rsidP="000104DD">
      <w:pPr>
        <w:spacing w:after="0" w:line="240" w:lineRule="atLeast"/>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960A61">
        <w:rPr>
          <w:rFonts w:ascii="Times New Roman" w:eastAsia="Times New Roman" w:hAnsi="Times New Roman" w:cs="Times New Roman"/>
          <w:sz w:val="24"/>
          <w:szCs w:val="24"/>
          <w:lang w:eastAsia="hu-HU"/>
        </w:rPr>
        <w:t>4</w:t>
      </w:r>
      <w:r w:rsidR="0082139D" w:rsidRPr="0082139D">
        <w:rPr>
          <w:rFonts w:ascii="Times New Roman" w:eastAsia="Times New Roman" w:hAnsi="Times New Roman" w:cs="Times New Roman"/>
          <w:sz w:val="24"/>
          <w:szCs w:val="24"/>
          <w:lang w:eastAsia="hu-HU"/>
        </w:rPr>
        <w:t>. sz. napirendi pont</w:t>
      </w:r>
    </w:p>
    <w:p w14:paraId="6971F220" w14:textId="77777777" w:rsidR="00870551" w:rsidRDefault="00870551" w:rsidP="0082139D">
      <w:pPr>
        <w:spacing w:after="0" w:line="240" w:lineRule="atLeast"/>
        <w:jc w:val="center"/>
        <w:rPr>
          <w:rFonts w:ascii="Times New Roman" w:eastAsia="Times New Roman" w:hAnsi="Times New Roman" w:cs="Times New Roman"/>
          <w:b/>
          <w:sz w:val="24"/>
          <w:szCs w:val="24"/>
          <w:u w:val="single"/>
          <w:lang w:eastAsia="hu-HU"/>
        </w:rPr>
      </w:pPr>
    </w:p>
    <w:p w14:paraId="53629708" w14:textId="77777777" w:rsidR="0082139D" w:rsidRPr="0082139D" w:rsidRDefault="000104DD" w:rsidP="0082139D">
      <w:pPr>
        <w:spacing w:after="0" w:line="240" w:lineRule="atLeast"/>
        <w:jc w:val="center"/>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Előterjesztés</w:t>
      </w:r>
    </w:p>
    <w:p w14:paraId="0848ECD8" w14:textId="77777777" w:rsidR="0082139D" w:rsidRPr="00870551" w:rsidRDefault="0082139D" w:rsidP="0082139D">
      <w:pPr>
        <w:spacing w:after="0" w:line="240" w:lineRule="atLeast"/>
        <w:jc w:val="center"/>
        <w:rPr>
          <w:rFonts w:ascii="Times New Roman" w:eastAsia="Times New Roman" w:hAnsi="Times New Roman" w:cs="Times New Roman"/>
          <w:b/>
          <w:sz w:val="24"/>
          <w:szCs w:val="24"/>
          <w:lang w:eastAsia="hu-HU"/>
        </w:rPr>
      </w:pPr>
      <w:r w:rsidRPr="00870551">
        <w:rPr>
          <w:rFonts w:ascii="Times New Roman" w:eastAsia="Times New Roman" w:hAnsi="Times New Roman" w:cs="Times New Roman"/>
          <w:b/>
          <w:sz w:val="24"/>
          <w:szCs w:val="24"/>
          <w:lang w:eastAsia="hu-HU"/>
        </w:rPr>
        <w:t>Zalaszentgrót Város Önkormányzata Képviselő-testületének</w:t>
      </w:r>
    </w:p>
    <w:p w14:paraId="70B2D343" w14:textId="34164067" w:rsidR="0082139D" w:rsidRPr="00870551" w:rsidRDefault="0082139D" w:rsidP="0082139D">
      <w:pPr>
        <w:spacing w:after="0" w:line="240" w:lineRule="atLeast"/>
        <w:jc w:val="center"/>
        <w:rPr>
          <w:rFonts w:ascii="Times New Roman" w:eastAsia="Times New Roman" w:hAnsi="Times New Roman" w:cs="Times New Roman"/>
          <w:b/>
          <w:sz w:val="24"/>
          <w:szCs w:val="24"/>
          <w:lang w:eastAsia="hu-HU"/>
        </w:rPr>
      </w:pPr>
      <w:r w:rsidRPr="00870551">
        <w:rPr>
          <w:rFonts w:ascii="Times New Roman" w:eastAsia="Times New Roman" w:hAnsi="Times New Roman" w:cs="Times New Roman"/>
          <w:b/>
          <w:sz w:val="24"/>
          <w:szCs w:val="24"/>
          <w:lang w:eastAsia="hu-HU"/>
        </w:rPr>
        <w:t>202</w:t>
      </w:r>
      <w:r w:rsidR="009A53D2">
        <w:rPr>
          <w:rFonts w:ascii="Times New Roman" w:eastAsia="Times New Roman" w:hAnsi="Times New Roman" w:cs="Times New Roman"/>
          <w:b/>
          <w:sz w:val="24"/>
          <w:szCs w:val="24"/>
          <w:lang w:eastAsia="hu-HU"/>
        </w:rPr>
        <w:t>4. március 28-i</w:t>
      </w:r>
      <w:r w:rsidRPr="00870551">
        <w:rPr>
          <w:rFonts w:ascii="Times New Roman" w:eastAsia="Times New Roman" w:hAnsi="Times New Roman" w:cs="Times New Roman"/>
          <w:b/>
          <w:sz w:val="24"/>
          <w:szCs w:val="24"/>
          <w:lang w:eastAsia="hu-HU"/>
        </w:rPr>
        <w:t xml:space="preserve"> rendes, nyilvános ülésére</w:t>
      </w:r>
    </w:p>
    <w:p w14:paraId="175FA568" w14:textId="77777777" w:rsidR="00B661F0" w:rsidRDefault="00B661F0" w:rsidP="00FE032A">
      <w:pPr>
        <w:pStyle w:val="Nincstrkz"/>
        <w:spacing w:line="360" w:lineRule="auto"/>
        <w:rPr>
          <w:rFonts w:ascii="Times New Roman" w:hAnsi="Times New Roman" w:cs="Times New Roman"/>
          <w:sz w:val="24"/>
          <w:szCs w:val="24"/>
        </w:rPr>
      </w:pPr>
    </w:p>
    <w:p w14:paraId="4B594831" w14:textId="34260090" w:rsidR="00B661F0" w:rsidRDefault="00B661F0" w:rsidP="00FE032A">
      <w:pPr>
        <w:pStyle w:val="Nincstrkz"/>
        <w:spacing w:line="360" w:lineRule="auto"/>
        <w:jc w:val="both"/>
        <w:rPr>
          <w:rFonts w:ascii="Times New Roman" w:hAnsi="Times New Roman" w:cs="Times New Roman"/>
          <w:sz w:val="24"/>
          <w:szCs w:val="24"/>
        </w:rPr>
      </w:pPr>
      <w:r w:rsidRPr="006E0386">
        <w:rPr>
          <w:rFonts w:ascii="Times New Roman" w:hAnsi="Times New Roman" w:cs="Times New Roman"/>
          <w:b/>
          <w:bCs/>
          <w:sz w:val="24"/>
          <w:szCs w:val="24"/>
        </w:rPr>
        <w:t>Tárgy:</w:t>
      </w:r>
      <w:r>
        <w:rPr>
          <w:rFonts w:ascii="Times New Roman" w:hAnsi="Times New Roman" w:cs="Times New Roman"/>
          <w:sz w:val="24"/>
          <w:szCs w:val="24"/>
        </w:rPr>
        <w:t xml:space="preserve"> </w:t>
      </w:r>
      <w:r w:rsidR="00BE550B">
        <w:rPr>
          <w:rFonts w:ascii="Times New Roman" w:hAnsi="Times New Roman" w:cs="Times New Roman"/>
          <w:sz w:val="24"/>
          <w:szCs w:val="24"/>
        </w:rPr>
        <w:t>Döntés ajándékozásról</w:t>
      </w:r>
    </w:p>
    <w:p w14:paraId="3B336F98" w14:textId="77777777" w:rsidR="00B661F0" w:rsidRDefault="00B661F0" w:rsidP="00FE032A">
      <w:pPr>
        <w:pStyle w:val="Nincstrkz"/>
        <w:spacing w:line="360" w:lineRule="auto"/>
        <w:jc w:val="both"/>
        <w:rPr>
          <w:rFonts w:ascii="Times New Roman" w:hAnsi="Times New Roman" w:cs="Times New Roman"/>
          <w:sz w:val="24"/>
          <w:szCs w:val="24"/>
        </w:rPr>
      </w:pPr>
    </w:p>
    <w:p w14:paraId="3F4CF45C" w14:textId="77777777" w:rsidR="00B661F0" w:rsidRPr="00FE032A" w:rsidRDefault="00B661F0" w:rsidP="00FE032A">
      <w:pPr>
        <w:pStyle w:val="Nincstrkz"/>
        <w:spacing w:line="360" w:lineRule="auto"/>
        <w:rPr>
          <w:rFonts w:ascii="Times New Roman" w:hAnsi="Times New Roman" w:cs="Times New Roman"/>
          <w:b/>
          <w:bCs/>
          <w:sz w:val="24"/>
          <w:szCs w:val="24"/>
        </w:rPr>
      </w:pPr>
      <w:r w:rsidRPr="00FE032A">
        <w:rPr>
          <w:rFonts w:ascii="Times New Roman" w:hAnsi="Times New Roman" w:cs="Times New Roman"/>
          <w:b/>
          <w:bCs/>
          <w:sz w:val="24"/>
          <w:szCs w:val="24"/>
        </w:rPr>
        <w:t>Tisztelt Képviselő-testület!</w:t>
      </w:r>
    </w:p>
    <w:p w14:paraId="0647349C" w14:textId="77777777" w:rsidR="006E48ED" w:rsidRDefault="006E48ED" w:rsidP="006E48ED">
      <w:pPr>
        <w:pStyle w:val="Nincstrkz"/>
        <w:spacing w:line="360" w:lineRule="auto"/>
        <w:jc w:val="both"/>
        <w:rPr>
          <w:rFonts w:ascii="Times New Roman" w:hAnsi="Times New Roman" w:cs="Times New Roman"/>
          <w:sz w:val="24"/>
          <w:szCs w:val="24"/>
        </w:rPr>
      </w:pPr>
    </w:p>
    <w:p w14:paraId="507060F3" w14:textId="32C97C83" w:rsidR="00BE550B" w:rsidRDefault="006A40FF" w:rsidP="00BE550B">
      <w:pPr>
        <w:pStyle w:val="Nincstrkz"/>
        <w:spacing w:line="276" w:lineRule="auto"/>
        <w:jc w:val="both"/>
        <w:rPr>
          <w:rFonts w:ascii="Times New Roman" w:hAnsi="Times New Roman" w:cs="Times New Roman"/>
          <w:sz w:val="24"/>
          <w:szCs w:val="24"/>
        </w:rPr>
      </w:pPr>
      <w:r w:rsidRPr="0047198A">
        <w:rPr>
          <w:rFonts w:ascii="Times New Roman" w:hAnsi="Times New Roman" w:cs="Times New Roman"/>
          <w:sz w:val="24"/>
          <w:szCs w:val="24"/>
        </w:rPr>
        <w:t>Zalasz</w:t>
      </w:r>
      <w:r w:rsidR="000104DD">
        <w:rPr>
          <w:rFonts w:ascii="Times New Roman" w:hAnsi="Times New Roman" w:cs="Times New Roman"/>
          <w:sz w:val="24"/>
          <w:szCs w:val="24"/>
        </w:rPr>
        <w:t>entgrót Város Önkormányzatá</w:t>
      </w:r>
      <w:r w:rsidR="00BE550B">
        <w:rPr>
          <w:rFonts w:ascii="Times New Roman" w:hAnsi="Times New Roman" w:cs="Times New Roman"/>
          <w:sz w:val="24"/>
          <w:szCs w:val="24"/>
        </w:rPr>
        <w:t xml:space="preserve">t megkereste </w:t>
      </w:r>
      <w:r w:rsidR="009A53D2">
        <w:rPr>
          <w:rFonts w:ascii="Times New Roman" w:hAnsi="Times New Roman" w:cs="Times New Roman"/>
          <w:sz w:val="24"/>
          <w:szCs w:val="24"/>
        </w:rPr>
        <w:t>Csordás Gyula 8931 Kemendollár, Kossuth Lajos u. 66.</w:t>
      </w:r>
      <w:r w:rsidR="00BE550B">
        <w:rPr>
          <w:rFonts w:ascii="Times New Roman" w:hAnsi="Times New Roman" w:cs="Times New Roman"/>
          <w:sz w:val="24"/>
          <w:szCs w:val="24"/>
        </w:rPr>
        <w:t xml:space="preserve"> szám alatti lakos azzal, hogy a Zalaszentgrót </w:t>
      </w:r>
      <w:r w:rsidR="009A53D2">
        <w:rPr>
          <w:rFonts w:ascii="Times New Roman" w:hAnsi="Times New Roman" w:cs="Times New Roman"/>
          <w:sz w:val="24"/>
          <w:szCs w:val="24"/>
        </w:rPr>
        <w:t xml:space="preserve">5508 </w:t>
      </w:r>
      <w:r w:rsidR="00BE550B">
        <w:rPr>
          <w:rFonts w:ascii="Times New Roman" w:hAnsi="Times New Roman" w:cs="Times New Roman"/>
          <w:sz w:val="24"/>
          <w:szCs w:val="24"/>
        </w:rPr>
        <w:t>hrsz.-ú ingatlan</w:t>
      </w:r>
      <w:r w:rsidR="009A53D2">
        <w:rPr>
          <w:rFonts w:ascii="Times New Roman" w:hAnsi="Times New Roman" w:cs="Times New Roman"/>
          <w:sz w:val="24"/>
          <w:szCs w:val="24"/>
        </w:rPr>
        <w:t xml:space="preserve">ban lévő 4/72-ed arányú tulajdoni hányadát </w:t>
      </w:r>
      <w:r w:rsidR="008D1EA4">
        <w:rPr>
          <w:rFonts w:ascii="Times New Roman" w:hAnsi="Times New Roman" w:cs="Times New Roman"/>
          <w:sz w:val="24"/>
          <w:szCs w:val="24"/>
        </w:rPr>
        <w:t>az Önkormányzat részére felajánlja.</w:t>
      </w:r>
    </w:p>
    <w:p w14:paraId="76BA75F8" w14:textId="04C0073C" w:rsidR="009A53D2" w:rsidRDefault="009A53D2"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Csordás Gyula</w:t>
      </w:r>
      <w:r w:rsidRPr="009A53D2">
        <w:rPr>
          <w:rFonts w:ascii="Times New Roman" w:hAnsi="Times New Roman" w:cs="Times New Roman"/>
          <w:sz w:val="24"/>
          <w:szCs w:val="24"/>
        </w:rPr>
        <w:t xml:space="preserve"> a Zalaszentgrót </w:t>
      </w:r>
      <w:r>
        <w:rPr>
          <w:rFonts w:ascii="Times New Roman" w:hAnsi="Times New Roman" w:cs="Times New Roman"/>
          <w:sz w:val="24"/>
          <w:szCs w:val="24"/>
        </w:rPr>
        <w:t>5508</w:t>
      </w:r>
      <w:r w:rsidRPr="009A53D2">
        <w:rPr>
          <w:rFonts w:ascii="Times New Roman" w:hAnsi="Times New Roman" w:cs="Times New Roman"/>
          <w:sz w:val="24"/>
          <w:szCs w:val="24"/>
        </w:rPr>
        <w:t xml:space="preserve"> hrsz.-ú ingatlant ajándékozással kívánja tulajdonba adni Zalaszentgrót Város részére.</w:t>
      </w:r>
    </w:p>
    <w:p w14:paraId="3A396C06" w14:textId="77777777" w:rsidR="009A53D2" w:rsidRDefault="009A53D2" w:rsidP="00BE550B">
      <w:pPr>
        <w:pStyle w:val="Nincstrkz"/>
        <w:spacing w:line="276" w:lineRule="auto"/>
        <w:jc w:val="both"/>
        <w:rPr>
          <w:rFonts w:ascii="Times New Roman" w:hAnsi="Times New Roman" w:cs="Times New Roman"/>
          <w:sz w:val="24"/>
          <w:szCs w:val="24"/>
        </w:rPr>
      </w:pPr>
    </w:p>
    <w:p w14:paraId="57B77B7E" w14:textId="79E7F6EE" w:rsidR="009A53D2" w:rsidRDefault="008D1EA4"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 Zalaszentgrót </w:t>
      </w:r>
      <w:r w:rsidR="009A53D2">
        <w:rPr>
          <w:rFonts w:ascii="Times New Roman" w:hAnsi="Times New Roman" w:cs="Times New Roman"/>
          <w:sz w:val="24"/>
          <w:szCs w:val="24"/>
        </w:rPr>
        <w:t>5508</w:t>
      </w:r>
      <w:r>
        <w:rPr>
          <w:rFonts w:ascii="Times New Roman" w:hAnsi="Times New Roman" w:cs="Times New Roman"/>
          <w:sz w:val="24"/>
          <w:szCs w:val="24"/>
        </w:rPr>
        <w:t xml:space="preserve"> hrsz.-ú ingatlan Csáford városrészben </w:t>
      </w:r>
      <w:r w:rsidR="009A53D2">
        <w:rPr>
          <w:rFonts w:ascii="Times New Roman" w:hAnsi="Times New Roman" w:cs="Times New Roman"/>
          <w:sz w:val="24"/>
          <w:szCs w:val="24"/>
        </w:rPr>
        <w:t>(</w:t>
      </w:r>
      <w:proofErr w:type="spellStart"/>
      <w:r w:rsidR="009A53D2">
        <w:rPr>
          <w:rFonts w:ascii="Times New Roman" w:hAnsi="Times New Roman" w:cs="Times New Roman"/>
          <w:sz w:val="24"/>
          <w:szCs w:val="24"/>
        </w:rPr>
        <w:t>Kiscsáfordon</w:t>
      </w:r>
      <w:proofErr w:type="spellEnd"/>
      <w:r w:rsidR="009A53D2">
        <w:rPr>
          <w:rFonts w:ascii="Times New Roman" w:hAnsi="Times New Roman" w:cs="Times New Roman"/>
          <w:sz w:val="24"/>
          <w:szCs w:val="24"/>
        </w:rPr>
        <w:t xml:space="preserve">) </w:t>
      </w:r>
      <w:r>
        <w:rPr>
          <w:rFonts w:ascii="Times New Roman" w:hAnsi="Times New Roman" w:cs="Times New Roman"/>
          <w:sz w:val="24"/>
          <w:szCs w:val="24"/>
        </w:rPr>
        <w:t>helyezkedik el</w:t>
      </w:r>
      <w:r w:rsidR="009A53D2">
        <w:rPr>
          <w:rFonts w:ascii="Times New Roman" w:hAnsi="Times New Roman" w:cs="Times New Roman"/>
          <w:sz w:val="24"/>
          <w:szCs w:val="24"/>
        </w:rPr>
        <w:t xml:space="preserve">, a Vadász utcában. </w:t>
      </w:r>
      <w:r w:rsidR="00A5226D">
        <w:rPr>
          <w:rFonts w:ascii="Times New Roman" w:hAnsi="Times New Roman" w:cs="Times New Roman"/>
          <w:sz w:val="24"/>
          <w:szCs w:val="24"/>
        </w:rPr>
        <w:t xml:space="preserve">Az ingatlan kivett beépítetlen terület művelési ágú, </w:t>
      </w:r>
      <w:r w:rsidR="009A53D2">
        <w:rPr>
          <w:rFonts w:ascii="Times New Roman" w:hAnsi="Times New Roman" w:cs="Times New Roman"/>
          <w:sz w:val="24"/>
          <w:szCs w:val="24"/>
        </w:rPr>
        <w:t>1782</w:t>
      </w:r>
      <w:r w:rsidR="00A5226D">
        <w:rPr>
          <w:rFonts w:ascii="Times New Roman" w:hAnsi="Times New Roman" w:cs="Times New Roman"/>
          <w:sz w:val="24"/>
          <w:szCs w:val="24"/>
        </w:rPr>
        <w:t xml:space="preserve"> m</w:t>
      </w:r>
      <w:r w:rsidR="00A5226D" w:rsidRPr="00A5226D">
        <w:rPr>
          <w:rFonts w:ascii="Times New Roman" w:hAnsi="Times New Roman" w:cs="Times New Roman"/>
          <w:sz w:val="24"/>
          <w:szCs w:val="24"/>
          <w:vertAlign w:val="superscript"/>
        </w:rPr>
        <w:t xml:space="preserve">2 </w:t>
      </w:r>
      <w:r w:rsidR="00A5226D">
        <w:rPr>
          <w:rFonts w:ascii="Times New Roman" w:hAnsi="Times New Roman" w:cs="Times New Roman"/>
          <w:sz w:val="24"/>
          <w:szCs w:val="24"/>
        </w:rPr>
        <w:t>nagyságú</w:t>
      </w:r>
      <w:r w:rsidR="009A53D2">
        <w:rPr>
          <w:rFonts w:ascii="Times New Roman" w:hAnsi="Times New Roman" w:cs="Times New Roman"/>
          <w:sz w:val="24"/>
          <w:szCs w:val="24"/>
        </w:rPr>
        <w:t xml:space="preserve"> terület</w:t>
      </w:r>
      <w:r w:rsidR="00A5226D">
        <w:rPr>
          <w:rFonts w:ascii="Times New Roman" w:hAnsi="Times New Roman" w:cs="Times New Roman"/>
          <w:sz w:val="24"/>
          <w:szCs w:val="24"/>
        </w:rPr>
        <w:t>.</w:t>
      </w:r>
      <w:r w:rsidR="009A53D2">
        <w:rPr>
          <w:rFonts w:ascii="Times New Roman" w:hAnsi="Times New Roman" w:cs="Times New Roman"/>
          <w:sz w:val="24"/>
          <w:szCs w:val="24"/>
        </w:rPr>
        <w:t xml:space="preserve"> Az ingatlan 7 tulajdonos osztatlan közös tulajdonában van. Zalaszentgrót Város Önkormányzata is tulajdonos 12/72-ed arányú tulajdonrésszel.</w:t>
      </w:r>
    </w:p>
    <w:p w14:paraId="52F8EFB6" w14:textId="55E2414B" w:rsidR="009A53D2" w:rsidRDefault="009A53D2" w:rsidP="00BE550B">
      <w:pPr>
        <w:pStyle w:val="Nincstrkz"/>
        <w:spacing w:line="276" w:lineRule="auto"/>
        <w:jc w:val="both"/>
        <w:rPr>
          <w:rFonts w:ascii="Times New Roman" w:hAnsi="Times New Roman" w:cs="Times New Roman"/>
          <w:sz w:val="24"/>
          <w:szCs w:val="24"/>
        </w:rPr>
      </w:pPr>
    </w:p>
    <w:p w14:paraId="63EFB26F" w14:textId="4BAC64D2" w:rsidR="009A53D2" w:rsidRDefault="009A53D2"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Az ingatlan bejárása megtörtént, melyen megállapítást nyert, hogy az ingatlant a szomszédok tárolásra használják.</w:t>
      </w:r>
    </w:p>
    <w:p w14:paraId="2FA4B617" w14:textId="53658071" w:rsidR="00107B49" w:rsidRDefault="00107B49"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Amennyiben az önkormányzat elfogadja az ajándékot úgy tulajdoni hányadát 16/72 részre növeli, de még így sem lesz többségi tulajdonos az ingatlanban. </w:t>
      </w:r>
    </w:p>
    <w:p w14:paraId="5A39A697" w14:textId="08F4B1FA" w:rsidR="00E00CDB" w:rsidRDefault="00107B49"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 bejáráson részt vettek a </w:t>
      </w:r>
      <w:proofErr w:type="spellStart"/>
      <w:r>
        <w:rPr>
          <w:rFonts w:ascii="Times New Roman" w:hAnsi="Times New Roman" w:cs="Times New Roman"/>
          <w:sz w:val="24"/>
          <w:szCs w:val="24"/>
        </w:rPr>
        <w:t>csáfordi</w:t>
      </w:r>
      <w:proofErr w:type="spellEnd"/>
      <w:r>
        <w:rPr>
          <w:rFonts w:ascii="Times New Roman" w:hAnsi="Times New Roman" w:cs="Times New Roman"/>
          <w:sz w:val="24"/>
          <w:szCs w:val="24"/>
        </w:rPr>
        <w:t xml:space="preserve"> városrész tanácsadó-testület tagjai, valamint Balogh Gábor Tanácsnok úr. Egybehangzó véleményük alapján felajánlott ingatlan résszel együtt is, olyan kicsi lenne az önkormányzat tulajdonrésze, mely nem tenné lehetővé az ingatlan városfejlesztési szempontok szerinti hasznosítását. Az osztatlan közös ingatlan tulajdonrészének értékesítése a tulajdonostársak számát figyelembevéve aggályos.</w:t>
      </w:r>
    </w:p>
    <w:p w14:paraId="2E5C842F" w14:textId="77777777" w:rsidR="00107B49" w:rsidRDefault="00107B49" w:rsidP="00BE550B">
      <w:pPr>
        <w:pStyle w:val="Nincstrkz"/>
        <w:spacing w:line="276" w:lineRule="auto"/>
        <w:jc w:val="both"/>
        <w:rPr>
          <w:rFonts w:ascii="Times New Roman" w:hAnsi="Times New Roman" w:cs="Times New Roman"/>
          <w:sz w:val="24"/>
          <w:szCs w:val="24"/>
        </w:rPr>
      </w:pPr>
    </w:p>
    <w:p w14:paraId="0C789978" w14:textId="41B7412C" w:rsidR="00341B31" w:rsidRDefault="00341B31"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 fentiek alapján </w:t>
      </w:r>
      <w:r w:rsidR="00107B49">
        <w:rPr>
          <w:rFonts w:ascii="Times New Roman" w:hAnsi="Times New Roman" w:cs="Times New Roman"/>
          <w:sz w:val="24"/>
          <w:szCs w:val="24"/>
        </w:rPr>
        <w:t xml:space="preserve">javaslom, hogy </w:t>
      </w:r>
      <w:r w:rsidR="00747C57">
        <w:rPr>
          <w:rFonts w:ascii="Times New Roman" w:hAnsi="Times New Roman" w:cs="Times New Roman"/>
          <w:sz w:val="24"/>
          <w:szCs w:val="24"/>
        </w:rPr>
        <w:t xml:space="preserve">Zalaszentgrót Város Önkormányzata </w:t>
      </w:r>
      <w:r w:rsidR="00107B49">
        <w:rPr>
          <w:rFonts w:ascii="Times New Roman" w:hAnsi="Times New Roman" w:cs="Times New Roman"/>
          <w:sz w:val="24"/>
          <w:szCs w:val="24"/>
        </w:rPr>
        <w:t xml:space="preserve">ne </w:t>
      </w:r>
      <w:r w:rsidR="00747C57">
        <w:rPr>
          <w:rFonts w:ascii="Times New Roman" w:hAnsi="Times New Roman" w:cs="Times New Roman"/>
          <w:sz w:val="24"/>
          <w:szCs w:val="24"/>
        </w:rPr>
        <w:t xml:space="preserve">fogadja </w:t>
      </w:r>
      <w:r w:rsidR="00107B49">
        <w:rPr>
          <w:rFonts w:ascii="Times New Roman" w:hAnsi="Times New Roman" w:cs="Times New Roman"/>
          <w:sz w:val="24"/>
          <w:szCs w:val="24"/>
        </w:rPr>
        <w:t xml:space="preserve">el </w:t>
      </w:r>
      <w:r w:rsidR="00747C57">
        <w:rPr>
          <w:rFonts w:ascii="Times New Roman" w:hAnsi="Times New Roman" w:cs="Times New Roman"/>
          <w:sz w:val="24"/>
          <w:szCs w:val="24"/>
        </w:rPr>
        <w:t xml:space="preserve">a Zalaszentgrót </w:t>
      </w:r>
      <w:r w:rsidR="00107B49">
        <w:rPr>
          <w:rFonts w:ascii="Times New Roman" w:hAnsi="Times New Roman" w:cs="Times New Roman"/>
          <w:sz w:val="24"/>
          <w:szCs w:val="24"/>
        </w:rPr>
        <w:t>5508</w:t>
      </w:r>
      <w:r w:rsidR="00747C57">
        <w:rPr>
          <w:rFonts w:ascii="Times New Roman" w:hAnsi="Times New Roman" w:cs="Times New Roman"/>
          <w:sz w:val="24"/>
          <w:szCs w:val="24"/>
        </w:rPr>
        <w:t xml:space="preserve"> hrsz.-ú ingatlan</w:t>
      </w:r>
      <w:r w:rsidR="00107B49">
        <w:rPr>
          <w:rFonts w:ascii="Times New Roman" w:hAnsi="Times New Roman" w:cs="Times New Roman"/>
          <w:sz w:val="24"/>
          <w:szCs w:val="24"/>
        </w:rPr>
        <w:t xml:space="preserve"> felajánlott 4/72-ed arányú részét.</w:t>
      </w:r>
    </w:p>
    <w:p w14:paraId="2E4C0AB4" w14:textId="77777777" w:rsidR="00107B49" w:rsidRDefault="00107B49" w:rsidP="00BE550B">
      <w:pPr>
        <w:pStyle w:val="Nincstrkz"/>
        <w:spacing w:line="276" w:lineRule="auto"/>
        <w:jc w:val="both"/>
        <w:rPr>
          <w:rFonts w:ascii="Times New Roman" w:hAnsi="Times New Roman" w:cs="Times New Roman"/>
          <w:sz w:val="24"/>
          <w:szCs w:val="24"/>
        </w:rPr>
      </w:pPr>
    </w:p>
    <w:p w14:paraId="10AB71C0" w14:textId="48F63FE1" w:rsidR="009B1449" w:rsidRDefault="009B1449" w:rsidP="00BE550B">
      <w:pPr>
        <w:pStyle w:val="Nincstrkz"/>
        <w:spacing w:line="276" w:lineRule="auto"/>
        <w:jc w:val="both"/>
        <w:rPr>
          <w:rFonts w:ascii="Times New Roman" w:hAnsi="Times New Roman" w:cs="Times New Roman"/>
          <w:sz w:val="24"/>
          <w:szCs w:val="24"/>
        </w:rPr>
      </w:pPr>
      <w:r w:rsidRPr="003F0D97">
        <w:rPr>
          <w:rFonts w:ascii="Times New Roman" w:hAnsi="Times New Roman" w:cs="Times New Roman"/>
          <w:sz w:val="24"/>
          <w:szCs w:val="24"/>
        </w:rPr>
        <w:lastRenderedPageBreak/>
        <w:t>A Gazdasági és Városfejlesztési Bizottság az előterjesztést a 202</w:t>
      </w:r>
      <w:r w:rsidR="00107B49">
        <w:rPr>
          <w:rFonts w:ascii="Times New Roman" w:hAnsi="Times New Roman" w:cs="Times New Roman"/>
          <w:sz w:val="24"/>
          <w:szCs w:val="24"/>
        </w:rPr>
        <w:t>4</w:t>
      </w:r>
      <w:r w:rsidRPr="003F0D97">
        <w:rPr>
          <w:rFonts w:ascii="Times New Roman" w:hAnsi="Times New Roman" w:cs="Times New Roman"/>
          <w:sz w:val="24"/>
          <w:szCs w:val="24"/>
        </w:rPr>
        <w:t xml:space="preserve">. </w:t>
      </w:r>
      <w:r w:rsidR="00107B49">
        <w:rPr>
          <w:rFonts w:ascii="Times New Roman" w:hAnsi="Times New Roman" w:cs="Times New Roman"/>
          <w:sz w:val="24"/>
          <w:szCs w:val="24"/>
        </w:rPr>
        <w:t>március 21</w:t>
      </w:r>
      <w:r w:rsidRPr="003F0D97">
        <w:rPr>
          <w:rFonts w:ascii="Times New Roman" w:hAnsi="Times New Roman" w:cs="Times New Roman"/>
          <w:sz w:val="24"/>
          <w:szCs w:val="24"/>
        </w:rPr>
        <w:t xml:space="preserve">-i ülésén megtárgyalta </w:t>
      </w:r>
      <w:r w:rsidRPr="00734EAC">
        <w:rPr>
          <w:rFonts w:ascii="Times New Roman" w:hAnsi="Times New Roman" w:cs="Times New Roman"/>
          <w:sz w:val="24"/>
          <w:szCs w:val="24"/>
        </w:rPr>
        <w:t xml:space="preserve">és a </w:t>
      </w:r>
      <w:r w:rsidR="00CB17BC">
        <w:rPr>
          <w:rFonts w:ascii="Times New Roman" w:hAnsi="Times New Roman" w:cs="Times New Roman"/>
          <w:sz w:val="24"/>
          <w:szCs w:val="24"/>
        </w:rPr>
        <w:t>9</w:t>
      </w:r>
      <w:r w:rsidRPr="00734EAC">
        <w:rPr>
          <w:rFonts w:ascii="Times New Roman" w:hAnsi="Times New Roman" w:cs="Times New Roman"/>
          <w:sz w:val="24"/>
          <w:szCs w:val="24"/>
        </w:rPr>
        <w:t>/202</w:t>
      </w:r>
      <w:r w:rsidR="00107B49" w:rsidRPr="00734EAC">
        <w:rPr>
          <w:rFonts w:ascii="Times New Roman" w:hAnsi="Times New Roman" w:cs="Times New Roman"/>
          <w:sz w:val="24"/>
          <w:szCs w:val="24"/>
        </w:rPr>
        <w:t>4</w:t>
      </w:r>
      <w:r w:rsidRPr="00734EAC">
        <w:rPr>
          <w:rFonts w:ascii="Times New Roman" w:hAnsi="Times New Roman" w:cs="Times New Roman"/>
          <w:sz w:val="24"/>
          <w:szCs w:val="24"/>
        </w:rPr>
        <w:t>. (</w:t>
      </w:r>
      <w:r w:rsidR="00107B49" w:rsidRPr="00734EAC">
        <w:rPr>
          <w:rFonts w:ascii="Times New Roman" w:hAnsi="Times New Roman" w:cs="Times New Roman"/>
          <w:sz w:val="24"/>
          <w:szCs w:val="24"/>
        </w:rPr>
        <w:t>II</w:t>
      </w:r>
      <w:r w:rsidR="0040593F" w:rsidRPr="00734EAC">
        <w:rPr>
          <w:rFonts w:ascii="Times New Roman" w:hAnsi="Times New Roman" w:cs="Times New Roman"/>
          <w:sz w:val="24"/>
          <w:szCs w:val="24"/>
        </w:rPr>
        <w:t>I</w:t>
      </w:r>
      <w:r w:rsidRPr="00734EAC">
        <w:rPr>
          <w:rFonts w:ascii="Times New Roman" w:hAnsi="Times New Roman" w:cs="Times New Roman"/>
          <w:sz w:val="24"/>
          <w:szCs w:val="24"/>
        </w:rPr>
        <w:t xml:space="preserve">. </w:t>
      </w:r>
      <w:r w:rsidR="0040593F" w:rsidRPr="00734EAC">
        <w:rPr>
          <w:rFonts w:ascii="Times New Roman" w:hAnsi="Times New Roman" w:cs="Times New Roman"/>
          <w:sz w:val="24"/>
          <w:szCs w:val="24"/>
        </w:rPr>
        <w:t>2</w:t>
      </w:r>
      <w:r w:rsidR="00107B49" w:rsidRPr="00734EAC">
        <w:rPr>
          <w:rFonts w:ascii="Times New Roman" w:hAnsi="Times New Roman" w:cs="Times New Roman"/>
          <w:sz w:val="24"/>
          <w:szCs w:val="24"/>
        </w:rPr>
        <w:t>1</w:t>
      </w:r>
      <w:r w:rsidRPr="00734EAC">
        <w:rPr>
          <w:rFonts w:ascii="Times New Roman" w:hAnsi="Times New Roman" w:cs="Times New Roman"/>
          <w:sz w:val="24"/>
          <w:szCs w:val="24"/>
        </w:rPr>
        <w:t>.) számú</w:t>
      </w:r>
      <w:r w:rsidRPr="003F0D97">
        <w:rPr>
          <w:rFonts w:ascii="Times New Roman" w:hAnsi="Times New Roman" w:cs="Times New Roman"/>
          <w:sz w:val="24"/>
          <w:szCs w:val="24"/>
        </w:rPr>
        <w:t xml:space="preserve"> határozat</w:t>
      </w:r>
      <w:r w:rsidR="0040593F">
        <w:rPr>
          <w:rFonts w:ascii="Times New Roman" w:hAnsi="Times New Roman" w:cs="Times New Roman"/>
          <w:sz w:val="24"/>
          <w:szCs w:val="24"/>
        </w:rPr>
        <w:t>á</w:t>
      </w:r>
      <w:r w:rsidRPr="003F0D97">
        <w:rPr>
          <w:rFonts w:ascii="Times New Roman" w:hAnsi="Times New Roman" w:cs="Times New Roman"/>
          <w:sz w:val="24"/>
          <w:szCs w:val="24"/>
        </w:rPr>
        <w:t>val elfogadta</w:t>
      </w:r>
      <w:r w:rsidRPr="008C0E4F">
        <w:rPr>
          <w:rFonts w:ascii="Times New Roman" w:hAnsi="Times New Roman" w:cs="Times New Roman"/>
          <w:sz w:val="24"/>
          <w:szCs w:val="24"/>
        </w:rPr>
        <w:t xml:space="preserve"> és a Képviselő-testületnek elfogadásra javasolja.</w:t>
      </w:r>
    </w:p>
    <w:p w14:paraId="1C379836" w14:textId="77777777" w:rsidR="009B1449" w:rsidRDefault="009B1449" w:rsidP="00BE550B">
      <w:pPr>
        <w:pStyle w:val="Nincstrkz"/>
        <w:spacing w:line="276" w:lineRule="auto"/>
        <w:jc w:val="both"/>
        <w:rPr>
          <w:rFonts w:ascii="Times New Roman" w:hAnsi="Times New Roman" w:cs="Times New Roman"/>
          <w:sz w:val="24"/>
          <w:szCs w:val="24"/>
        </w:rPr>
      </w:pPr>
    </w:p>
    <w:p w14:paraId="1BD711B5" w14:textId="77777777" w:rsidR="009B1449" w:rsidRDefault="009B1449"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Kérem, a Tisztelt Képviselő-testületet, hogy az előterjesztést tárgyalja meg és az alábbi határozati javaslatot fogadja el.</w:t>
      </w:r>
    </w:p>
    <w:p w14:paraId="24CF082D" w14:textId="77777777" w:rsidR="009B1449" w:rsidRDefault="009B1449" w:rsidP="00BE550B">
      <w:pPr>
        <w:pStyle w:val="Nincstrkz"/>
        <w:spacing w:line="276" w:lineRule="auto"/>
        <w:jc w:val="both"/>
        <w:rPr>
          <w:rFonts w:ascii="Times New Roman" w:hAnsi="Times New Roman" w:cs="Times New Roman"/>
          <w:sz w:val="24"/>
          <w:szCs w:val="24"/>
        </w:rPr>
      </w:pPr>
    </w:p>
    <w:p w14:paraId="35795B66" w14:textId="77777777" w:rsidR="009B1449" w:rsidRPr="00FE032A" w:rsidRDefault="009B1449" w:rsidP="00BE550B">
      <w:pPr>
        <w:pStyle w:val="Nincstrkz"/>
        <w:spacing w:line="276" w:lineRule="auto"/>
        <w:jc w:val="both"/>
        <w:rPr>
          <w:rFonts w:ascii="Times New Roman" w:hAnsi="Times New Roman" w:cs="Times New Roman"/>
          <w:b/>
          <w:bCs/>
          <w:sz w:val="24"/>
          <w:szCs w:val="24"/>
          <w:u w:val="single"/>
        </w:rPr>
      </w:pPr>
      <w:r w:rsidRPr="00FE032A">
        <w:rPr>
          <w:rFonts w:ascii="Times New Roman" w:hAnsi="Times New Roman" w:cs="Times New Roman"/>
          <w:b/>
          <w:bCs/>
          <w:sz w:val="24"/>
          <w:szCs w:val="24"/>
          <w:u w:val="single"/>
        </w:rPr>
        <w:t>Határozati javaslat:</w:t>
      </w:r>
    </w:p>
    <w:p w14:paraId="4FF98717" w14:textId="3AAEF479" w:rsidR="0040593F" w:rsidRDefault="00613B30" w:rsidP="00BE550B">
      <w:pPr>
        <w:pStyle w:val="Nincstrkz"/>
        <w:spacing w:line="276" w:lineRule="auto"/>
        <w:jc w:val="both"/>
        <w:rPr>
          <w:rFonts w:ascii="Times New Roman" w:hAnsi="Times New Roman" w:cs="Times New Roman"/>
          <w:sz w:val="24"/>
          <w:szCs w:val="24"/>
        </w:rPr>
      </w:pPr>
      <w:r>
        <w:rPr>
          <w:rFonts w:ascii="Times New Roman" w:hAnsi="Times New Roman" w:cs="Times New Roman"/>
          <w:sz w:val="24"/>
          <w:szCs w:val="24"/>
        </w:rPr>
        <w:t>Zala</w:t>
      </w:r>
      <w:r w:rsidR="00326C77">
        <w:rPr>
          <w:rFonts w:ascii="Times New Roman" w:hAnsi="Times New Roman" w:cs="Times New Roman"/>
          <w:sz w:val="24"/>
          <w:szCs w:val="24"/>
        </w:rPr>
        <w:t>szentgrót Város Önkormányzata</w:t>
      </w:r>
      <w:r>
        <w:rPr>
          <w:rFonts w:ascii="Times New Roman" w:hAnsi="Times New Roman" w:cs="Times New Roman"/>
          <w:sz w:val="24"/>
          <w:szCs w:val="24"/>
        </w:rPr>
        <w:t xml:space="preserve"> Képviselő-testülete úgy dönt</w:t>
      </w:r>
      <w:r w:rsidR="00775327">
        <w:rPr>
          <w:rFonts w:ascii="Times New Roman" w:hAnsi="Times New Roman" w:cs="Times New Roman"/>
          <w:sz w:val="24"/>
          <w:szCs w:val="24"/>
        </w:rPr>
        <w:t xml:space="preserve">, </w:t>
      </w:r>
      <w:r w:rsidR="00E00CDB">
        <w:rPr>
          <w:rFonts w:ascii="Times New Roman" w:hAnsi="Times New Roman" w:cs="Times New Roman"/>
          <w:sz w:val="24"/>
          <w:szCs w:val="24"/>
        </w:rPr>
        <w:t xml:space="preserve">hogy a Zalaszentgrót </w:t>
      </w:r>
      <w:r w:rsidR="00107B49">
        <w:rPr>
          <w:rFonts w:ascii="Times New Roman" w:hAnsi="Times New Roman" w:cs="Times New Roman"/>
          <w:sz w:val="24"/>
          <w:szCs w:val="24"/>
        </w:rPr>
        <w:t>5508</w:t>
      </w:r>
      <w:r w:rsidR="00E00CDB">
        <w:rPr>
          <w:rFonts w:ascii="Times New Roman" w:hAnsi="Times New Roman" w:cs="Times New Roman"/>
          <w:sz w:val="24"/>
          <w:szCs w:val="24"/>
        </w:rPr>
        <w:t xml:space="preserve"> hrsz.-ú</w:t>
      </w:r>
      <w:r w:rsidR="00337F25">
        <w:rPr>
          <w:rFonts w:ascii="Times New Roman" w:hAnsi="Times New Roman" w:cs="Times New Roman"/>
          <w:sz w:val="24"/>
          <w:szCs w:val="24"/>
        </w:rPr>
        <w:t xml:space="preserve">, belterületi fekvésű, kivett beépítetlen művelési ágú, </w:t>
      </w:r>
      <w:r w:rsidR="00107B49">
        <w:rPr>
          <w:rFonts w:ascii="Times New Roman" w:hAnsi="Times New Roman" w:cs="Times New Roman"/>
          <w:sz w:val="24"/>
          <w:szCs w:val="24"/>
        </w:rPr>
        <w:t>1782</w:t>
      </w:r>
      <w:r w:rsidR="00337F25">
        <w:rPr>
          <w:rFonts w:ascii="Times New Roman" w:hAnsi="Times New Roman" w:cs="Times New Roman"/>
          <w:sz w:val="24"/>
          <w:szCs w:val="24"/>
        </w:rPr>
        <w:t xml:space="preserve"> m</w:t>
      </w:r>
      <w:r w:rsidR="00337F25" w:rsidRPr="00107B49">
        <w:rPr>
          <w:rFonts w:ascii="Times New Roman" w:hAnsi="Times New Roman" w:cs="Times New Roman"/>
          <w:sz w:val="24"/>
          <w:szCs w:val="24"/>
          <w:vertAlign w:val="superscript"/>
        </w:rPr>
        <w:t>2</w:t>
      </w:r>
      <w:r w:rsidR="00337F25">
        <w:rPr>
          <w:rFonts w:ascii="Times New Roman" w:hAnsi="Times New Roman" w:cs="Times New Roman"/>
          <w:sz w:val="24"/>
          <w:szCs w:val="24"/>
        </w:rPr>
        <w:t xml:space="preserve"> nagyságú ingatl</w:t>
      </w:r>
      <w:r w:rsidR="00824A0A">
        <w:rPr>
          <w:rFonts w:ascii="Times New Roman" w:hAnsi="Times New Roman" w:cs="Times New Roman"/>
          <w:sz w:val="24"/>
          <w:szCs w:val="24"/>
        </w:rPr>
        <w:t>an 4/72-ed arányú ingatlanrészére vonatkozó Csordás Gyula 8931 Kemendollár, Kossuth Lajos u. 66.</w:t>
      </w:r>
      <w:r w:rsidR="00337F25">
        <w:rPr>
          <w:rFonts w:ascii="Times New Roman" w:hAnsi="Times New Roman" w:cs="Times New Roman"/>
          <w:sz w:val="24"/>
          <w:szCs w:val="24"/>
        </w:rPr>
        <w:t xml:space="preserve"> szám alatti lakos által tett ajándékozási felajánlást </w:t>
      </w:r>
      <w:r w:rsidR="00824A0A">
        <w:rPr>
          <w:rFonts w:ascii="Times New Roman" w:hAnsi="Times New Roman" w:cs="Times New Roman"/>
          <w:sz w:val="24"/>
          <w:szCs w:val="24"/>
        </w:rPr>
        <w:t>nem fogadja el</w:t>
      </w:r>
      <w:r w:rsidR="00337F25">
        <w:rPr>
          <w:rFonts w:ascii="Times New Roman" w:hAnsi="Times New Roman" w:cs="Times New Roman"/>
          <w:sz w:val="24"/>
          <w:szCs w:val="24"/>
        </w:rPr>
        <w:t xml:space="preserve">. </w:t>
      </w:r>
    </w:p>
    <w:p w14:paraId="57C12185" w14:textId="77777777" w:rsidR="00913A8E" w:rsidRDefault="00913A8E" w:rsidP="00BE550B">
      <w:pPr>
        <w:pStyle w:val="Nincstrkz"/>
        <w:spacing w:line="276" w:lineRule="auto"/>
        <w:jc w:val="both"/>
        <w:rPr>
          <w:rFonts w:ascii="Times New Roman" w:hAnsi="Times New Roman" w:cs="Times New Roman"/>
          <w:sz w:val="24"/>
          <w:szCs w:val="24"/>
        </w:rPr>
      </w:pPr>
    </w:p>
    <w:p w14:paraId="272FCC33" w14:textId="64E5A20B" w:rsidR="00913A8E" w:rsidRDefault="00913A8E" w:rsidP="00BE550B">
      <w:pPr>
        <w:pStyle w:val="Nincstrkz"/>
        <w:spacing w:line="276" w:lineRule="auto"/>
        <w:jc w:val="both"/>
        <w:rPr>
          <w:rFonts w:ascii="Times New Roman" w:hAnsi="Times New Roman" w:cs="Times New Roman"/>
          <w:sz w:val="24"/>
          <w:szCs w:val="24"/>
        </w:rPr>
      </w:pPr>
      <w:r w:rsidRPr="006E48ED">
        <w:rPr>
          <w:rFonts w:ascii="Times New Roman" w:hAnsi="Times New Roman" w:cs="Times New Roman"/>
          <w:sz w:val="24"/>
          <w:szCs w:val="24"/>
        </w:rPr>
        <w:t xml:space="preserve">A Képviselő-testület </w:t>
      </w:r>
      <w:r w:rsidR="00A6579E">
        <w:rPr>
          <w:rFonts w:ascii="Times New Roman" w:hAnsi="Times New Roman" w:cs="Times New Roman"/>
          <w:sz w:val="24"/>
          <w:szCs w:val="24"/>
        </w:rPr>
        <w:t xml:space="preserve">felkéri a jegyzőt </w:t>
      </w:r>
      <w:r w:rsidRPr="006E48ED">
        <w:rPr>
          <w:rFonts w:ascii="Times New Roman" w:hAnsi="Times New Roman" w:cs="Times New Roman"/>
          <w:sz w:val="24"/>
          <w:szCs w:val="24"/>
        </w:rPr>
        <w:t>szükséges intézkedések megtételére.</w:t>
      </w:r>
    </w:p>
    <w:p w14:paraId="4A2C3ECD" w14:textId="77777777" w:rsidR="0040593F" w:rsidRDefault="0040593F" w:rsidP="00BE550B">
      <w:pPr>
        <w:pStyle w:val="Nincstrkz"/>
        <w:spacing w:line="276" w:lineRule="auto"/>
        <w:jc w:val="both"/>
        <w:rPr>
          <w:rFonts w:ascii="Times New Roman" w:hAnsi="Times New Roman" w:cs="Times New Roman"/>
          <w:sz w:val="24"/>
          <w:szCs w:val="24"/>
        </w:rPr>
      </w:pPr>
    </w:p>
    <w:p w14:paraId="6FB9950B" w14:textId="05288859" w:rsidR="00913A8E" w:rsidRPr="00665328" w:rsidRDefault="00913A8E" w:rsidP="00BE550B">
      <w:pPr>
        <w:spacing w:after="0"/>
        <w:jc w:val="both"/>
        <w:rPr>
          <w:rFonts w:ascii="Times New Roman" w:eastAsia="Times New Roman" w:hAnsi="Times New Roman"/>
          <w:sz w:val="24"/>
          <w:szCs w:val="24"/>
          <w:lang w:eastAsia="hu-HU"/>
        </w:rPr>
      </w:pPr>
      <w:r w:rsidRPr="00665328">
        <w:rPr>
          <w:rFonts w:ascii="Times New Roman" w:eastAsia="Times New Roman" w:hAnsi="Times New Roman"/>
          <w:bCs/>
          <w:sz w:val="24"/>
          <w:szCs w:val="24"/>
          <w:u w:val="single"/>
          <w:lang w:eastAsia="hu-HU"/>
        </w:rPr>
        <w:t>Határidő</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w:t>
      </w:r>
      <w:r w:rsidR="00824A0A">
        <w:rPr>
          <w:rFonts w:ascii="Times New Roman" w:eastAsia="Times New Roman" w:hAnsi="Times New Roman"/>
          <w:sz w:val="24"/>
          <w:szCs w:val="24"/>
          <w:lang w:eastAsia="hu-HU"/>
        </w:rPr>
        <w:t>2024. április 10.</w:t>
      </w:r>
    </w:p>
    <w:p w14:paraId="3D97C301" w14:textId="2F7B0184" w:rsidR="00913A8E" w:rsidRDefault="00913A8E" w:rsidP="00BE550B">
      <w:pPr>
        <w:pStyle w:val="Nincstrkz"/>
        <w:spacing w:line="276" w:lineRule="auto"/>
        <w:jc w:val="both"/>
        <w:rPr>
          <w:rFonts w:ascii="Times New Roman" w:eastAsia="Times New Roman" w:hAnsi="Times New Roman"/>
          <w:sz w:val="24"/>
          <w:szCs w:val="24"/>
          <w:lang w:eastAsia="hu-HU"/>
        </w:rPr>
      </w:pPr>
      <w:r w:rsidRPr="00665328">
        <w:rPr>
          <w:rFonts w:ascii="Times New Roman" w:eastAsia="Times New Roman" w:hAnsi="Times New Roman"/>
          <w:bCs/>
          <w:sz w:val="24"/>
          <w:szCs w:val="24"/>
          <w:u w:val="single"/>
          <w:lang w:eastAsia="hu-HU"/>
        </w:rPr>
        <w:t>Felelős</w:t>
      </w:r>
      <w:r w:rsidRPr="00665328">
        <w:rPr>
          <w:rFonts w:ascii="Times New Roman" w:eastAsia="Times New Roman" w:hAnsi="Times New Roman"/>
          <w:b/>
          <w:bCs/>
          <w:sz w:val="24"/>
          <w:szCs w:val="24"/>
          <w:u w:val="single"/>
          <w:lang w:eastAsia="hu-HU"/>
        </w:rPr>
        <w:t>:</w:t>
      </w:r>
      <w:r w:rsidRPr="00665328">
        <w:rPr>
          <w:rFonts w:ascii="Times New Roman" w:eastAsia="Times New Roman" w:hAnsi="Times New Roman"/>
          <w:sz w:val="24"/>
          <w:szCs w:val="24"/>
          <w:lang w:eastAsia="hu-HU"/>
        </w:rPr>
        <w:t xml:space="preserve"> Baracskai József polgármester</w:t>
      </w:r>
    </w:p>
    <w:p w14:paraId="1CF5F368" w14:textId="331E8F2E" w:rsidR="001E7A02" w:rsidRDefault="001E7A02" w:rsidP="00BE550B">
      <w:pPr>
        <w:pStyle w:val="Nincstrkz"/>
        <w:spacing w:line="276"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b/>
        <w:t xml:space="preserve">  Dr. Simon Beáta jegyző</w:t>
      </w:r>
    </w:p>
    <w:p w14:paraId="0220C885" w14:textId="77777777" w:rsidR="00913A8E" w:rsidRPr="006E48ED" w:rsidRDefault="00913A8E" w:rsidP="00BE550B">
      <w:pPr>
        <w:pStyle w:val="Nincstrkz"/>
        <w:spacing w:line="276" w:lineRule="auto"/>
        <w:jc w:val="both"/>
        <w:rPr>
          <w:rFonts w:ascii="Times New Roman" w:hAnsi="Times New Roman" w:cs="Times New Roman"/>
          <w:sz w:val="24"/>
          <w:szCs w:val="24"/>
        </w:rPr>
      </w:pPr>
    </w:p>
    <w:p w14:paraId="62D8D9CA" w14:textId="77777777" w:rsidR="001E7A02" w:rsidRPr="001E7A02" w:rsidRDefault="001E7A02" w:rsidP="001E7A02">
      <w:pPr>
        <w:spacing w:after="0"/>
        <w:jc w:val="both"/>
        <w:rPr>
          <w:rFonts w:ascii="Times New Roman" w:hAnsi="Times New Roman"/>
          <w:sz w:val="24"/>
          <w:szCs w:val="24"/>
        </w:rPr>
      </w:pPr>
    </w:p>
    <w:p w14:paraId="3427FBB7" w14:textId="0A79776D" w:rsidR="001E7A02" w:rsidRPr="001E7A02" w:rsidRDefault="001E7A02" w:rsidP="001E7A02">
      <w:pPr>
        <w:spacing w:after="0"/>
        <w:jc w:val="both"/>
        <w:rPr>
          <w:rFonts w:ascii="Times New Roman" w:hAnsi="Times New Roman"/>
          <w:sz w:val="24"/>
          <w:szCs w:val="24"/>
        </w:rPr>
      </w:pPr>
      <w:r w:rsidRPr="001E7A02">
        <w:rPr>
          <w:rFonts w:ascii="Times New Roman" w:hAnsi="Times New Roman"/>
          <w:sz w:val="24"/>
          <w:szCs w:val="24"/>
        </w:rPr>
        <w:t xml:space="preserve">Zalaszentgrót, 2024. március </w:t>
      </w:r>
      <w:r w:rsidR="00734EAC">
        <w:rPr>
          <w:rFonts w:ascii="Times New Roman" w:hAnsi="Times New Roman"/>
          <w:sz w:val="24"/>
          <w:szCs w:val="24"/>
        </w:rPr>
        <w:t>2</w:t>
      </w:r>
      <w:r w:rsidR="00D42AAF">
        <w:rPr>
          <w:rFonts w:ascii="Times New Roman" w:hAnsi="Times New Roman"/>
          <w:sz w:val="24"/>
          <w:szCs w:val="24"/>
        </w:rPr>
        <w:t>5</w:t>
      </w:r>
      <w:bookmarkStart w:id="0" w:name="_GoBack"/>
      <w:bookmarkEnd w:id="0"/>
      <w:r w:rsidRPr="001E7A02">
        <w:rPr>
          <w:rFonts w:ascii="Times New Roman" w:hAnsi="Times New Roman"/>
          <w:sz w:val="24"/>
          <w:szCs w:val="24"/>
        </w:rPr>
        <w:t>.</w:t>
      </w:r>
    </w:p>
    <w:p w14:paraId="2F89BFB2" w14:textId="22FC9774" w:rsidR="001E7A02" w:rsidRDefault="001E7A02" w:rsidP="001E7A02">
      <w:pPr>
        <w:spacing w:after="0"/>
        <w:jc w:val="both"/>
        <w:rPr>
          <w:rFonts w:ascii="Times New Roman" w:hAnsi="Times New Roman"/>
          <w:sz w:val="24"/>
          <w:szCs w:val="24"/>
        </w:rPr>
      </w:pPr>
    </w:p>
    <w:tbl>
      <w:tblPr>
        <w:tblStyle w:val="Rcsostblzat"/>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5"/>
      </w:tblGrid>
      <w:tr w:rsidR="001E7A02" w14:paraId="6D2D3DFD" w14:textId="77777777" w:rsidTr="001E7A02">
        <w:tc>
          <w:tcPr>
            <w:tcW w:w="3255" w:type="dxa"/>
          </w:tcPr>
          <w:p w14:paraId="284B55F4" w14:textId="1F1D8713" w:rsidR="001E7A02" w:rsidRDefault="001E7A02" w:rsidP="001E7A02">
            <w:pPr>
              <w:spacing w:after="0"/>
              <w:jc w:val="center"/>
              <w:rPr>
                <w:rFonts w:ascii="Times New Roman" w:hAnsi="Times New Roman"/>
                <w:sz w:val="24"/>
                <w:szCs w:val="24"/>
              </w:rPr>
            </w:pPr>
            <w:r>
              <w:rPr>
                <w:rFonts w:ascii="Times New Roman" w:hAnsi="Times New Roman"/>
                <w:sz w:val="24"/>
                <w:szCs w:val="24"/>
              </w:rPr>
              <w:t>Baracskai József</w:t>
            </w:r>
          </w:p>
        </w:tc>
      </w:tr>
      <w:tr w:rsidR="001E7A02" w14:paraId="2D612B48" w14:textId="77777777" w:rsidTr="001E7A02">
        <w:tc>
          <w:tcPr>
            <w:tcW w:w="3255" w:type="dxa"/>
          </w:tcPr>
          <w:p w14:paraId="7BB016A1" w14:textId="6E4852B9" w:rsidR="001E7A02" w:rsidRDefault="001E7A02" w:rsidP="001E7A02">
            <w:pPr>
              <w:spacing w:after="0"/>
              <w:jc w:val="center"/>
              <w:rPr>
                <w:rFonts w:ascii="Times New Roman" w:hAnsi="Times New Roman"/>
                <w:sz w:val="24"/>
                <w:szCs w:val="24"/>
              </w:rPr>
            </w:pPr>
            <w:r>
              <w:rPr>
                <w:rFonts w:ascii="Times New Roman" w:hAnsi="Times New Roman"/>
                <w:sz w:val="24"/>
                <w:szCs w:val="24"/>
              </w:rPr>
              <w:t>polgármester</w:t>
            </w:r>
          </w:p>
        </w:tc>
      </w:tr>
    </w:tbl>
    <w:p w14:paraId="4F4B14A8" w14:textId="77777777" w:rsidR="001E7A02" w:rsidRPr="001E7A02" w:rsidRDefault="001E7A02" w:rsidP="001E7A02">
      <w:pPr>
        <w:spacing w:after="0"/>
        <w:jc w:val="both"/>
        <w:rPr>
          <w:rFonts w:ascii="Times New Roman" w:hAnsi="Times New Roman"/>
          <w:sz w:val="24"/>
          <w:szCs w:val="24"/>
        </w:rPr>
      </w:pPr>
    </w:p>
    <w:p w14:paraId="528BDD10" w14:textId="77777777" w:rsidR="001E7A02" w:rsidRPr="001E7A02" w:rsidRDefault="001E7A02" w:rsidP="001E7A02">
      <w:pPr>
        <w:spacing w:after="0"/>
        <w:jc w:val="both"/>
        <w:rPr>
          <w:rFonts w:ascii="Times New Roman" w:hAnsi="Times New Roman"/>
          <w:sz w:val="24"/>
          <w:szCs w:val="24"/>
        </w:rPr>
      </w:pPr>
    </w:p>
    <w:p w14:paraId="5AACA100" w14:textId="77777777" w:rsidR="001E7A02" w:rsidRPr="001E7A02" w:rsidRDefault="001E7A02" w:rsidP="001E7A02">
      <w:pPr>
        <w:spacing w:after="0"/>
        <w:jc w:val="both"/>
        <w:rPr>
          <w:rFonts w:ascii="Times New Roman" w:hAnsi="Times New Roman"/>
          <w:sz w:val="24"/>
          <w:szCs w:val="24"/>
        </w:rPr>
      </w:pPr>
      <w:r w:rsidRPr="001E7A02">
        <w:rPr>
          <w:rFonts w:ascii="Times New Roman" w:hAnsi="Times New Roman"/>
          <w:sz w:val="24"/>
          <w:szCs w:val="24"/>
        </w:rPr>
        <w:t xml:space="preserve">A határozatai javaslat a törvényességi </w:t>
      </w:r>
    </w:p>
    <w:p w14:paraId="2BA9764F" w14:textId="77777777" w:rsidR="001E7A02" w:rsidRPr="001E7A02" w:rsidRDefault="001E7A02" w:rsidP="001E7A02">
      <w:pPr>
        <w:spacing w:after="0"/>
        <w:jc w:val="both"/>
        <w:rPr>
          <w:rFonts w:ascii="Times New Roman" w:hAnsi="Times New Roman"/>
          <w:sz w:val="24"/>
          <w:szCs w:val="24"/>
        </w:rPr>
      </w:pPr>
      <w:r w:rsidRPr="001E7A02">
        <w:rPr>
          <w:rFonts w:ascii="Times New Roman" w:hAnsi="Times New Roman"/>
          <w:sz w:val="24"/>
          <w:szCs w:val="24"/>
        </w:rPr>
        <w:t>követelményeknek megfelel.</w:t>
      </w:r>
    </w:p>
    <w:p w14:paraId="1F2C9176" w14:textId="77777777" w:rsidR="001E7A02" w:rsidRPr="001E7A02" w:rsidRDefault="001E7A02" w:rsidP="001E7A02">
      <w:pPr>
        <w:spacing w:after="0"/>
        <w:jc w:val="both"/>
        <w:rPr>
          <w:rFonts w:ascii="Times New Roman" w:hAnsi="Times New Roman"/>
          <w:sz w:val="24"/>
          <w:szCs w:val="24"/>
        </w:rPr>
      </w:pPr>
    </w:p>
    <w:tbl>
      <w:tblPr>
        <w:tblStyle w:val="Rcsostblzat"/>
        <w:tblW w:w="0" w:type="auto"/>
        <w:tblInd w:w="58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5"/>
      </w:tblGrid>
      <w:tr w:rsidR="001E7A02" w14:paraId="6502910B" w14:textId="77777777" w:rsidTr="001E7A02">
        <w:tc>
          <w:tcPr>
            <w:tcW w:w="3255" w:type="dxa"/>
          </w:tcPr>
          <w:p w14:paraId="25D7DB3E" w14:textId="192415F6" w:rsidR="001E7A02" w:rsidRDefault="001E7A02" w:rsidP="001E7A02">
            <w:pPr>
              <w:spacing w:after="0"/>
              <w:jc w:val="center"/>
              <w:rPr>
                <w:rFonts w:ascii="Times New Roman" w:hAnsi="Times New Roman"/>
                <w:sz w:val="24"/>
                <w:szCs w:val="24"/>
              </w:rPr>
            </w:pPr>
            <w:r>
              <w:rPr>
                <w:rFonts w:ascii="Times New Roman" w:hAnsi="Times New Roman"/>
                <w:sz w:val="24"/>
                <w:szCs w:val="24"/>
              </w:rPr>
              <w:t>Dr. Simon Beáta</w:t>
            </w:r>
          </w:p>
        </w:tc>
      </w:tr>
      <w:tr w:rsidR="001E7A02" w14:paraId="7CC897F7" w14:textId="77777777" w:rsidTr="001E7A02">
        <w:tc>
          <w:tcPr>
            <w:tcW w:w="3255" w:type="dxa"/>
          </w:tcPr>
          <w:p w14:paraId="2E8343B1" w14:textId="78703A16" w:rsidR="001E7A02" w:rsidRDefault="001E7A02" w:rsidP="001E7A02">
            <w:pPr>
              <w:spacing w:after="0"/>
              <w:jc w:val="center"/>
              <w:rPr>
                <w:rFonts w:ascii="Times New Roman" w:hAnsi="Times New Roman"/>
                <w:sz w:val="24"/>
                <w:szCs w:val="24"/>
              </w:rPr>
            </w:pPr>
            <w:r>
              <w:rPr>
                <w:rFonts w:ascii="Times New Roman" w:hAnsi="Times New Roman"/>
                <w:sz w:val="24"/>
                <w:szCs w:val="24"/>
              </w:rPr>
              <w:t>jegyző</w:t>
            </w:r>
          </w:p>
        </w:tc>
      </w:tr>
    </w:tbl>
    <w:p w14:paraId="669EFE2B" w14:textId="630DA31B" w:rsidR="0071417C" w:rsidRDefault="0071417C" w:rsidP="001E7A02">
      <w:pPr>
        <w:spacing w:after="0"/>
        <w:jc w:val="center"/>
        <w:rPr>
          <w:rFonts w:ascii="Times New Roman" w:hAnsi="Times New Roman"/>
          <w:sz w:val="24"/>
          <w:szCs w:val="24"/>
        </w:rPr>
      </w:pPr>
    </w:p>
    <w:p w14:paraId="173CE701" w14:textId="77777777" w:rsidR="00B661F0" w:rsidRPr="006E0386" w:rsidRDefault="00B661F0" w:rsidP="00BE550B">
      <w:pPr>
        <w:pStyle w:val="Nincstrkz"/>
        <w:spacing w:line="276" w:lineRule="auto"/>
        <w:jc w:val="both"/>
        <w:rPr>
          <w:rFonts w:ascii="Times New Roman" w:hAnsi="Times New Roman" w:cs="Times New Roman"/>
          <w:sz w:val="24"/>
          <w:szCs w:val="24"/>
        </w:rPr>
      </w:pPr>
    </w:p>
    <w:sectPr w:rsidR="00B661F0" w:rsidRPr="006E0386" w:rsidSect="00443D3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78BB3" w14:textId="77777777" w:rsidR="00C758EA" w:rsidRDefault="00C758EA" w:rsidP="002C67C0">
      <w:pPr>
        <w:spacing w:after="0" w:line="240" w:lineRule="auto"/>
      </w:pPr>
      <w:r>
        <w:separator/>
      </w:r>
    </w:p>
  </w:endnote>
  <w:endnote w:type="continuationSeparator" w:id="0">
    <w:p w14:paraId="442FFED5" w14:textId="77777777" w:rsidR="00C758EA" w:rsidRDefault="00C758EA"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0C2F2" w14:textId="77777777" w:rsidR="00BC1C0E" w:rsidRDefault="00C00C12">
    <w:pPr>
      <w:pStyle w:val="llb"/>
    </w:pPr>
    <w:r>
      <w:rPr>
        <w:noProof/>
        <w:lang w:eastAsia="hu-HU"/>
      </w:rPr>
      <w:drawing>
        <wp:inline distT="0" distB="0" distL="0" distR="0" wp14:anchorId="1B186D7A" wp14:editId="132CADE6">
          <wp:extent cx="5762625" cy="1009650"/>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9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6CB70" w14:textId="77777777" w:rsidR="00C758EA" w:rsidRDefault="00C758EA" w:rsidP="002C67C0">
      <w:pPr>
        <w:spacing w:after="0" w:line="240" w:lineRule="auto"/>
      </w:pPr>
      <w:r>
        <w:separator/>
      </w:r>
    </w:p>
  </w:footnote>
  <w:footnote w:type="continuationSeparator" w:id="0">
    <w:p w14:paraId="20053B10" w14:textId="77777777" w:rsidR="00C758EA" w:rsidRDefault="00C758EA"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FF5DA" w14:textId="77777777" w:rsidR="00BC1C0E" w:rsidRDefault="00C00C12">
    <w:pPr>
      <w:pStyle w:val="lfej"/>
    </w:pPr>
    <w:r>
      <w:rPr>
        <w:noProof/>
        <w:lang w:eastAsia="hu-HU"/>
      </w:rPr>
      <w:drawing>
        <wp:inline distT="0" distB="0" distL="0" distR="0" wp14:anchorId="76E516C2" wp14:editId="4DA70284">
          <wp:extent cx="5762625" cy="1009650"/>
          <wp:effectExtent l="0" t="0" r="0"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9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F411F"/>
    <w:multiLevelType w:val="hybridMultilevel"/>
    <w:tmpl w:val="490CDC2E"/>
    <w:lvl w:ilvl="0" w:tplc="C0DC6E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EB87575"/>
    <w:multiLevelType w:val="hybridMultilevel"/>
    <w:tmpl w:val="BA969D5E"/>
    <w:lvl w:ilvl="0" w:tplc="040E0001">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C163B6E"/>
    <w:multiLevelType w:val="hybridMultilevel"/>
    <w:tmpl w:val="5D42258E"/>
    <w:lvl w:ilvl="0" w:tplc="266A3D1E">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C0"/>
    <w:rsid w:val="0000337E"/>
    <w:rsid w:val="000104DD"/>
    <w:rsid w:val="00013C76"/>
    <w:rsid w:val="000202C4"/>
    <w:rsid w:val="00033F9C"/>
    <w:rsid w:val="00040648"/>
    <w:rsid w:val="00057EFC"/>
    <w:rsid w:val="00062301"/>
    <w:rsid w:val="0006352F"/>
    <w:rsid w:val="00064021"/>
    <w:rsid w:val="00073B3C"/>
    <w:rsid w:val="00083BA3"/>
    <w:rsid w:val="00093F3B"/>
    <w:rsid w:val="00094A05"/>
    <w:rsid w:val="000B1529"/>
    <w:rsid w:val="000B3654"/>
    <w:rsid w:val="000B67DD"/>
    <w:rsid w:val="000C673F"/>
    <w:rsid w:val="000D396D"/>
    <w:rsid w:val="000D787C"/>
    <w:rsid w:val="000E3B2E"/>
    <w:rsid w:val="00105C54"/>
    <w:rsid w:val="00107B49"/>
    <w:rsid w:val="00113143"/>
    <w:rsid w:val="00127485"/>
    <w:rsid w:val="00127799"/>
    <w:rsid w:val="00130518"/>
    <w:rsid w:val="00131FB7"/>
    <w:rsid w:val="001335C7"/>
    <w:rsid w:val="001451B4"/>
    <w:rsid w:val="00147A9D"/>
    <w:rsid w:val="00157E25"/>
    <w:rsid w:val="00160334"/>
    <w:rsid w:val="001742AF"/>
    <w:rsid w:val="00176F6B"/>
    <w:rsid w:val="00180D48"/>
    <w:rsid w:val="001920DA"/>
    <w:rsid w:val="00196BDB"/>
    <w:rsid w:val="001C7389"/>
    <w:rsid w:val="001D1E1C"/>
    <w:rsid w:val="001E0088"/>
    <w:rsid w:val="001E7A02"/>
    <w:rsid w:val="00200B4D"/>
    <w:rsid w:val="00216FE4"/>
    <w:rsid w:val="00257CFB"/>
    <w:rsid w:val="00274CBD"/>
    <w:rsid w:val="00293753"/>
    <w:rsid w:val="002B1AFB"/>
    <w:rsid w:val="002B2100"/>
    <w:rsid w:val="002C0030"/>
    <w:rsid w:val="002C67C0"/>
    <w:rsid w:val="002D1D5A"/>
    <w:rsid w:val="002D33C0"/>
    <w:rsid w:val="002E2124"/>
    <w:rsid w:val="002F277B"/>
    <w:rsid w:val="00325F32"/>
    <w:rsid w:val="00326C77"/>
    <w:rsid w:val="00333DDB"/>
    <w:rsid w:val="00334177"/>
    <w:rsid w:val="00337F25"/>
    <w:rsid w:val="00341B31"/>
    <w:rsid w:val="0034643C"/>
    <w:rsid w:val="00365442"/>
    <w:rsid w:val="0037054B"/>
    <w:rsid w:val="00370920"/>
    <w:rsid w:val="0037298B"/>
    <w:rsid w:val="00390915"/>
    <w:rsid w:val="003955D5"/>
    <w:rsid w:val="003C0F1D"/>
    <w:rsid w:val="003C41CC"/>
    <w:rsid w:val="003D3D40"/>
    <w:rsid w:val="003D6524"/>
    <w:rsid w:val="003D6B42"/>
    <w:rsid w:val="003E1006"/>
    <w:rsid w:val="003F0D97"/>
    <w:rsid w:val="004016BF"/>
    <w:rsid w:val="0040464E"/>
    <w:rsid w:val="0040593F"/>
    <w:rsid w:val="004112C4"/>
    <w:rsid w:val="00443D33"/>
    <w:rsid w:val="00456E34"/>
    <w:rsid w:val="00456E89"/>
    <w:rsid w:val="00462D63"/>
    <w:rsid w:val="00470CE7"/>
    <w:rsid w:val="004768BA"/>
    <w:rsid w:val="00477106"/>
    <w:rsid w:val="00492AA1"/>
    <w:rsid w:val="004A44AE"/>
    <w:rsid w:val="004A64E7"/>
    <w:rsid w:val="004C3F6A"/>
    <w:rsid w:val="004F578F"/>
    <w:rsid w:val="00510031"/>
    <w:rsid w:val="005104E6"/>
    <w:rsid w:val="005150E6"/>
    <w:rsid w:val="0051550E"/>
    <w:rsid w:val="00517D22"/>
    <w:rsid w:val="0052143C"/>
    <w:rsid w:val="00525425"/>
    <w:rsid w:val="00527072"/>
    <w:rsid w:val="00535F06"/>
    <w:rsid w:val="0055686A"/>
    <w:rsid w:val="00597065"/>
    <w:rsid w:val="005B3482"/>
    <w:rsid w:val="005D39F3"/>
    <w:rsid w:val="005D7773"/>
    <w:rsid w:val="005E1921"/>
    <w:rsid w:val="005E3A69"/>
    <w:rsid w:val="005E6C65"/>
    <w:rsid w:val="00601AF6"/>
    <w:rsid w:val="00602817"/>
    <w:rsid w:val="006041D4"/>
    <w:rsid w:val="00613B30"/>
    <w:rsid w:val="00626B7E"/>
    <w:rsid w:val="00651DA9"/>
    <w:rsid w:val="00654BA1"/>
    <w:rsid w:val="00655EA5"/>
    <w:rsid w:val="00656DEA"/>
    <w:rsid w:val="006660BE"/>
    <w:rsid w:val="00670B4B"/>
    <w:rsid w:val="006713FD"/>
    <w:rsid w:val="00674609"/>
    <w:rsid w:val="0068043F"/>
    <w:rsid w:val="00681716"/>
    <w:rsid w:val="00682687"/>
    <w:rsid w:val="006A40FF"/>
    <w:rsid w:val="006C64C1"/>
    <w:rsid w:val="006E0386"/>
    <w:rsid w:val="006E48ED"/>
    <w:rsid w:val="006F2B7E"/>
    <w:rsid w:val="006F7C93"/>
    <w:rsid w:val="00706B02"/>
    <w:rsid w:val="0071417C"/>
    <w:rsid w:val="00716D41"/>
    <w:rsid w:val="00733795"/>
    <w:rsid w:val="00734EAC"/>
    <w:rsid w:val="00737991"/>
    <w:rsid w:val="0074499D"/>
    <w:rsid w:val="00747C57"/>
    <w:rsid w:val="00752CCA"/>
    <w:rsid w:val="00762962"/>
    <w:rsid w:val="00766321"/>
    <w:rsid w:val="00766A2D"/>
    <w:rsid w:val="00771096"/>
    <w:rsid w:val="00774BB2"/>
    <w:rsid w:val="00775327"/>
    <w:rsid w:val="00780A7B"/>
    <w:rsid w:val="00780BD6"/>
    <w:rsid w:val="00797762"/>
    <w:rsid w:val="007979CD"/>
    <w:rsid w:val="007B5F01"/>
    <w:rsid w:val="007C6150"/>
    <w:rsid w:val="007C6D92"/>
    <w:rsid w:val="007D733B"/>
    <w:rsid w:val="007E299E"/>
    <w:rsid w:val="007E33BE"/>
    <w:rsid w:val="007E7037"/>
    <w:rsid w:val="007F2F01"/>
    <w:rsid w:val="007F5B6E"/>
    <w:rsid w:val="00801FD8"/>
    <w:rsid w:val="0082139D"/>
    <w:rsid w:val="00824A0A"/>
    <w:rsid w:val="008358DA"/>
    <w:rsid w:val="00835D41"/>
    <w:rsid w:val="0084265F"/>
    <w:rsid w:val="00844702"/>
    <w:rsid w:val="00850165"/>
    <w:rsid w:val="0085204E"/>
    <w:rsid w:val="00853B70"/>
    <w:rsid w:val="00870551"/>
    <w:rsid w:val="008A784A"/>
    <w:rsid w:val="008C0E4F"/>
    <w:rsid w:val="008D1EA4"/>
    <w:rsid w:val="008F4064"/>
    <w:rsid w:val="0091132E"/>
    <w:rsid w:val="00913A8E"/>
    <w:rsid w:val="00932AE9"/>
    <w:rsid w:val="00933B2B"/>
    <w:rsid w:val="00937A9D"/>
    <w:rsid w:val="00944AA0"/>
    <w:rsid w:val="00960A61"/>
    <w:rsid w:val="00963DF6"/>
    <w:rsid w:val="00971749"/>
    <w:rsid w:val="00981507"/>
    <w:rsid w:val="00981CC7"/>
    <w:rsid w:val="009828F3"/>
    <w:rsid w:val="00990D2B"/>
    <w:rsid w:val="00992079"/>
    <w:rsid w:val="009947F6"/>
    <w:rsid w:val="009A53D2"/>
    <w:rsid w:val="009A6D74"/>
    <w:rsid w:val="009B1449"/>
    <w:rsid w:val="009C0131"/>
    <w:rsid w:val="009E6FE8"/>
    <w:rsid w:val="00A03845"/>
    <w:rsid w:val="00A1500A"/>
    <w:rsid w:val="00A15AED"/>
    <w:rsid w:val="00A22B7C"/>
    <w:rsid w:val="00A267DA"/>
    <w:rsid w:val="00A32BFF"/>
    <w:rsid w:val="00A33DC4"/>
    <w:rsid w:val="00A413AF"/>
    <w:rsid w:val="00A5226D"/>
    <w:rsid w:val="00A6579E"/>
    <w:rsid w:val="00A94429"/>
    <w:rsid w:val="00A94F36"/>
    <w:rsid w:val="00AA15DA"/>
    <w:rsid w:val="00AC30F3"/>
    <w:rsid w:val="00AC7977"/>
    <w:rsid w:val="00AD3600"/>
    <w:rsid w:val="00AD48F5"/>
    <w:rsid w:val="00AE5830"/>
    <w:rsid w:val="00AF5AAA"/>
    <w:rsid w:val="00AF63DE"/>
    <w:rsid w:val="00AF79CC"/>
    <w:rsid w:val="00B256E7"/>
    <w:rsid w:val="00B35373"/>
    <w:rsid w:val="00B42BEF"/>
    <w:rsid w:val="00B43994"/>
    <w:rsid w:val="00B4483B"/>
    <w:rsid w:val="00B45B72"/>
    <w:rsid w:val="00B504B0"/>
    <w:rsid w:val="00B52500"/>
    <w:rsid w:val="00B661F0"/>
    <w:rsid w:val="00B77968"/>
    <w:rsid w:val="00BB49FD"/>
    <w:rsid w:val="00BB58F9"/>
    <w:rsid w:val="00BB6530"/>
    <w:rsid w:val="00BC1C0E"/>
    <w:rsid w:val="00BE550B"/>
    <w:rsid w:val="00BF1608"/>
    <w:rsid w:val="00C00C12"/>
    <w:rsid w:val="00C107DD"/>
    <w:rsid w:val="00C21CD8"/>
    <w:rsid w:val="00C2278A"/>
    <w:rsid w:val="00C50079"/>
    <w:rsid w:val="00C52891"/>
    <w:rsid w:val="00C7305C"/>
    <w:rsid w:val="00C73A7C"/>
    <w:rsid w:val="00C743B9"/>
    <w:rsid w:val="00C758EA"/>
    <w:rsid w:val="00CB17BC"/>
    <w:rsid w:val="00CD3CBB"/>
    <w:rsid w:val="00CD7C89"/>
    <w:rsid w:val="00CE7B8E"/>
    <w:rsid w:val="00D118CC"/>
    <w:rsid w:val="00D360F9"/>
    <w:rsid w:val="00D36B3A"/>
    <w:rsid w:val="00D42AAF"/>
    <w:rsid w:val="00D45356"/>
    <w:rsid w:val="00D72A93"/>
    <w:rsid w:val="00DC2F63"/>
    <w:rsid w:val="00DF3D8B"/>
    <w:rsid w:val="00E00CDB"/>
    <w:rsid w:val="00E100C4"/>
    <w:rsid w:val="00E35BE3"/>
    <w:rsid w:val="00E40CB5"/>
    <w:rsid w:val="00E54E4A"/>
    <w:rsid w:val="00E579F2"/>
    <w:rsid w:val="00E646A3"/>
    <w:rsid w:val="00E71EB8"/>
    <w:rsid w:val="00E82390"/>
    <w:rsid w:val="00E83BED"/>
    <w:rsid w:val="00EA4556"/>
    <w:rsid w:val="00EB0BFE"/>
    <w:rsid w:val="00EB1349"/>
    <w:rsid w:val="00ED0ED0"/>
    <w:rsid w:val="00ED7601"/>
    <w:rsid w:val="00F02B53"/>
    <w:rsid w:val="00F30C88"/>
    <w:rsid w:val="00F34984"/>
    <w:rsid w:val="00F37314"/>
    <w:rsid w:val="00F44DCE"/>
    <w:rsid w:val="00F6109C"/>
    <w:rsid w:val="00F6568F"/>
    <w:rsid w:val="00F73AA0"/>
    <w:rsid w:val="00F86D6B"/>
    <w:rsid w:val="00F94FC7"/>
    <w:rsid w:val="00F956BE"/>
    <w:rsid w:val="00FA7A00"/>
    <w:rsid w:val="00FB1082"/>
    <w:rsid w:val="00FC7194"/>
    <w:rsid w:val="00FD0C17"/>
    <w:rsid w:val="00FD6A10"/>
    <w:rsid w:val="00FE032A"/>
    <w:rsid w:val="00FE22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088E6C"/>
  <w15:docId w15:val="{E3FB6A59-24AD-4265-844D-1442C584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43D33"/>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color w:val="0000FF"/>
      <w:u w:val="single"/>
    </w:rPr>
  </w:style>
  <w:style w:type="paragraph" w:styleId="Nincstrkz">
    <w:name w:val="No Spacing"/>
    <w:qFormat/>
    <w:rsid w:val="0034643C"/>
    <w:pPr>
      <w:suppressAutoHyphens/>
    </w:pPr>
    <w:rPr>
      <w:rFonts w:cs="Calibri"/>
      <w:kern w:val="1"/>
      <w:lang w:eastAsia="en-US"/>
    </w:rPr>
  </w:style>
  <w:style w:type="table" w:styleId="Rcsostblzat">
    <w:name w:val="Table Grid"/>
    <w:basedOn w:val="Normltblzat"/>
    <w:locked/>
    <w:rsid w:val="001E7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336</Words>
  <Characters>2454</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
    </vt:vector>
  </TitlesOfParts>
  <Company>Zaleszentgrót Város Önkormányzata</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Kozmáné Vadász Viktória</dc:creator>
  <cp:keywords/>
  <dc:description/>
  <cp:lastModifiedBy>Valaki</cp:lastModifiedBy>
  <cp:revision>10</cp:revision>
  <cp:lastPrinted>2021-11-16T07:01:00Z</cp:lastPrinted>
  <dcterms:created xsi:type="dcterms:W3CDTF">2024-03-11T09:40:00Z</dcterms:created>
  <dcterms:modified xsi:type="dcterms:W3CDTF">2024-03-25T09:58:00Z</dcterms:modified>
</cp:coreProperties>
</file>