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1D00F6D" w14:textId="77777777" w:rsidR="00FF0E60" w:rsidRDefault="008F1E25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252D6">
        <w:rPr>
          <w:rFonts w:ascii="Times New Roman" w:hAnsi="Times New Roman" w:cs="Times New Roman"/>
          <w:sz w:val="24"/>
          <w:szCs w:val="24"/>
        </w:rPr>
        <w:t xml:space="preserve">Szám: </w:t>
      </w:r>
      <w:r w:rsidR="00855B8B" w:rsidRPr="00B53573">
        <w:rPr>
          <w:rFonts w:ascii="Times New Roman" w:hAnsi="Times New Roman" w:cs="Times New Roman"/>
          <w:sz w:val="24"/>
          <w:szCs w:val="24"/>
        </w:rPr>
        <w:t>1-</w:t>
      </w:r>
      <w:r w:rsidR="00D83D88">
        <w:rPr>
          <w:rFonts w:ascii="Times New Roman" w:hAnsi="Times New Roman" w:cs="Times New Roman"/>
          <w:sz w:val="24"/>
          <w:szCs w:val="24"/>
        </w:rPr>
        <w:t>6</w:t>
      </w:r>
      <w:r w:rsidR="00C434C4" w:rsidRPr="00B53573">
        <w:rPr>
          <w:rFonts w:ascii="Times New Roman" w:hAnsi="Times New Roman" w:cs="Times New Roman"/>
          <w:sz w:val="24"/>
          <w:szCs w:val="24"/>
        </w:rPr>
        <w:t>/</w:t>
      </w:r>
      <w:r w:rsidR="00C434C4" w:rsidRPr="004252D6">
        <w:rPr>
          <w:rFonts w:ascii="Times New Roman" w:hAnsi="Times New Roman" w:cs="Times New Roman"/>
          <w:sz w:val="24"/>
          <w:szCs w:val="24"/>
        </w:rPr>
        <w:t>20</w:t>
      </w:r>
      <w:r w:rsidRPr="004252D6">
        <w:rPr>
          <w:rFonts w:ascii="Times New Roman" w:hAnsi="Times New Roman" w:cs="Times New Roman"/>
          <w:sz w:val="24"/>
          <w:szCs w:val="24"/>
        </w:rPr>
        <w:t>2</w:t>
      </w:r>
      <w:r w:rsidR="0076015D" w:rsidRPr="004252D6">
        <w:rPr>
          <w:rFonts w:ascii="Times New Roman" w:hAnsi="Times New Roman" w:cs="Times New Roman"/>
          <w:sz w:val="24"/>
          <w:szCs w:val="24"/>
        </w:rPr>
        <w:t>4</w:t>
      </w:r>
      <w:r w:rsidR="00C434C4" w:rsidRPr="004252D6">
        <w:rPr>
          <w:rFonts w:ascii="Times New Roman" w:hAnsi="Times New Roman" w:cs="Times New Roman"/>
          <w:sz w:val="24"/>
          <w:szCs w:val="24"/>
        </w:rPr>
        <w:t>.</w:t>
      </w:r>
    </w:p>
    <w:p w14:paraId="5DB1BF02" w14:textId="55ECBB9D" w:rsidR="00C434C4" w:rsidRPr="004252D6" w:rsidRDefault="007E4267" w:rsidP="00FF0E60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16.</w:t>
      </w:r>
      <w:r w:rsidR="00E050CF" w:rsidRPr="004252D6">
        <w:rPr>
          <w:rFonts w:ascii="Times New Roman" w:hAnsi="Times New Roman" w:cs="Times New Roman"/>
          <w:sz w:val="24"/>
          <w:szCs w:val="24"/>
        </w:rPr>
        <w:t>. sz. napirendi pont</w:t>
      </w:r>
    </w:p>
    <w:p w14:paraId="06F9A6DE" w14:textId="77777777" w:rsidR="00C434C4" w:rsidRPr="004252D6" w:rsidRDefault="00C434C4" w:rsidP="00C3551D">
      <w:pPr>
        <w:spacing w:after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32833EC8" w14:textId="77777777" w:rsidR="00C434C4" w:rsidRPr="004252D6" w:rsidRDefault="00C434C4" w:rsidP="00C3551D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4252D6">
        <w:rPr>
          <w:rFonts w:ascii="Times New Roman" w:hAnsi="Times New Roman" w:cs="Times New Roman"/>
          <w:b/>
          <w:bCs/>
          <w:sz w:val="24"/>
          <w:szCs w:val="24"/>
          <w:u w:val="single"/>
        </w:rPr>
        <w:t>Előterjesztés</w:t>
      </w:r>
    </w:p>
    <w:p w14:paraId="700C57F8" w14:textId="77777777" w:rsidR="00C434C4" w:rsidRPr="004252D6" w:rsidRDefault="00C434C4" w:rsidP="00C3551D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4252D6">
        <w:rPr>
          <w:rFonts w:ascii="Times New Roman" w:hAnsi="Times New Roman" w:cs="Times New Roman"/>
          <w:b/>
          <w:bCs/>
          <w:sz w:val="24"/>
          <w:szCs w:val="24"/>
        </w:rPr>
        <w:t>Zalaszentgrót Város Önkormányzata Képviselő-testületének</w:t>
      </w:r>
    </w:p>
    <w:p w14:paraId="2497B2B7" w14:textId="5447C374" w:rsidR="00C434C4" w:rsidRPr="004252D6" w:rsidRDefault="0076015D" w:rsidP="00C3551D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4252D6">
        <w:rPr>
          <w:rFonts w:ascii="Times New Roman" w:hAnsi="Times New Roman" w:cs="Times New Roman"/>
          <w:b/>
          <w:bCs/>
          <w:sz w:val="24"/>
          <w:szCs w:val="24"/>
        </w:rPr>
        <w:t>2024</w:t>
      </w:r>
      <w:r w:rsidR="00C434C4" w:rsidRPr="004252D6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="00D83D88">
        <w:rPr>
          <w:rFonts w:ascii="Times New Roman" w:hAnsi="Times New Roman" w:cs="Times New Roman"/>
          <w:b/>
          <w:bCs/>
          <w:sz w:val="24"/>
          <w:szCs w:val="24"/>
        </w:rPr>
        <w:t>április</w:t>
      </w:r>
      <w:r w:rsidR="00975441" w:rsidRPr="004252D6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D83D88">
        <w:rPr>
          <w:rFonts w:ascii="Times New Roman" w:hAnsi="Times New Roman" w:cs="Times New Roman"/>
          <w:b/>
          <w:bCs/>
          <w:sz w:val="24"/>
          <w:szCs w:val="24"/>
        </w:rPr>
        <w:t>25</w:t>
      </w:r>
      <w:r w:rsidR="00C434C4" w:rsidRPr="004252D6">
        <w:rPr>
          <w:rFonts w:ascii="Times New Roman" w:hAnsi="Times New Roman" w:cs="Times New Roman"/>
          <w:b/>
          <w:bCs/>
          <w:sz w:val="24"/>
          <w:szCs w:val="24"/>
        </w:rPr>
        <w:t>-i rendes, nyilvános ülésére</w:t>
      </w:r>
    </w:p>
    <w:p w14:paraId="6AAFE66D" w14:textId="77777777" w:rsidR="00C434C4" w:rsidRPr="004252D6" w:rsidRDefault="00C434C4" w:rsidP="00C3551D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14:paraId="7927DC87" w14:textId="3BD27108" w:rsidR="00FE5602" w:rsidRPr="004252D6" w:rsidRDefault="00C434C4" w:rsidP="00C3551D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4252D6">
        <w:rPr>
          <w:rFonts w:ascii="Times New Roman" w:hAnsi="Times New Roman" w:cs="Times New Roman"/>
          <w:b/>
          <w:bCs/>
          <w:sz w:val="24"/>
          <w:szCs w:val="24"/>
          <w:u w:val="single"/>
        </w:rPr>
        <w:t>Tárgy:</w:t>
      </w:r>
      <w:r w:rsidR="00DE0C6C" w:rsidRPr="004252D6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C3551D" w:rsidRPr="004252D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Döntés a </w:t>
      </w:r>
      <w:r w:rsidR="004B236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város </w:t>
      </w:r>
      <w:r w:rsidR="004252D6" w:rsidRPr="004252D6"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  <w:t>településszerkezeti terveinek, helyi építési szabályzatainak, valamint szabályozási terveinek módosítása</w:t>
      </w:r>
      <w:r w:rsidR="004252D6" w:rsidRPr="004252D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="00A0120B" w:rsidRPr="004252D6">
        <w:rPr>
          <w:rFonts w:ascii="Times New Roman" w:eastAsia="Times New Roman" w:hAnsi="Times New Roman" w:cs="Times New Roman"/>
          <w:sz w:val="24"/>
          <w:szCs w:val="24"/>
          <w:lang w:eastAsia="hu-HU"/>
        </w:rPr>
        <w:t>felülvizsgálat</w:t>
      </w:r>
      <w:r w:rsidR="00C3551D" w:rsidRPr="004252D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ának </w:t>
      </w:r>
      <w:r w:rsidR="0076015D" w:rsidRPr="004252D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egyszerűsített eljárásban történő </w:t>
      </w:r>
      <w:r w:rsidR="00A10F0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módosításának </w:t>
      </w:r>
      <w:r w:rsidR="00D83D88">
        <w:rPr>
          <w:rFonts w:ascii="Times New Roman" w:eastAsia="Times New Roman" w:hAnsi="Times New Roman" w:cs="Times New Roman"/>
          <w:sz w:val="24"/>
          <w:szCs w:val="24"/>
          <w:lang w:eastAsia="hu-HU"/>
        </w:rPr>
        <w:t>kiegészítéséről</w:t>
      </w:r>
    </w:p>
    <w:p w14:paraId="1799A284" w14:textId="77777777" w:rsidR="00C3551D" w:rsidRPr="004252D6" w:rsidRDefault="00C3551D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7BFC52CE" w14:textId="77777777" w:rsidR="00C434C4" w:rsidRPr="004252D6" w:rsidRDefault="00C434C4" w:rsidP="00C3551D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4252D6">
        <w:rPr>
          <w:rFonts w:ascii="Times New Roman" w:hAnsi="Times New Roman" w:cs="Times New Roman"/>
          <w:b/>
          <w:bCs/>
          <w:sz w:val="24"/>
          <w:szCs w:val="24"/>
        </w:rPr>
        <w:t>Tisztelt Képviselő-testület!</w:t>
      </w:r>
    </w:p>
    <w:p w14:paraId="1A019329" w14:textId="77777777" w:rsidR="00C434C4" w:rsidRPr="004252D6" w:rsidRDefault="00C434C4" w:rsidP="00C3551D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14:paraId="1A38E1D7" w14:textId="414F62AF" w:rsidR="00E35611" w:rsidRDefault="00C434C4" w:rsidP="00DF373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35611">
        <w:rPr>
          <w:rFonts w:ascii="Times New Roman" w:hAnsi="Times New Roman" w:cs="Times New Roman"/>
          <w:sz w:val="24"/>
          <w:szCs w:val="24"/>
        </w:rPr>
        <w:t>Z</w:t>
      </w:r>
      <w:r w:rsidR="00E050CF" w:rsidRPr="00E35611">
        <w:rPr>
          <w:rFonts w:ascii="Times New Roman" w:hAnsi="Times New Roman" w:cs="Times New Roman"/>
          <w:sz w:val="24"/>
          <w:szCs w:val="24"/>
        </w:rPr>
        <w:t xml:space="preserve">alaszentgrót Város Önkormányzatának Képviselő-testülete a 24/2014. </w:t>
      </w:r>
      <w:r w:rsidRPr="00E35611">
        <w:rPr>
          <w:rFonts w:ascii="Times New Roman" w:hAnsi="Times New Roman" w:cs="Times New Roman"/>
          <w:sz w:val="24"/>
          <w:szCs w:val="24"/>
        </w:rPr>
        <w:t xml:space="preserve">(IX. 12.) </w:t>
      </w:r>
      <w:r w:rsidR="00E050CF" w:rsidRPr="00E35611">
        <w:rPr>
          <w:rFonts w:ascii="Times New Roman" w:hAnsi="Times New Roman" w:cs="Times New Roman"/>
          <w:sz w:val="24"/>
          <w:szCs w:val="24"/>
        </w:rPr>
        <w:t xml:space="preserve">önkormányzati rendeletével </w:t>
      </w:r>
      <w:r w:rsidRPr="00E35611">
        <w:rPr>
          <w:rFonts w:ascii="Times New Roman" w:hAnsi="Times New Roman" w:cs="Times New Roman"/>
          <w:sz w:val="24"/>
          <w:szCs w:val="24"/>
        </w:rPr>
        <w:t>fogadta</w:t>
      </w:r>
      <w:r w:rsidR="00E050CF" w:rsidRPr="00E35611">
        <w:rPr>
          <w:rFonts w:ascii="Times New Roman" w:hAnsi="Times New Roman" w:cs="Times New Roman"/>
          <w:sz w:val="24"/>
          <w:szCs w:val="24"/>
        </w:rPr>
        <w:t xml:space="preserve"> el</w:t>
      </w:r>
      <w:r w:rsidRPr="00E35611">
        <w:rPr>
          <w:rFonts w:ascii="Times New Roman" w:hAnsi="Times New Roman" w:cs="Times New Roman"/>
          <w:sz w:val="24"/>
          <w:szCs w:val="24"/>
        </w:rPr>
        <w:t xml:space="preserve"> helyi építési szabályzatát, amely 2015. január </w:t>
      </w:r>
      <w:r w:rsidR="00E050CF" w:rsidRPr="00E35611">
        <w:rPr>
          <w:rFonts w:ascii="Times New Roman" w:hAnsi="Times New Roman" w:cs="Times New Roman"/>
          <w:sz w:val="24"/>
          <w:szCs w:val="24"/>
        </w:rPr>
        <w:t>0</w:t>
      </w:r>
      <w:r w:rsidRPr="00E35611">
        <w:rPr>
          <w:rFonts w:ascii="Times New Roman" w:hAnsi="Times New Roman" w:cs="Times New Roman"/>
          <w:sz w:val="24"/>
          <w:szCs w:val="24"/>
        </w:rPr>
        <w:t>1.</w:t>
      </w:r>
      <w:r w:rsidR="00E050CF" w:rsidRPr="00E35611">
        <w:rPr>
          <w:rFonts w:ascii="Times New Roman" w:hAnsi="Times New Roman" w:cs="Times New Roman"/>
          <w:sz w:val="24"/>
          <w:szCs w:val="24"/>
        </w:rPr>
        <w:t xml:space="preserve"> napjával lépett h</w:t>
      </w:r>
      <w:r w:rsidRPr="00E35611">
        <w:rPr>
          <w:rFonts w:ascii="Times New Roman" w:hAnsi="Times New Roman" w:cs="Times New Roman"/>
          <w:sz w:val="24"/>
          <w:szCs w:val="24"/>
        </w:rPr>
        <w:t>atályba</w:t>
      </w:r>
      <w:r w:rsidR="00E35611" w:rsidRPr="00E35611">
        <w:rPr>
          <w:rFonts w:ascii="Times New Roman" w:hAnsi="Times New Roman" w:cs="Times New Roman"/>
          <w:sz w:val="24"/>
          <w:szCs w:val="24"/>
        </w:rPr>
        <w:t xml:space="preserve">. A rendeletet Zalaszentgrót Város Önkormányzatának Képviselő-testülete 21/2023. (X. 27.) rendeletével módosított, így 2023 november 1. én hatályba lépett az egységes szerkezetbe foglalt „Zalaszentgrót Város Önkormányzata Képviselő-testületének 24/2014. (IX.12.) önkormányzati rendelete a helyi építési szabályzatról”. </w:t>
      </w:r>
    </w:p>
    <w:p w14:paraId="1D89B2CF" w14:textId="469D83DE" w:rsidR="00D83D88" w:rsidRDefault="00D83D88" w:rsidP="00DF373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185913C8" w14:textId="77777777" w:rsidR="00D83D88" w:rsidRPr="00D83D88" w:rsidRDefault="00D83D88" w:rsidP="00D83D8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83D88">
        <w:rPr>
          <w:rFonts w:ascii="Times New Roman" w:hAnsi="Times New Roman" w:cs="Times New Roman"/>
          <w:sz w:val="24"/>
          <w:szCs w:val="24"/>
        </w:rPr>
        <w:t>Zalaszentgrót Város Önkormányzatának Képviselő-testülete 2024. március 28-i rendes, nyilvános ülésén hozott 19/2024. (III. 28.) számú képviselő-testületi határozatában úgy döntött, hogy az előterjesztésben részletezett okokra tekintettel a város településszerkezeti terveinek, helyi építési szabályzatainak, valamint szabályozási terveinek felülvizsgálatát a településtervek tartalmáról, elkészítésének és elfogadásának rendjéről, valamint egyes településrendezési sajátos jogintézményekről szóló 419/2021. (VII. 15.) Korm. rendelet alapján egyszerűsített eljárásban elindítja.</w:t>
      </w:r>
    </w:p>
    <w:p w14:paraId="2C588E6A" w14:textId="77777777" w:rsidR="00D83D88" w:rsidRPr="00D83D88" w:rsidRDefault="00D83D88" w:rsidP="00D83D8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D83D88">
        <w:rPr>
          <w:rFonts w:ascii="Times New Roman" w:hAnsi="Times New Roman" w:cs="Times New Roman"/>
          <w:sz w:val="24"/>
          <w:szCs w:val="24"/>
        </w:rPr>
        <w:t>Zalaszentgrót Város Önkormányzatának Képviselő-testülete a terv módosításának pénzügyi fedezetét bruttó 2.300.000,-Ft összegben a 2024. évi költségvetés általános működési tartaléka terhére biztosítja.</w:t>
      </w:r>
    </w:p>
    <w:p w14:paraId="71794174" w14:textId="36EC3904" w:rsidR="00D83D88" w:rsidRDefault="00D83D88" w:rsidP="00D83D8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03FF1C88" w14:textId="510A75DA" w:rsidR="00D83D88" w:rsidRDefault="00D83D88" w:rsidP="00D83D8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döntés óta</w:t>
      </w:r>
      <w:r w:rsidR="00A10F0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a következő főépítészi indoklással újabb javaslatok érkeztek:</w:t>
      </w:r>
    </w:p>
    <w:p w14:paraId="19580FC7" w14:textId="77777777" w:rsidR="00FF0E60" w:rsidRDefault="00FF0E60" w:rsidP="00D83D8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54FDF75B" w14:textId="471F3275" w:rsidR="00D83D88" w:rsidRPr="00D83D88" w:rsidRDefault="00D83D88" w:rsidP="00D83D88">
      <w:pPr>
        <w:jc w:val="both"/>
        <w:rPr>
          <w:rFonts w:ascii="Times New Roman" w:hAnsi="Times New Roman" w:cs="Times New Roman"/>
          <w:sz w:val="24"/>
          <w:szCs w:val="24"/>
        </w:rPr>
      </w:pPr>
      <w:r w:rsidRPr="00D83D88">
        <w:rPr>
          <w:rFonts w:ascii="Times New Roman" w:hAnsi="Times New Roman" w:cs="Times New Roman"/>
          <w:sz w:val="24"/>
          <w:szCs w:val="24"/>
        </w:rPr>
        <w:t xml:space="preserve">1. A Batthyány utca 864/2 hrsz.-ú terület több éve beépítettlen foghíjként rontja a városképet a történelmi városközpontban. A területen a jelenlegi 50%-os beépíthetőséghez képest nagyobb beépíthetőség szabályozása indokolt annak érdekében, hogy a városközpont funkciójához kapcsolódó, illetve azt gazdagító kereskedelmi vendéglátó vagy szolgáltató funkciók számára a terület kedvező beruházási területté váljon, valamint annak érdekében, hogy a főfunkciót </w:t>
      </w:r>
      <w:r w:rsidRPr="00D83D88">
        <w:rPr>
          <w:rFonts w:ascii="Times New Roman" w:hAnsi="Times New Roman" w:cs="Times New Roman"/>
          <w:sz w:val="24"/>
          <w:szCs w:val="24"/>
        </w:rPr>
        <w:lastRenderedPageBreak/>
        <w:t xml:space="preserve">kiegészítő raktárak, illetve gépjármű tárolók elhelyezhetők legyenek. A módosítás célja az említett terület szabályozásának felülvizsgálata, jelenlegihez képest megengedőbb szabályozás megalkotása. </w:t>
      </w:r>
    </w:p>
    <w:tbl>
      <w:tblPr>
        <w:tblStyle w:val="Rcsostblzat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72"/>
      </w:tblGrid>
      <w:tr w:rsidR="00D83D88" w:rsidRPr="00D83D88" w14:paraId="653D6CA1" w14:textId="77777777" w:rsidTr="00F97D08">
        <w:trPr>
          <w:jc w:val="center"/>
        </w:trPr>
        <w:tc>
          <w:tcPr>
            <w:tcW w:w="9546" w:type="dxa"/>
          </w:tcPr>
          <w:p w14:paraId="2E073307" w14:textId="77777777" w:rsidR="00D83D88" w:rsidRPr="00D83D88" w:rsidRDefault="00D83D88" w:rsidP="00F97D0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83D88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BE36008" wp14:editId="7CE7DE48">
                  <wp:extent cx="5457825" cy="3295650"/>
                  <wp:effectExtent l="0" t="0" r="0" b="0"/>
                  <wp:docPr id="15" name="Kép 1" descr="A close-up of a map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Kép 1" descr="A close-up of a map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57825" cy="3295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83D88" w:rsidRPr="00D83D88" w14:paraId="642EA5E9" w14:textId="77777777" w:rsidTr="00F97D08">
        <w:trPr>
          <w:jc w:val="center"/>
        </w:trPr>
        <w:tc>
          <w:tcPr>
            <w:tcW w:w="9546" w:type="dxa"/>
          </w:tcPr>
          <w:p w14:paraId="007D5B92" w14:textId="77777777" w:rsidR="00D83D88" w:rsidRPr="00FF0E60" w:rsidRDefault="00D83D88" w:rsidP="00FF0E60">
            <w:pPr>
              <w:jc w:val="right"/>
              <w:rPr>
                <w:rFonts w:ascii="Times New Roman" w:hAnsi="Times New Roman" w:cs="Times New Roman"/>
                <w:i/>
                <w:sz w:val="22"/>
                <w:szCs w:val="22"/>
              </w:rPr>
            </w:pPr>
            <w:r w:rsidRPr="00FF0E60">
              <w:rPr>
                <w:rFonts w:ascii="Times New Roman" w:hAnsi="Times New Roman" w:cs="Times New Roman"/>
                <w:i/>
                <w:sz w:val="22"/>
                <w:szCs w:val="22"/>
              </w:rPr>
              <w:t>szabályozási terv részlet</w:t>
            </w:r>
          </w:p>
        </w:tc>
      </w:tr>
    </w:tbl>
    <w:p w14:paraId="6C9FCC7C" w14:textId="77777777" w:rsidR="00D83D88" w:rsidRPr="00D83D88" w:rsidRDefault="00D83D88" w:rsidP="00D83D88">
      <w:pPr>
        <w:rPr>
          <w:rFonts w:ascii="Times New Roman" w:hAnsi="Times New Roman" w:cs="Times New Roman"/>
          <w:sz w:val="24"/>
          <w:szCs w:val="24"/>
        </w:rPr>
      </w:pPr>
    </w:p>
    <w:p w14:paraId="4974AB7B" w14:textId="407A0309" w:rsidR="00D83D88" w:rsidRPr="00D83D88" w:rsidRDefault="00D83D88" w:rsidP="00D83D88">
      <w:pPr>
        <w:jc w:val="both"/>
        <w:rPr>
          <w:rFonts w:ascii="Times New Roman" w:hAnsi="Times New Roman" w:cs="Times New Roman"/>
          <w:sz w:val="24"/>
          <w:szCs w:val="24"/>
        </w:rPr>
      </w:pPr>
      <w:r w:rsidRPr="00D83D88">
        <w:rPr>
          <w:rFonts w:ascii="Times New Roman" w:hAnsi="Times New Roman" w:cs="Times New Roman"/>
          <w:sz w:val="24"/>
          <w:szCs w:val="24"/>
        </w:rPr>
        <w:t>2. Zalaszentgrót építési szabályzata nem rendelkezik a járművek elhelyezéséről. Az OTÉK 42. § lehetőséget ad helyi építési szabályzatban az OTÉK 4. számú melléletében meghatározott járműelhelyezéséhez képest szigorúbb és megengedőbb szabályozás megalkotására. Annak érdekében, hogy a városközpont területén az átépítések, illetve rendeltetés-változások során lehetőség nyíljon városközponti funkciók elhelyezésére, kereskedelmi szolgáltató vendéglátó vagy iroda épületek építésére, felül kell vizsgálni, illetve ki kell egészíteni az építési szabályzatot a város különböző területein a gépjárművel elhelyezési kötelezettségéről szóló, az OTÉK-</w:t>
      </w:r>
      <w:proofErr w:type="spellStart"/>
      <w:r w:rsidRPr="00D83D88">
        <w:rPr>
          <w:rFonts w:ascii="Times New Roman" w:hAnsi="Times New Roman" w:cs="Times New Roman"/>
          <w:sz w:val="24"/>
          <w:szCs w:val="24"/>
        </w:rPr>
        <w:t>tól</w:t>
      </w:r>
      <w:proofErr w:type="spellEnd"/>
      <w:r w:rsidRPr="00D83D88">
        <w:rPr>
          <w:rFonts w:ascii="Times New Roman" w:hAnsi="Times New Roman" w:cs="Times New Roman"/>
          <w:sz w:val="24"/>
          <w:szCs w:val="24"/>
        </w:rPr>
        <w:t xml:space="preserve"> eltérő, megengedőbb szabályozás megalkotásával. </w:t>
      </w:r>
    </w:p>
    <w:p w14:paraId="03CBA186" w14:textId="2C46C055" w:rsidR="005D4033" w:rsidRDefault="005D4033" w:rsidP="005D403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iCs/>
          <w:sz w:val="24"/>
          <w:szCs w:val="24"/>
        </w:rPr>
        <w:t xml:space="preserve">A Gazdasági és Városfejlesztési Bizottság az </w:t>
      </w:r>
      <w:r>
        <w:rPr>
          <w:rFonts w:ascii="Times New Roman" w:hAnsi="Times New Roman" w:cs="Times New Roman"/>
          <w:sz w:val="24"/>
          <w:szCs w:val="24"/>
        </w:rPr>
        <w:t xml:space="preserve">előterjesztést a </w:t>
      </w:r>
      <w:r w:rsidRPr="00CA3333">
        <w:rPr>
          <w:rFonts w:ascii="Times New Roman" w:hAnsi="Times New Roman" w:cs="Times New Roman"/>
          <w:sz w:val="24"/>
          <w:szCs w:val="24"/>
        </w:rPr>
        <w:t>2024. április 18-i</w:t>
      </w:r>
      <w:r>
        <w:rPr>
          <w:rFonts w:ascii="Times New Roman" w:hAnsi="Times New Roman" w:cs="Times New Roman"/>
          <w:sz w:val="24"/>
          <w:szCs w:val="24"/>
        </w:rPr>
        <w:t xml:space="preserve"> ülésén </w:t>
      </w:r>
      <w:r w:rsidRPr="00293DB1">
        <w:rPr>
          <w:rFonts w:ascii="Times New Roman" w:hAnsi="Times New Roman" w:cs="Times New Roman"/>
          <w:sz w:val="24"/>
          <w:szCs w:val="24"/>
        </w:rPr>
        <w:t>megtárgyalta a határozati javaslatot a 2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293DB1">
        <w:rPr>
          <w:rFonts w:ascii="Times New Roman" w:hAnsi="Times New Roman" w:cs="Times New Roman"/>
          <w:sz w:val="24"/>
          <w:szCs w:val="24"/>
        </w:rPr>
        <w:t>/2024.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293DB1"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</w:rPr>
        <w:t>IV</w:t>
      </w:r>
      <w:r w:rsidRPr="00293DB1">
        <w:rPr>
          <w:rFonts w:ascii="Times New Roman" w:hAnsi="Times New Roman" w:cs="Times New Roman"/>
          <w:sz w:val="24"/>
          <w:szCs w:val="24"/>
        </w:rPr>
        <w:t>.18.) számú határozatával a Képviselő-testületnek elfogadásra javasolja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E98B7B0" w14:textId="77777777" w:rsidR="005D4033" w:rsidRDefault="005D4033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24CE6CBF" w14:textId="45D95B84" w:rsidR="00C434C4" w:rsidRPr="004252D6" w:rsidRDefault="00C434C4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252D6">
        <w:rPr>
          <w:rFonts w:ascii="Times New Roman" w:hAnsi="Times New Roman" w:cs="Times New Roman"/>
          <w:sz w:val="24"/>
          <w:szCs w:val="24"/>
        </w:rPr>
        <w:lastRenderedPageBreak/>
        <w:t>Kérem a Képviselő-testületet, hogy az előterjesztést szíveskedjen megtárgyalni, majd az alábbi határozati javaslatot elfogadni:</w:t>
      </w:r>
    </w:p>
    <w:p w14:paraId="1E2E936F" w14:textId="77777777" w:rsidR="00C3551D" w:rsidRPr="004252D6" w:rsidRDefault="00C3551D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7BDADE11" w14:textId="77777777" w:rsidR="00C434C4" w:rsidRPr="004252D6" w:rsidRDefault="00C434C4" w:rsidP="00C3551D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4252D6">
        <w:rPr>
          <w:rFonts w:ascii="Times New Roman" w:hAnsi="Times New Roman" w:cs="Times New Roman"/>
          <w:b/>
          <w:bCs/>
          <w:sz w:val="24"/>
          <w:szCs w:val="24"/>
          <w:u w:val="single"/>
        </w:rPr>
        <w:t>Határozati javaslat</w:t>
      </w:r>
    </w:p>
    <w:p w14:paraId="3208CA70" w14:textId="6D7D3B6C" w:rsidR="00C434C4" w:rsidRDefault="00C434C4" w:rsidP="00EC056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252D6">
        <w:rPr>
          <w:rFonts w:ascii="Times New Roman" w:hAnsi="Times New Roman" w:cs="Times New Roman"/>
          <w:sz w:val="24"/>
          <w:szCs w:val="24"/>
        </w:rPr>
        <w:t>Zalaszentgrót Város Önkormányzatának Képvise</w:t>
      </w:r>
      <w:r w:rsidR="00DF0175" w:rsidRPr="004252D6">
        <w:rPr>
          <w:rFonts w:ascii="Times New Roman" w:hAnsi="Times New Roman" w:cs="Times New Roman"/>
          <w:sz w:val="24"/>
          <w:szCs w:val="24"/>
        </w:rPr>
        <w:t>lő-testülete</w:t>
      </w:r>
      <w:r w:rsidR="00C3551D" w:rsidRPr="004252D6">
        <w:rPr>
          <w:rFonts w:ascii="Times New Roman" w:hAnsi="Times New Roman" w:cs="Times New Roman"/>
          <w:sz w:val="24"/>
          <w:szCs w:val="24"/>
        </w:rPr>
        <w:t xml:space="preserve"> úgy dönt, hogy</w:t>
      </w:r>
      <w:r w:rsidR="00255766" w:rsidRPr="004252D6">
        <w:rPr>
          <w:rFonts w:ascii="Times New Roman" w:hAnsi="Times New Roman" w:cs="Times New Roman"/>
          <w:sz w:val="24"/>
          <w:szCs w:val="24"/>
        </w:rPr>
        <w:t xml:space="preserve"> </w:t>
      </w:r>
      <w:r w:rsidR="00DF0175" w:rsidRPr="004252D6">
        <w:rPr>
          <w:rFonts w:ascii="Times New Roman" w:hAnsi="Times New Roman" w:cs="Times New Roman"/>
          <w:sz w:val="24"/>
          <w:szCs w:val="24"/>
        </w:rPr>
        <w:t xml:space="preserve">a </w:t>
      </w:r>
      <w:r w:rsidR="00312E9B" w:rsidRPr="00A10F0D">
        <w:rPr>
          <w:rFonts w:ascii="Times New Roman" w:hAnsi="Times New Roman" w:cs="Times New Roman"/>
          <w:sz w:val="24"/>
          <w:szCs w:val="24"/>
        </w:rPr>
        <w:t xml:space="preserve">19/2024. (III. 28.) </w:t>
      </w:r>
      <w:r w:rsidR="00312E9B">
        <w:rPr>
          <w:rFonts w:ascii="Times New Roman" w:hAnsi="Times New Roman" w:cs="Times New Roman"/>
          <w:sz w:val="24"/>
          <w:szCs w:val="24"/>
        </w:rPr>
        <w:t>határoza</w:t>
      </w:r>
      <w:r w:rsidR="00312E9B">
        <w:rPr>
          <w:rFonts w:ascii="Times New Roman" w:hAnsi="Times New Roman" w:cs="Times New Roman"/>
          <w:sz w:val="24"/>
          <w:szCs w:val="24"/>
        </w:rPr>
        <w:t>t</w:t>
      </w:r>
      <w:r w:rsidR="00312E9B">
        <w:rPr>
          <w:rFonts w:ascii="Times New Roman" w:hAnsi="Times New Roman" w:cs="Times New Roman"/>
          <w:sz w:val="24"/>
          <w:szCs w:val="24"/>
        </w:rPr>
        <w:t>t</w:t>
      </w:r>
      <w:r w:rsidR="00312E9B">
        <w:rPr>
          <w:rFonts w:ascii="Times New Roman" w:hAnsi="Times New Roman" w:cs="Times New Roman"/>
          <w:sz w:val="24"/>
          <w:szCs w:val="24"/>
        </w:rPr>
        <w:t>al elfogadott, a</w:t>
      </w:r>
      <w:r w:rsidR="00312E9B" w:rsidRPr="004252D6">
        <w:rPr>
          <w:rFonts w:ascii="Times New Roman" w:hAnsi="Times New Roman" w:cs="Times New Roman"/>
          <w:sz w:val="24"/>
          <w:szCs w:val="24"/>
        </w:rPr>
        <w:t xml:space="preserve"> </w:t>
      </w:r>
      <w:r w:rsidR="004252D6" w:rsidRPr="004252D6">
        <w:rPr>
          <w:rFonts w:ascii="Times New Roman" w:hAnsi="Times New Roman" w:cs="Times New Roman"/>
          <w:sz w:val="24"/>
          <w:szCs w:val="24"/>
        </w:rPr>
        <w:t xml:space="preserve">város </w:t>
      </w:r>
      <w:r w:rsidR="004252D6" w:rsidRPr="004252D6">
        <w:rPr>
          <w:rFonts w:ascii="Times New Roman" w:hAnsi="Times New Roman" w:cs="Times New Roman"/>
          <w:bCs/>
          <w:sz w:val="24"/>
          <w:szCs w:val="24"/>
        </w:rPr>
        <w:t>településszerkezeti terveinek, helyi építési szabályzatainak, valamint szabályozási terveinek</w:t>
      </w:r>
      <w:r w:rsidR="004252D6" w:rsidRPr="004252D6">
        <w:rPr>
          <w:rFonts w:ascii="Times New Roman" w:hAnsi="Times New Roman" w:cs="Times New Roman"/>
          <w:sz w:val="24"/>
          <w:szCs w:val="24"/>
        </w:rPr>
        <w:t xml:space="preserve"> </w:t>
      </w:r>
      <w:r w:rsidR="00EC0567" w:rsidRPr="00EC0567">
        <w:rPr>
          <w:rFonts w:ascii="Times New Roman" w:hAnsi="Times New Roman" w:cs="Times New Roman"/>
          <w:sz w:val="24"/>
          <w:szCs w:val="24"/>
        </w:rPr>
        <w:t>a településtervek tartalmáról, elkészítésének és elfogadásának rendjéről, valamint egyes településrendezési sajátos jogintézményekről</w:t>
      </w:r>
      <w:r w:rsidR="00EC0567">
        <w:rPr>
          <w:rFonts w:ascii="Times New Roman" w:hAnsi="Times New Roman" w:cs="Times New Roman"/>
          <w:sz w:val="24"/>
          <w:szCs w:val="24"/>
        </w:rPr>
        <w:t xml:space="preserve"> </w:t>
      </w:r>
      <w:r w:rsidR="00DF3737">
        <w:rPr>
          <w:rFonts w:ascii="Times New Roman" w:hAnsi="Times New Roman" w:cs="Times New Roman"/>
          <w:sz w:val="24"/>
          <w:szCs w:val="24"/>
        </w:rPr>
        <w:t xml:space="preserve">szóló </w:t>
      </w:r>
      <w:r w:rsidR="00EC0567" w:rsidRPr="00EC0567">
        <w:rPr>
          <w:rFonts w:ascii="Times New Roman" w:hAnsi="Times New Roman" w:cs="Times New Roman"/>
          <w:sz w:val="24"/>
          <w:szCs w:val="24"/>
        </w:rPr>
        <w:t>419/2021. (VII. 15.) Korm. rendelet</w:t>
      </w:r>
      <w:r w:rsidR="00312E9B">
        <w:rPr>
          <w:rFonts w:ascii="Times New Roman" w:hAnsi="Times New Roman" w:cs="Times New Roman"/>
          <w:sz w:val="24"/>
          <w:szCs w:val="24"/>
        </w:rPr>
        <w:t xml:space="preserve">ben szabályozott </w:t>
      </w:r>
      <w:r w:rsidR="0076015D" w:rsidRPr="004252D6">
        <w:rPr>
          <w:rFonts w:ascii="Times New Roman" w:hAnsi="Times New Roman" w:cs="Times New Roman"/>
          <w:sz w:val="24"/>
          <w:szCs w:val="24"/>
        </w:rPr>
        <w:t>egyszerűsített eljárás</w:t>
      </w:r>
      <w:r w:rsidR="00312E9B">
        <w:rPr>
          <w:rFonts w:ascii="Times New Roman" w:hAnsi="Times New Roman" w:cs="Times New Roman"/>
          <w:sz w:val="24"/>
          <w:szCs w:val="24"/>
        </w:rPr>
        <w:t xml:space="preserve">ban történő </w:t>
      </w:r>
      <w:r w:rsidR="00312E9B" w:rsidRPr="004252D6">
        <w:rPr>
          <w:rFonts w:ascii="Times New Roman" w:hAnsi="Times New Roman" w:cs="Times New Roman"/>
          <w:sz w:val="24"/>
          <w:szCs w:val="24"/>
        </w:rPr>
        <w:t xml:space="preserve">felülvizsgálatát </w:t>
      </w:r>
      <w:bookmarkStart w:id="0" w:name="_GoBack"/>
      <w:bookmarkEnd w:id="0"/>
      <w:r w:rsidR="00312E9B" w:rsidRPr="004252D6">
        <w:rPr>
          <w:rFonts w:ascii="Times New Roman" w:hAnsi="Times New Roman" w:cs="Times New Roman"/>
          <w:sz w:val="24"/>
          <w:szCs w:val="24"/>
        </w:rPr>
        <w:t>az előterjesztésben részletezett</w:t>
      </w:r>
      <w:r w:rsidR="00312E9B">
        <w:rPr>
          <w:rFonts w:ascii="Times New Roman" w:hAnsi="Times New Roman" w:cs="Times New Roman"/>
          <w:sz w:val="24"/>
          <w:szCs w:val="24"/>
        </w:rPr>
        <w:t xml:space="preserve"> szempontokkal</w:t>
      </w:r>
      <w:r w:rsidR="00A10F0D">
        <w:rPr>
          <w:rFonts w:ascii="Times New Roman" w:hAnsi="Times New Roman" w:cs="Times New Roman"/>
          <w:sz w:val="24"/>
          <w:szCs w:val="24"/>
        </w:rPr>
        <w:t xml:space="preserve"> kiegészíti</w:t>
      </w:r>
      <w:r w:rsidRPr="004252D6">
        <w:rPr>
          <w:rFonts w:ascii="Times New Roman" w:hAnsi="Times New Roman" w:cs="Times New Roman"/>
          <w:sz w:val="24"/>
          <w:szCs w:val="24"/>
        </w:rPr>
        <w:t>.</w:t>
      </w:r>
    </w:p>
    <w:p w14:paraId="560D09F5" w14:textId="77777777" w:rsidR="00A10F0D" w:rsidRDefault="00A10F0D" w:rsidP="00EC056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164AED60" w14:textId="7938857C" w:rsidR="00C434C4" w:rsidRPr="004252D6" w:rsidRDefault="00C434C4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252D6">
        <w:rPr>
          <w:rFonts w:ascii="Times New Roman" w:hAnsi="Times New Roman" w:cs="Times New Roman"/>
          <w:sz w:val="24"/>
          <w:szCs w:val="24"/>
        </w:rPr>
        <w:t>Zalaszentgrót Város Önkormányzatának Képviselő-testülete felhatalmazza Baracskai József polgármestert</w:t>
      </w:r>
      <w:r w:rsidR="00D060B9" w:rsidRPr="004252D6">
        <w:rPr>
          <w:rFonts w:ascii="Times New Roman" w:hAnsi="Times New Roman" w:cs="Times New Roman"/>
          <w:sz w:val="24"/>
          <w:szCs w:val="24"/>
        </w:rPr>
        <w:t xml:space="preserve"> </w:t>
      </w:r>
      <w:r w:rsidRPr="004252D6">
        <w:rPr>
          <w:rFonts w:ascii="Times New Roman" w:hAnsi="Times New Roman" w:cs="Times New Roman"/>
          <w:sz w:val="24"/>
          <w:szCs w:val="24"/>
        </w:rPr>
        <w:t xml:space="preserve">a </w:t>
      </w:r>
      <w:r w:rsidR="004252D6" w:rsidRPr="004252D6">
        <w:rPr>
          <w:rFonts w:ascii="Times New Roman" w:hAnsi="Times New Roman" w:cs="Times New Roman"/>
          <w:sz w:val="24"/>
          <w:szCs w:val="24"/>
        </w:rPr>
        <w:t xml:space="preserve">város </w:t>
      </w:r>
      <w:r w:rsidR="004252D6" w:rsidRPr="004252D6"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  <w:t>településszerkezeti terveinek, helyi építési szabályzatainak, valamint szabályozási terveinek</w:t>
      </w:r>
      <w:r w:rsidR="004252D6" w:rsidRPr="004252D6">
        <w:rPr>
          <w:rFonts w:ascii="Times New Roman" w:hAnsi="Times New Roman" w:cs="Times New Roman"/>
          <w:sz w:val="24"/>
          <w:szCs w:val="24"/>
        </w:rPr>
        <w:t xml:space="preserve"> </w:t>
      </w:r>
      <w:r w:rsidR="0076015D" w:rsidRPr="004252D6">
        <w:rPr>
          <w:rFonts w:ascii="Times New Roman" w:hAnsi="Times New Roman" w:cs="Times New Roman"/>
          <w:sz w:val="24"/>
          <w:szCs w:val="24"/>
        </w:rPr>
        <w:t xml:space="preserve">egyszerűsített eljárásban történő </w:t>
      </w:r>
      <w:r w:rsidRPr="004252D6">
        <w:rPr>
          <w:rFonts w:ascii="Times New Roman" w:hAnsi="Times New Roman" w:cs="Times New Roman"/>
          <w:sz w:val="24"/>
          <w:szCs w:val="24"/>
        </w:rPr>
        <w:t>felülvizsgálatához szükséges intézkedések megtételére</w:t>
      </w:r>
      <w:r w:rsidR="0000733B" w:rsidRPr="004252D6">
        <w:rPr>
          <w:rFonts w:ascii="Times New Roman" w:hAnsi="Times New Roman" w:cs="Times New Roman"/>
          <w:sz w:val="24"/>
          <w:szCs w:val="24"/>
        </w:rPr>
        <w:t>.</w:t>
      </w:r>
    </w:p>
    <w:p w14:paraId="1222FEAE" w14:textId="77777777" w:rsidR="0076015D" w:rsidRPr="004252D6" w:rsidRDefault="0076015D" w:rsidP="00C3551D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538148AD" w14:textId="1050D161" w:rsidR="00C434C4" w:rsidRPr="004252D6" w:rsidRDefault="00C434C4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252D6">
        <w:rPr>
          <w:rFonts w:ascii="Times New Roman" w:hAnsi="Times New Roman" w:cs="Times New Roman"/>
          <w:b/>
          <w:bCs/>
          <w:sz w:val="24"/>
          <w:szCs w:val="24"/>
          <w:u w:val="single"/>
        </w:rPr>
        <w:t>Határidő:</w:t>
      </w:r>
      <w:r w:rsidR="00255766" w:rsidRPr="004252D6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76015D" w:rsidRPr="00E35611">
        <w:rPr>
          <w:rFonts w:ascii="Times New Roman" w:hAnsi="Times New Roman" w:cs="Times New Roman"/>
          <w:sz w:val="24"/>
          <w:szCs w:val="24"/>
        </w:rPr>
        <w:t>202</w:t>
      </w:r>
      <w:r w:rsidR="004B236E" w:rsidRPr="00E35611">
        <w:rPr>
          <w:rFonts w:ascii="Times New Roman" w:hAnsi="Times New Roman" w:cs="Times New Roman"/>
          <w:sz w:val="24"/>
          <w:szCs w:val="24"/>
        </w:rPr>
        <w:t>5</w:t>
      </w:r>
      <w:r w:rsidR="0025202F" w:rsidRPr="00E35611">
        <w:rPr>
          <w:rFonts w:ascii="Times New Roman" w:hAnsi="Times New Roman" w:cs="Times New Roman"/>
          <w:sz w:val="24"/>
          <w:szCs w:val="24"/>
        </w:rPr>
        <w:t xml:space="preserve">. </w:t>
      </w:r>
      <w:r w:rsidR="004B236E" w:rsidRPr="00E35611">
        <w:rPr>
          <w:rFonts w:ascii="Times New Roman" w:hAnsi="Times New Roman" w:cs="Times New Roman"/>
          <w:sz w:val="24"/>
          <w:szCs w:val="24"/>
        </w:rPr>
        <w:t>június</w:t>
      </w:r>
      <w:r w:rsidR="0025202F" w:rsidRPr="00E35611">
        <w:rPr>
          <w:rFonts w:ascii="Times New Roman" w:hAnsi="Times New Roman" w:cs="Times New Roman"/>
          <w:sz w:val="24"/>
          <w:szCs w:val="24"/>
        </w:rPr>
        <w:t xml:space="preserve"> </w:t>
      </w:r>
      <w:r w:rsidR="0076015D" w:rsidRPr="00E35611">
        <w:rPr>
          <w:rFonts w:ascii="Times New Roman" w:hAnsi="Times New Roman" w:cs="Times New Roman"/>
          <w:sz w:val="24"/>
          <w:szCs w:val="24"/>
        </w:rPr>
        <w:t>30</w:t>
      </w:r>
      <w:r w:rsidR="0025202F" w:rsidRPr="00E35611">
        <w:rPr>
          <w:rFonts w:ascii="Times New Roman" w:hAnsi="Times New Roman" w:cs="Times New Roman"/>
          <w:sz w:val="24"/>
          <w:szCs w:val="24"/>
        </w:rPr>
        <w:t>.</w:t>
      </w:r>
      <w:r w:rsidR="0025202F" w:rsidRPr="004252D6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1CDF5A8" w14:textId="77777777" w:rsidR="00C434C4" w:rsidRPr="004252D6" w:rsidRDefault="00C434C4" w:rsidP="00C3551D">
      <w:pPr>
        <w:spacing w:after="0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4252D6">
        <w:rPr>
          <w:rFonts w:ascii="Times New Roman" w:hAnsi="Times New Roman" w:cs="Times New Roman"/>
          <w:b/>
          <w:bCs/>
          <w:sz w:val="24"/>
          <w:szCs w:val="24"/>
          <w:u w:val="single"/>
          <w:lang w:eastAsia="hu-HU"/>
        </w:rPr>
        <w:t>Felelős:</w:t>
      </w:r>
      <w:r w:rsidR="00255766" w:rsidRPr="004252D6">
        <w:rPr>
          <w:rFonts w:ascii="Times New Roman" w:hAnsi="Times New Roman" w:cs="Times New Roman"/>
          <w:bCs/>
          <w:sz w:val="24"/>
          <w:szCs w:val="24"/>
          <w:lang w:eastAsia="hu-HU"/>
        </w:rPr>
        <w:t xml:space="preserve"> </w:t>
      </w:r>
      <w:r w:rsidRPr="004252D6">
        <w:rPr>
          <w:rFonts w:ascii="Times New Roman" w:hAnsi="Times New Roman" w:cs="Times New Roman"/>
          <w:sz w:val="24"/>
          <w:szCs w:val="24"/>
          <w:lang w:eastAsia="hu-HU"/>
        </w:rPr>
        <w:t>Baracskai József polgármester</w:t>
      </w:r>
    </w:p>
    <w:p w14:paraId="7555FB94" w14:textId="77777777" w:rsidR="00C434C4" w:rsidRPr="004252D6" w:rsidRDefault="00C434C4" w:rsidP="00C3551D">
      <w:pPr>
        <w:spacing w:after="0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4252D6">
        <w:rPr>
          <w:rFonts w:ascii="Times New Roman" w:hAnsi="Times New Roman" w:cs="Times New Roman"/>
          <w:sz w:val="24"/>
          <w:szCs w:val="24"/>
          <w:lang w:eastAsia="hu-HU"/>
        </w:rPr>
        <w:tab/>
      </w:r>
    </w:p>
    <w:p w14:paraId="7EA15CE4" w14:textId="31F74E2E" w:rsidR="00C434C4" w:rsidRPr="004252D6" w:rsidRDefault="00C434C4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252D6">
        <w:rPr>
          <w:rFonts w:ascii="Times New Roman" w:hAnsi="Times New Roman" w:cs="Times New Roman"/>
          <w:b/>
          <w:bCs/>
          <w:sz w:val="24"/>
          <w:szCs w:val="24"/>
        </w:rPr>
        <w:t>Zalaszentgrót</w:t>
      </w:r>
      <w:r w:rsidR="00DF0175" w:rsidRPr="004252D6">
        <w:rPr>
          <w:rFonts w:ascii="Times New Roman" w:hAnsi="Times New Roman" w:cs="Times New Roman"/>
          <w:sz w:val="24"/>
          <w:szCs w:val="24"/>
        </w:rPr>
        <w:t xml:space="preserve">, </w:t>
      </w:r>
      <w:r w:rsidR="0076015D" w:rsidRPr="004252D6">
        <w:rPr>
          <w:rFonts w:ascii="Times New Roman" w:hAnsi="Times New Roman" w:cs="Times New Roman"/>
          <w:sz w:val="24"/>
          <w:szCs w:val="24"/>
        </w:rPr>
        <w:t>2024</w:t>
      </w:r>
      <w:r w:rsidR="00DF0175" w:rsidRPr="004252D6">
        <w:rPr>
          <w:rFonts w:ascii="Times New Roman" w:hAnsi="Times New Roman" w:cs="Times New Roman"/>
          <w:sz w:val="24"/>
          <w:szCs w:val="24"/>
        </w:rPr>
        <w:t>.</w:t>
      </w:r>
      <w:r w:rsidR="00255766" w:rsidRPr="004252D6">
        <w:rPr>
          <w:rFonts w:ascii="Times New Roman" w:hAnsi="Times New Roman" w:cs="Times New Roman"/>
          <w:sz w:val="24"/>
          <w:szCs w:val="24"/>
        </w:rPr>
        <w:t xml:space="preserve"> </w:t>
      </w:r>
      <w:r w:rsidR="00A10F0D">
        <w:rPr>
          <w:rFonts w:ascii="Times New Roman" w:hAnsi="Times New Roman" w:cs="Times New Roman"/>
          <w:sz w:val="24"/>
          <w:szCs w:val="24"/>
        </w:rPr>
        <w:t>április</w:t>
      </w:r>
      <w:r w:rsidR="00255766" w:rsidRPr="004252D6">
        <w:rPr>
          <w:rFonts w:ascii="Times New Roman" w:hAnsi="Times New Roman" w:cs="Times New Roman"/>
          <w:sz w:val="24"/>
          <w:szCs w:val="24"/>
        </w:rPr>
        <w:t xml:space="preserve"> </w:t>
      </w:r>
      <w:r w:rsidR="008C26B7">
        <w:rPr>
          <w:rFonts w:ascii="Times New Roman" w:hAnsi="Times New Roman" w:cs="Times New Roman"/>
          <w:sz w:val="24"/>
          <w:szCs w:val="24"/>
        </w:rPr>
        <w:t>2</w:t>
      </w:r>
      <w:r w:rsidR="007E4267">
        <w:rPr>
          <w:rFonts w:ascii="Times New Roman" w:hAnsi="Times New Roman" w:cs="Times New Roman"/>
          <w:sz w:val="24"/>
          <w:szCs w:val="24"/>
        </w:rPr>
        <w:t>2</w:t>
      </w:r>
      <w:r w:rsidR="00402AF2" w:rsidRPr="004252D6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0F75880C" w14:textId="77777777" w:rsidR="00C434C4" w:rsidRPr="004252D6" w:rsidRDefault="00C434C4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-106" w:type="dxa"/>
        <w:tblLook w:val="00A0" w:firstRow="1" w:lastRow="0" w:firstColumn="1" w:lastColumn="0" w:noHBand="0" w:noVBand="0"/>
      </w:tblPr>
      <w:tblGrid>
        <w:gridCol w:w="4586"/>
        <w:gridCol w:w="4592"/>
      </w:tblGrid>
      <w:tr w:rsidR="00C434C4" w:rsidRPr="004252D6" w14:paraId="09BCE2B6" w14:textId="77777777">
        <w:tc>
          <w:tcPr>
            <w:tcW w:w="4606" w:type="dxa"/>
          </w:tcPr>
          <w:p w14:paraId="2AF0F985" w14:textId="77777777" w:rsidR="00C434C4" w:rsidRPr="004252D6" w:rsidRDefault="00C434C4" w:rsidP="00C3551D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06" w:type="dxa"/>
          </w:tcPr>
          <w:p w14:paraId="79A12FE4" w14:textId="77777777" w:rsidR="00C434C4" w:rsidRPr="004252D6" w:rsidRDefault="00C434C4" w:rsidP="00C3551D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52D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Baracskai József</w:t>
            </w:r>
          </w:p>
          <w:p w14:paraId="37B73018" w14:textId="77777777" w:rsidR="00C434C4" w:rsidRPr="004252D6" w:rsidRDefault="00C434C4" w:rsidP="00C3551D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52D6">
              <w:rPr>
                <w:rFonts w:ascii="Times New Roman" w:hAnsi="Times New Roman" w:cs="Times New Roman"/>
                <w:sz w:val="24"/>
                <w:szCs w:val="24"/>
              </w:rPr>
              <w:t>polgármester</w:t>
            </w:r>
          </w:p>
        </w:tc>
      </w:tr>
    </w:tbl>
    <w:p w14:paraId="2E52195D" w14:textId="77777777" w:rsidR="00C434C4" w:rsidRPr="004252D6" w:rsidRDefault="00C434C4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1EA3D5EF" w14:textId="77777777" w:rsidR="00C434C4" w:rsidRPr="004252D6" w:rsidRDefault="00C434C4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252D6">
        <w:rPr>
          <w:rFonts w:ascii="Times New Roman" w:hAnsi="Times New Roman" w:cs="Times New Roman"/>
          <w:sz w:val="24"/>
          <w:szCs w:val="24"/>
        </w:rPr>
        <w:t>A határozati javaslat a törvényességi előírásoknak megfelel.</w:t>
      </w:r>
    </w:p>
    <w:p w14:paraId="0E5300CD" w14:textId="77777777" w:rsidR="00C434C4" w:rsidRPr="004252D6" w:rsidRDefault="00C434C4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21527D2F" w14:textId="77777777" w:rsidR="00C434C4" w:rsidRPr="004252D6" w:rsidRDefault="00C434C4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-106" w:type="dxa"/>
        <w:tblLook w:val="00A0" w:firstRow="1" w:lastRow="0" w:firstColumn="1" w:lastColumn="0" w:noHBand="0" w:noVBand="0"/>
      </w:tblPr>
      <w:tblGrid>
        <w:gridCol w:w="4588"/>
        <w:gridCol w:w="4590"/>
      </w:tblGrid>
      <w:tr w:rsidR="00C434C4" w:rsidRPr="004252D6" w14:paraId="327193D3" w14:textId="77777777">
        <w:tc>
          <w:tcPr>
            <w:tcW w:w="4606" w:type="dxa"/>
          </w:tcPr>
          <w:p w14:paraId="74993D34" w14:textId="77777777" w:rsidR="00C434C4" w:rsidRPr="004252D6" w:rsidRDefault="00C434C4" w:rsidP="00C3551D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06" w:type="dxa"/>
          </w:tcPr>
          <w:p w14:paraId="35CDD885" w14:textId="77777777" w:rsidR="00C434C4" w:rsidRPr="004252D6" w:rsidRDefault="00C434C4" w:rsidP="00C3551D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52D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Dr. Simon Beáta</w:t>
            </w:r>
          </w:p>
          <w:p w14:paraId="34F83E0F" w14:textId="77777777" w:rsidR="00C434C4" w:rsidRPr="004252D6" w:rsidRDefault="00C434C4" w:rsidP="00C3551D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52D6">
              <w:rPr>
                <w:rFonts w:ascii="Times New Roman" w:hAnsi="Times New Roman" w:cs="Times New Roman"/>
                <w:sz w:val="24"/>
                <w:szCs w:val="24"/>
              </w:rPr>
              <w:t>jegyző</w:t>
            </w:r>
          </w:p>
        </w:tc>
      </w:tr>
    </w:tbl>
    <w:p w14:paraId="4A40DF57" w14:textId="77777777" w:rsidR="00C434C4" w:rsidRPr="004252D6" w:rsidRDefault="00C434C4" w:rsidP="00C3551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sectPr w:rsidR="00C434C4" w:rsidRPr="004252D6" w:rsidSect="00CA3113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CA9A220" w14:textId="77777777" w:rsidR="00903E5F" w:rsidRDefault="00903E5F" w:rsidP="002C67C0">
      <w:pPr>
        <w:spacing w:after="0" w:line="240" w:lineRule="auto"/>
      </w:pPr>
      <w:r>
        <w:separator/>
      </w:r>
    </w:p>
  </w:endnote>
  <w:endnote w:type="continuationSeparator" w:id="0">
    <w:p w14:paraId="6A570F55" w14:textId="77777777" w:rsidR="00903E5F" w:rsidRDefault="00903E5F" w:rsidP="002C67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Helvetica">
    <w:panose1 w:val="020B0604020202020204"/>
    <w:charset w:val="00"/>
    <w:family w:val="auto"/>
    <w:pitch w:val="variable"/>
    <w:sig w:usb0="E00002FF" w:usb1="5000785B" w:usb2="00000000" w:usb3="00000000" w:csb0="0000019F" w:csb1="00000000"/>
  </w:font>
  <w:font w:name="H_Avant Garde Book BT">
    <w:altName w:val="Century Gothic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Bold Italic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5A7800" w14:textId="77777777" w:rsidR="00776616" w:rsidRPr="00CA3113" w:rsidRDefault="00F54C6A">
    <w:pPr>
      <w:pStyle w:val="llb"/>
      <w:jc w:val="right"/>
      <w:rPr>
        <w:rFonts w:ascii="Times New Roman" w:hAnsi="Times New Roman" w:cs="Times New Roman"/>
        <w:sz w:val="24"/>
        <w:szCs w:val="24"/>
      </w:rPr>
    </w:pPr>
    <w:r w:rsidRPr="00CA3113">
      <w:rPr>
        <w:rFonts w:ascii="Times New Roman" w:hAnsi="Times New Roman" w:cs="Times New Roman"/>
        <w:sz w:val="24"/>
        <w:szCs w:val="24"/>
      </w:rPr>
      <w:fldChar w:fldCharType="begin"/>
    </w:r>
    <w:r w:rsidR="00776616" w:rsidRPr="00CA3113">
      <w:rPr>
        <w:rFonts w:ascii="Times New Roman" w:hAnsi="Times New Roman" w:cs="Times New Roman"/>
        <w:sz w:val="24"/>
        <w:szCs w:val="24"/>
      </w:rPr>
      <w:instrText>PAGE   \* MERGEFORMAT</w:instrText>
    </w:r>
    <w:r w:rsidRPr="00CA3113">
      <w:rPr>
        <w:rFonts w:ascii="Times New Roman" w:hAnsi="Times New Roman" w:cs="Times New Roman"/>
        <w:sz w:val="24"/>
        <w:szCs w:val="24"/>
      </w:rPr>
      <w:fldChar w:fldCharType="separate"/>
    </w:r>
    <w:r w:rsidR="00975441">
      <w:rPr>
        <w:rFonts w:ascii="Times New Roman" w:hAnsi="Times New Roman" w:cs="Times New Roman"/>
        <w:noProof/>
        <w:sz w:val="24"/>
        <w:szCs w:val="24"/>
      </w:rPr>
      <w:t>3</w:t>
    </w:r>
    <w:r w:rsidRPr="00CA3113">
      <w:rPr>
        <w:rFonts w:ascii="Times New Roman" w:hAnsi="Times New Roman" w:cs="Times New Roman"/>
        <w:sz w:val="24"/>
        <w:szCs w:val="24"/>
      </w:rPr>
      <w:fldChar w:fldCharType="end"/>
    </w:r>
  </w:p>
  <w:p w14:paraId="72BA858B" w14:textId="77777777" w:rsidR="00776616" w:rsidRDefault="00AE1152">
    <w:pPr>
      <w:pStyle w:val="llb"/>
    </w:pPr>
    <w:r>
      <w:rPr>
        <w:noProof/>
        <w:lang w:eastAsia="hu-HU"/>
      </w:rPr>
      <w:drawing>
        <wp:inline distT="0" distB="0" distL="0" distR="0" wp14:anchorId="709653AC" wp14:editId="5214D483">
          <wp:extent cx="5765800" cy="1003300"/>
          <wp:effectExtent l="0" t="0" r="0" b="0"/>
          <wp:docPr id="2" name="Kép 5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5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5800" cy="1003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A3F4C1B" w14:textId="77777777" w:rsidR="00776616" w:rsidRDefault="00AE1152">
    <w:pPr>
      <w:pStyle w:val="llb"/>
    </w:pPr>
    <w:r>
      <w:rPr>
        <w:noProof/>
        <w:lang w:eastAsia="hu-HU"/>
      </w:rPr>
      <w:drawing>
        <wp:inline distT="0" distB="0" distL="0" distR="0" wp14:anchorId="0C7485CD" wp14:editId="6D3DCF9A">
          <wp:extent cx="5765800" cy="1003300"/>
          <wp:effectExtent l="0" t="0" r="0" b="0"/>
          <wp:docPr id="4" name="Picture 4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5800" cy="1003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EC9E20B" w14:textId="77777777" w:rsidR="00903E5F" w:rsidRDefault="00903E5F" w:rsidP="002C67C0">
      <w:pPr>
        <w:spacing w:after="0" w:line="240" w:lineRule="auto"/>
      </w:pPr>
      <w:r>
        <w:separator/>
      </w:r>
    </w:p>
  </w:footnote>
  <w:footnote w:type="continuationSeparator" w:id="0">
    <w:p w14:paraId="56BF7C70" w14:textId="77777777" w:rsidR="00903E5F" w:rsidRDefault="00903E5F" w:rsidP="002C67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3B0AC3F" w14:textId="77777777" w:rsidR="00776616" w:rsidRDefault="00AE1152">
    <w:pPr>
      <w:pStyle w:val="lfej"/>
    </w:pPr>
    <w:r>
      <w:rPr>
        <w:noProof/>
        <w:lang w:eastAsia="hu-HU"/>
      </w:rPr>
      <w:drawing>
        <wp:inline distT="0" distB="0" distL="0" distR="0" wp14:anchorId="164AEE4D" wp14:editId="53A4B3E6">
          <wp:extent cx="5765800" cy="1003300"/>
          <wp:effectExtent l="0" t="0" r="0" b="0"/>
          <wp:docPr id="1" name="Kép 4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4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5800" cy="1003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037300" w14:textId="77777777" w:rsidR="00776616" w:rsidRDefault="00AE1152">
    <w:pPr>
      <w:pStyle w:val="lfej"/>
    </w:pPr>
    <w:r>
      <w:rPr>
        <w:noProof/>
        <w:lang w:eastAsia="hu-HU"/>
      </w:rPr>
      <w:drawing>
        <wp:inline distT="0" distB="0" distL="0" distR="0" wp14:anchorId="04297624" wp14:editId="45A600AB">
          <wp:extent cx="5702300" cy="1003300"/>
          <wp:effectExtent l="0" t="0" r="0" b="0"/>
          <wp:docPr id="3" name="Picture 3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02300" cy="1003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13"/>
    <w:multiLevelType w:val="singleLevel"/>
    <w:tmpl w:val="00000013"/>
    <w:name w:val="WW8Num19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Verdana" w:hAnsi="Verdana"/>
      </w:rPr>
    </w:lvl>
  </w:abstractNum>
  <w:abstractNum w:abstractNumId="1" w15:restartNumberingAfterBreak="0">
    <w:nsid w:val="22705B3A"/>
    <w:multiLevelType w:val="hybridMultilevel"/>
    <w:tmpl w:val="F95E42D4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445A7F6F"/>
    <w:multiLevelType w:val="hybridMultilevel"/>
    <w:tmpl w:val="5448B13C"/>
    <w:lvl w:ilvl="0" w:tplc="040E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5B366C54"/>
    <w:multiLevelType w:val="hybridMultilevel"/>
    <w:tmpl w:val="840651D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F4F3531"/>
    <w:multiLevelType w:val="hybridMultilevel"/>
    <w:tmpl w:val="09401BD4"/>
    <w:styleLink w:val="Bullet"/>
    <w:lvl w:ilvl="0" w:tplc="040E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F3AA4718">
      <w:start w:val="1"/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ascii="Arial" w:eastAsia="Times New Roman" w:hAnsi="Arial" w:hint="default"/>
      </w:rPr>
    </w:lvl>
    <w:lvl w:ilvl="2" w:tplc="040E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E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E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64BD7D99"/>
    <w:multiLevelType w:val="hybridMultilevel"/>
    <w:tmpl w:val="5448B13C"/>
    <w:lvl w:ilvl="0" w:tplc="040E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67BA2A5F"/>
    <w:multiLevelType w:val="hybridMultilevel"/>
    <w:tmpl w:val="61021AF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46A6479"/>
    <w:multiLevelType w:val="hybridMultilevel"/>
    <w:tmpl w:val="2312C9B2"/>
    <w:lvl w:ilvl="0" w:tplc="040E000F">
      <w:start w:val="1"/>
      <w:numFmt w:val="decimal"/>
      <w:lvlText w:val="%1."/>
      <w:lvlJc w:val="left"/>
      <w:pPr>
        <w:ind w:left="786" w:hanging="360"/>
      </w:pPr>
      <w:rPr>
        <w:rFonts w:cs="Times New Roman"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4"/>
  </w:num>
  <w:num w:numId="2">
    <w:abstractNumId w:val="7"/>
  </w:num>
  <w:num w:numId="3">
    <w:abstractNumId w:val="5"/>
  </w:num>
  <w:num w:numId="4">
    <w:abstractNumId w:val="2"/>
  </w:num>
  <w:num w:numId="5">
    <w:abstractNumId w:val="1"/>
  </w:num>
  <w:num w:numId="6">
    <w:abstractNumId w:val="6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67C0"/>
    <w:rsid w:val="0000073B"/>
    <w:rsid w:val="0000337E"/>
    <w:rsid w:val="0000733B"/>
    <w:rsid w:val="000079C0"/>
    <w:rsid w:val="000205FA"/>
    <w:rsid w:val="00021235"/>
    <w:rsid w:val="00023FF7"/>
    <w:rsid w:val="000247F0"/>
    <w:rsid w:val="000305C0"/>
    <w:rsid w:val="00030ECB"/>
    <w:rsid w:val="00033546"/>
    <w:rsid w:val="00034DF4"/>
    <w:rsid w:val="0003596E"/>
    <w:rsid w:val="000359E0"/>
    <w:rsid w:val="000366BA"/>
    <w:rsid w:val="0004760B"/>
    <w:rsid w:val="00057EFC"/>
    <w:rsid w:val="00060984"/>
    <w:rsid w:val="00062C68"/>
    <w:rsid w:val="00064B3E"/>
    <w:rsid w:val="00066012"/>
    <w:rsid w:val="000660FC"/>
    <w:rsid w:val="00067CAF"/>
    <w:rsid w:val="00067EA4"/>
    <w:rsid w:val="00071AD0"/>
    <w:rsid w:val="00072094"/>
    <w:rsid w:val="00073CE5"/>
    <w:rsid w:val="00076EBB"/>
    <w:rsid w:val="00083224"/>
    <w:rsid w:val="00086EBB"/>
    <w:rsid w:val="00087E4C"/>
    <w:rsid w:val="00091B4A"/>
    <w:rsid w:val="000931FD"/>
    <w:rsid w:val="00093B7C"/>
    <w:rsid w:val="00093F3B"/>
    <w:rsid w:val="00094A05"/>
    <w:rsid w:val="00097B9B"/>
    <w:rsid w:val="000A2BDF"/>
    <w:rsid w:val="000A4EA6"/>
    <w:rsid w:val="000A5BB8"/>
    <w:rsid w:val="000B2057"/>
    <w:rsid w:val="000B339C"/>
    <w:rsid w:val="000B4D0B"/>
    <w:rsid w:val="000B67DD"/>
    <w:rsid w:val="000D190F"/>
    <w:rsid w:val="000D2B8C"/>
    <w:rsid w:val="000D32E7"/>
    <w:rsid w:val="000E2E93"/>
    <w:rsid w:val="000E2F8A"/>
    <w:rsid w:val="000E6EFD"/>
    <w:rsid w:val="000F3E93"/>
    <w:rsid w:val="001015E1"/>
    <w:rsid w:val="00101BBE"/>
    <w:rsid w:val="0010267C"/>
    <w:rsid w:val="0010273F"/>
    <w:rsid w:val="001069F6"/>
    <w:rsid w:val="0010755F"/>
    <w:rsid w:val="0011145A"/>
    <w:rsid w:val="00111535"/>
    <w:rsid w:val="001129D1"/>
    <w:rsid w:val="0011324F"/>
    <w:rsid w:val="001147C5"/>
    <w:rsid w:val="001235C4"/>
    <w:rsid w:val="00124694"/>
    <w:rsid w:val="00131756"/>
    <w:rsid w:val="00131F21"/>
    <w:rsid w:val="00134590"/>
    <w:rsid w:val="00135DBE"/>
    <w:rsid w:val="0014324B"/>
    <w:rsid w:val="00146CA8"/>
    <w:rsid w:val="001529FA"/>
    <w:rsid w:val="00155E11"/>
    <w:rsid w:val="00157D18"/>
    <w:rsid w:val="00163A1C"/>
    <w:rsid w:val="00165B68"/>
    <w:rsid w:val="00165CB0"/>
    <w:rsid w:val="00183732"/>
    <w:rsid w:val="00187559"/>
    <w:rsid w:val="00190EDA"/>
    <w:rsid w:val="001927AF"/>
    <w:rsid w:val="0019333A"/>
    <w:rsid w:val="001A1637"/>
    <w:rsid w:val="001A3DC1"/>
    <w:rsid w:val="001A5CCB"/>
    <w:rsid w:val="001B11E8"/>
    <w:rsid w:val="001B429D"/>
    <w:rsid w:val="001C0CC0"/>
    <w:rsid w:val="001C281B"/>
    <w:rsid w:val="001C2CF1"/>
    <w:rsid w:val="001C6E6B"/>
    <w:rsid w:val="001D57A1"/>
    <w:rsid w:val="001E0088"/>
    <w:rsid w:val="001E18E5"/>
    <w:rsid w:val="001E4F0E"/>
    <w:rsid w:val="001E5DDB"/>
    <w:rsid w:val="001E72EB"/>
    <w:rsid w:val="001F416B"/>
    <w:rsid w:val="001F5A8A"/>
    <w:rsid w:val="001F689F"/>
    <w:rsid w:val="002013C3"/>
    <w:rsid w:val="00203442"/>
    <w:rsid w:val="00204259"/>
    <w:rsid w:val="00212384"/>
    <w:rsid w:val="00214347"/>
    <w:rsid w:val="00225B3A"/>
    <w:rsid w:val="0023056A"/>
    <w:rsid w:val="00231F8A"/>
    <w:rsid w:val="00237DE2"/>
    <w:rsid w:val="0024311A"/>
    <w:rsid w:val="00244572"/>
    <w:rsid w:val="0025202F"/>
    <w:rsid w:val="00253681"/>
    <w:rsid w:val="00255766"/>
    <w:rsid w:val="00255913"/>
    <w:rsid w:val="0026290E"/>
    <w:rsid w:val="00264262"/>
    <w:rsid w:val="00264E3E"/>
    <w:rsid w:val="00264E67"/>
    <w:rsid w:val="00264F29"/>
    <w:rsid w:val="00267FB7"/>
    <w:rsid w:val="00273E8F"/>
    <w:rsid w:val="00274DA7"/>
    <w:rsid w:val="00280CF9"/>
    <w:rsid w:val="002847F6"/>
    <w:rsid w:val="00285540"/>
    <w:rsid w:val="00285D55"/>
    <w:rsid w:val="00285FC9"/>
    <w:rsid w:val="0028719D"/>
    <w:rsid w:val="00290298"/>
    <w:rsid w:val="00291174"/>
    <w:rsid w:val="00295DC7"/>
    <w:rsid w:val="00296CFB"/>
    <w:rsid w:val="00297A33"/>
    <w:rsid w:val="002A0FC5"/>
    <w:rsid w:val="002A432A"/>
    <w:rsid w:val="002A58AB"/>
    <w:rsid w:val="002A6450"/>
    <w:rsid w:val="002A7CD7"/>
    <w:rsid w:val="002B05DC"/>
    <w:rsid w:val="002B1AFB"/>
    <w:rsid w:val="002B1C08"/>
    <w:rsid w:val="002B2100"/>
    <w:rsid w:val="002B28DA"/>
    <w:rsid w:val="002B79F2"/>
    <w:rsid w:val="002C2F5B"/>
    <w:rsid w:val="002C66D7"/>
    <w:rsid w:val="002C67C0"/>
    <w:rsid w:val="002C7BF7"/>
    <w:rsid w:val="002D2DDA"/>
    <w:rsid w:val="002D3925"/>
    <w:rsid w:val="002D596F"/>
    <w:rsid w:val="002D70C1"/>
    <w:rsid w:val="002E0920"/>
    <w:rsid w:val="002E254D"/>
    <w:rsid w:val="002E4888"/>
    <w:rsid w:val="002F0330"/>
    <w:rsid w:val="00303144"/>
    <w:rsid w:val="00305D51"/>
    <w:rsid w:val="003116B2"/>
    <w:rsid w:val="00312E9B"/>
    <w:rsid w:val="0032270D"/>
    <w:rsid w:val="00330EB2"/>
    <w:rsid w:val="00343B88"/>
    <w:rsid w:val="00350E53"/>
    <w:rsid w:val="00356BED"/>
    <w:rsid w:val="00363A82"/>
    <w:rsid w:val="00364045"/>
    <w:rsid w:val="003640C0"/>
    <w:rsid w:val="00367A15"/>
    <w:rsid w:val="003700D3"/>
    <w:rsid w:val="00370C9B"/>
    <w:rsid w:val="00373BB8"/>
    <w:rsid w:val="0037483E"/>
    <w:rsid w:val="003774B3"/>
    <w:rsid w:val="00381186"/>
    <w:rsid w:val="0038248B"/>
    <w:rsid w:val="003826B1"/>
    <w:rsid w:val="00382D9D"/>
    <w:rsid w:val="00386E7D"/>
    <w:rsid w:val="00390915"/>
    <w:rsid w:val="003910DB"/>
    <w:rsid w:val="003927A2"/>
    <w:rsid w:val="0039375B"/>
    <w:rsid w:val="003946CA"/>
    <w:rsid w:val="0039498E"/>
    <w:rsid w:val="00396E87"/>
    <w:rsid w:val="00397F0E"/>
    <w:rsid w:val="003A0076"/>
    <w:rsid w:val="003A0109"/>
    <w:rsid w:val="003A3215"/>
    <w:rsid w:val="003A7AED"/>
    <w:rsid w:val="003B1D91"/>
    <w:rsid w:val="003B3273"/>
    <w:rsid w:val="003B5CF8"/>
    <w:rsid w:val="003B70C8"/>
    <w:rsid w:val="003D18B6"/>
    <w:rsid w:val="003D4F83"/>
    <w:rsid w:val="003D650B"/>
    <w:rsid w:val="003D7560"/>
    <w:rsid w:val="003E0B1F"/>
    <w:rsid w:val="003E452D"/>
    <w:rsid w:val="003E5308"/>
    <w:rsid w:val="003E6614"/>
    <w:rsid w:val="003E6716"/>
    <w:rsid w:val="003F0EEB"/>
    <w:rsid w:val="003F7EB0"/>
    <w:rsid w:val="00400080"/>
    <w:rsid w:val="00402AF2"/>
    <w:rsid w:val="004112C4"/>
    <w:rsid w:val="00416877"/>
    <w:rsid w:val="00417641"/>
    <w:rsid w:val="00422B22"/>
    <w:rsid w:val="00424C3A"/>
    <w:rsid w:val="00424F80"/>
    <w:rsid w:val="004252D6"/>
    <w:rsid w:val="0043267E"/>
    <w:rsid w:val="004335A4"/>
    <w:rsid w:val="00433BAA"/>
    <w:rsid w:val="00435680"/>
    <w:rsid w:val="00437978"/>
    <w:rsid w:val="00443D33"/>
    <w:rsid w:val="004448B2"/>
    <w:rsid w:val="0044607F"/>
    <w:rsid w:val="0044750C"/>
    <w:rsid w:val="00453500"/>
    <w:rsid w:val="004601AC"/>
    <w:rsid w:val="00462BAE"/>
    <w:rsid w:val="00464491"/>
    <w:rsid w:val="004654DA"/>
    <w:rsid w:val="00466134"/>
    <w:rsid w:val="0046725B"/>
    <w:rsid w:val="00470C6B"/>
    <w:rsid w:val="00473698"/>
    <w:rsid w:val="00482933"/>
    <w:rsid w:val="004840E5"/>
    <w:rsid w:val="00490E70"/>
    <w:rsid w:val="004A284A"/>
    <w:rsid w:val="004A5785"/>
    <w:rsid w:val="004A5807"/>
    <w:rsid w:val="004A6439"/>
    <w:rsid w:val="004A64E7"/>
    <w:rsid w:val="004B236E"/>
    <w:rsid w:val="004B3EAD"/>
    <w:rsid w:val="004B7ACA"/>
    <w:rsid w:val="004C4E30"/>
    <w:rsid w:val="004D0193"/>
    <w:rsid w:val="004D04B2"/>
    <w:rsid w:val="004D2E7D"/>
    <w:rsid w:val="004E2925"/>
    <w:rsid w:val="004E2C5A"/>
    <w:rsid w:val="004E3737"/>
    <w:rsid w:val="004F2CC1"/>
    <w:rsid w:val="004F39D4"/>
    <w:rsid w:val="004F4F76"/>
    <w:rsid w:val="005047F5"/>
    <w:rsid w:val="00515C46"/>
    <w:rsid w:val="00515D73"/>
    <w:rsid w:val="00517AB1"/>
    <w:rsid w:val="005200AA"/>
    <w:rsid w:val="00523D8E"/>
    <w:rsid w:val="00525298"/>
    <w:rsid w:val="00525425"/>
    <w:rsid w:val="00525D9C"/>
    <w:rsid w:val="0052649C"/>
    <w:rsid w:val="00527072"/>
    <w:rsid w:val="00527277"/>
    <w:rsid w:val="005309BA"/>
    <w:rsid w:val="00531D14"/>
    <w:rsid w:val="00532BC4"/>
    <w:rsid w:val="005356F8"/>
    <w:rsid w:val="00535F06"/>
    <w:rsid w:val="00545B25"/>
    <w:rsid w:val="00556B0B"/>
    <w:rsid w:val="0055716E"/>
    <w:rsid w:val="005626AA"/>
    <w:rsid w:val="00565CB7"/>
    <w:rsid w:val="00565F03"/>
    <w:rsid w:val="0057182A"/>
    <w:rsid w:val="005732ED"/>
    <w:rsid w:val="005746B9"/>
    <w:rsid w:val="0057535A"/>
    <w:rsid w:val="00576D26"/>
    <w:rsid w:val="00580FBA"/>
    <w:rsid w:val="00586EEE"/>
    <w:rsid w:val="00590676"/>
    <w:rsid w:val="005941A9"/>
    <w:rsid w:val="0059772A"/>
    <w:rsid w:val="005A053A"/>
    <w:rsid w:val="005A1BE3"/>
    <w:rsid w:val="005A484A"/>
    <w:rsid w:val="005B32F9"/>
    <w:rsid w:val="005C6462"/>
    <w:rsid w:val="005D4033"/>
    <w:rsid w:val="005D5968"/>
    <w:rsid w:val="005D5DC7"/>
    <w:rsid w:val="005D699B"/>
    <w:rsid w:val="005E0DEA"/>
    <w:rsid w:val="005E104E"/>
    <w:rsid w:val="005E1277"/>
    <w:rsid w:val="005E3134"/>
    <w:rsid w:val="005E41AD"/>
    <w:rsid w:val="005F1904"/>
    <w:rsid w:val="005F37CD"/>
    <w:rsid w:val="005F5D5E"/>
    <w:rsid w:val="006025F5"/>
    <w:rsid w:val="006073F3"/>
    <w:rsid w:val="00615635"/>
    <w:rsid w:val="006161A9"/>
    <w:rsid w:val="0062028D"/>
    <w:rsid w:val="006212CF"/>
    <w:rsid w:val="00622A21"/>
    <w:rsid w:val="00636380"/>
    <w:rsid w:val="00636A29"/>
    <w:rsid w:val="00640FA5"/>
    <w:rsid w:val="00643189"/>
    <w:rsid w:val="00643635"/>
    <w:rsid w:val="0064569C"/>
    <w:rsid w:val="006463C3"/>
    <w:rsid w:val="00646607"/>
    <w:rsid w:val="00653364"/>
    <w:rsid w:val="006560C3"/>
    <w:rsid w:val="00656A0F"/>
    <w:rsid w:val="00656C5B"/>
    <w:rsid w:val="00660FCB"/>
    <w:rsid w:val="00661981"/>
    <w:rsid w:val="00664367"/>
    <w:rsid w:val="006660BE"/>
    <w:rsid w:val="00674999"/>
    <w:rsid w:val="006816D2"/>
    <w:rsid w:val="006826DF"/>
    <w:rsid w:val="00685B97"/>
    <w:rsid w:val="00686353"/>
    <w:rsid w:val="00687DAE"/>
    <w:rsid w:val="00691EBA"/>
    <w:rsid w:val="0069269C"/>
    <w:rsid w:val="00693F2E"/>
    <w:rsid w:val="00694FDF"/>
    <w:rsid w:val="006951B0"/>
    <w:rsid w:val="00696564"/>
    <w:rsid w:val="006A367E"/>
    <w:rsid w:val="006A5041"/>
    <w:rsid w:val="006B13DB"/>
    <w:rsid w:val="006B301A"/>
    <w:rsid w:val="006B5344"/>
    <w:rsid w:val="006B67A0"/>
    <w:rsid w:val="006C4AFF"/>
    <w:rsid w:val="006C57A0"/>
    <w:rsid w:val="006C7934"/>
    <w:rsid w:val="006D1D84"/>
    <w:rsid w:val="006D2E92"/>
    <w:rsid w:val="006D3747"/>
    <w:rsid w:val="006D4B41"/>
    <w:rsid w:val="006E1388"/>
    <w:rsid w:val="006E2AB5"/>
    <w:rsid w:val="006F0B78"/>
    <w:rsid w:val="006F0FFC"/>
    <w:rsid w:val="00700B12"/>
    <w:rsid w:val="00703403"/>
    <w:rsid w:val="00704B67"/>
    <w:rsid w:val="0071082F"/>
    <w:rsid w:val="00710F17"/>
    <w:rsid w:val="00711D93"/>
    <w:rsid w:val="00712B5B"/>
    <w:rsid w:val="007169F3"/>
    <w:rsid w:val="00716B42"/>
    <w:rsid w:val="0071752E"/>
    <w:rsid w:val="0072263F"/>
    <w:rsid w:val="00722925"/>
    <w:rsid w:val="00723960"/>
    <w:rsid w:val="00731C13"/>
    <w:rsid w:val="00733795"/>
    <w:rsid w:val="00734127"/>
    <w:rsid w:val="00735646"/>
    <w:rsid w:val="00735B15"/>
    <w:rsid w:val="00736688"/>
    <w:rsid w:val="00744995"/>
    <w:rsid w:val="0075095C"/>
    <w:rsid w:val="00751226"/>
    <w:rsid w:val="00752CCA"/>
    <w:rsid w:val="00754EDB"/>
    <w:rsid w:val="0076015D"/>
    <w:rsid w:val="007609D9"/>
    <w:rsid w:val="00762AEB"/>
    <w:rsid w:val="00766A2D"/>
    <w:rsid w:val="0077005C"/>
    <w:rsid w:val="007716D2"/>
    <w:rsid w:val="0077302B"/>
    <w:rsid w:val="00774BB2"/>
    <w:rsid w:val="00776616"/>
    <w:rsid w:val="00776873"/>
    <w:rsid w:val="007856A6"/>
    <w:rsid w:val="00791A09"/>
    <w:rsid w:val="00794695"/>
    <w:rsid w:val="00795D86"/>
    <w:rsid w:val="00796973"/>
    <w:rsid w:val="007A0981"/>
    <w:rsid w:val="007A7C2A"/>
    <w:rsid w:val="007B0712"/>
    <w:rsid w:val="007B2F1B"/>
    <w:rsid w:val="007B416A"/>
    <w:rsid w:val="007B4660"/>
    <w:rsid w:val="007C4BB0"/>
    <w:rsid w:val="007C6150"/>
    <w:rsid w:val="007D1444"/>
    <w:rsid w:val="007D17B1"/>
    <w:rsid w:val="007D4455"/>
    <w:rsid w:val="007D5CE8"/>
    <w:rsid w:val="007E4267"/>
    <w:rsid w:val="007E4A25"/>
    <w:rsid w:val="007E7798"/>
    <w:rsid w:val="007F50CC"/>
    <w:rsid w:val="007F5223"/>
    <w:rsid w:val="007F5E75"/>
    <w:rsid w:val="00802E7B"/>
    <w:rsid w:val="00817BC7"/>
    <w:rsid w:val="00817D6E"/>
    <w:rsid w:val="00821BC9"/>
    <w:rsid w:val="00821BF7"/>
    <w:rsid w:val="00821CEF"/>
    <w:rsid w:val="008233EB"/>
    <w:rsid w:val="008250A4"/>
    <w:rsid w:val="008266EC"/>
    <w:rsid w:val="00831997"/>
    <w:rsid w:val="008358DA"/>
    <w:rsid w:val="00835D41"/>
    <w:rsid w:val="008378CF"/>
    <w:rsid w:val="00847919"/>
    <w:rsid w:val="0085460B"/>
    <w:rsid w:val="00855B8B"/>
    <w:rsid w:val="00856833"/>
    <w:rsid w:val="00856B0D"/>
    <w:rsid w:val="00860AE9"/>
    <w:rsid w:val="0086102D"/>
    <w:rsid w:val="00863807"/>
    <w:rsid w:val="00863E27"/>
    <w:rsid w:val="00864005"/>
    <w:rsid w:val="00866B70"/>
    <w:rsid w:val="00867054"/>
    <w:rsid w:val="0087353C"/>
    <w:rsid w:val="008742A5"/>
    <w:rsid w:val="008774AD"/>
    <w:rsid w:val="008776EC"/>
    <w:rsid w:val="0088364C"/>
    <w:rsid w:val="00887686"/>
    <w:rsid w:val="00891653"/>
    <w:rsid w:val="00894D9F"/>
    <w:rsid w:val="008965D8"/>
    <w:rsid w:val="00897B00"/>
    <w:rsid w:val="008A2736"/>
    <w:rsid w:val="008A300D"/>
    <w:rsid w:val="008A369F"/>
    <w:rsid w:val="008A4812"/>
    <w:rsid w:val="008A5E4B"/>
    <w:rsid w:val="008A784A"/>
    <w:rsid w:val="008B3EFE"/>
    <w:rsid w:val="008B6AEB"/>
    <w:rsid w:val="008C26B7"/>
    <w:rsid w:val="008C33B5"/>
    <w:rsid w:val="008C3411"/>
    <w:rsid w:val="008C4A05"/>
    <w:rsid w:val="008C7817"/>
    <w:rsid w:val="008D1741"/>
    <w:rsid w:val="008D32F7"/>
    <w:rsid w:val="008D6F98"/>
    <w:rsid w:val="008E41C9"/>
    <w:rsid w:val="008E4782"/>
    <w:rsid w:val="008E6602"/>
    <w:rsid w:val="008F1E25"/>
    <w:rsid w:val="008F5289"/>
    <w:rsid w:val="008F569B"/>
    <w:rsid w:val="009033CB"/>
    <w:rsid w:val="00903E5F"/>
    <w:rsid w:val="00911AC5"/>
    <w:rsid w:val="00916E24"/>
    <w:rsid w:val="0091739B"/>
    <w:rsid w:val="00923308"/>
    <w:rsid w:val="00923FC0"/>
    <w:rsid w:val="00925CA0"/>
    <w:rsid w:val="00931E04"/>
    <w:rsid w:val="00932D97"/>
    <w:rsid w:val="00934DFB"/>
    <w:rsid w:val="00935501"/>
    <w:rsid w:val="00941F10"/>
    <w:rsid w:val="009436AB"/>
    <w:rsid w:val="00944304"/>
    <w:rsid w:val="00945D1E"/>
    <w:rsid w:val="00946FDF"/>
    <w:rsid w:val="0095098B"/>
    <w:rsid w:val="0095797B"/>
    <w:rsid w:val="00960118"/>
    <w:rsid w:val="00961754"/>
    <w:rsid w:val="0096217C"/>
    <w:rsid w:val="009636EF"/>
    <w:rsid w:val="009647B6"/>
    <w:rsid w:val="00970538"/>
    <w:rsid w:val="00974094"/>
    <w:rsid w:val="00975441"/>
    <w:rsid w:val="00976C29"/>
    <w:rsid w:val="00976F45"/>
    <w:rsid w:val="00981B2F"/>
    <w:rsid w:val="009828F3"/>
    <w:rsid w:val="0098552F"/>
    <w:rsid w:val="00986CA5"/>
    <w:rsid w:val="009913E3"/>
    <w:rsid w:val="00991DC0"/>
    <w:rsid w:val="00993310"/>
    <w:rsid w:val="0099518A"/>
    <w:rsid w:val="009A2767"/>
    <w:rsid w:val="009A2F92"/>
    <w:rsid w:val="009A31FB"/>
    <w:rsid w:val="009A6B46"/>
    <w:rsid w:val="009A7317"/>
    <w:rsid w:val="009A7DEC"/>
    <w:rsid w:val="009B1F88"/>
    <w:rsid w:val="009B4B0B"/>
    <w:rsid w:val="009B4BBF"/>
    <w:rsid w:val="009B7EE1"/>
    <w:rsid w:val="009C30BE"/>
    <w:rsid w:val="009C3659"/>
    <w:rsid w:val="009C3E5F"/>
    <w:rsid w:val="009D118D"/>
    <w:rsid w:val="009D17B2"/>
    <w:rsid w:val="009E285C"/>
    <w:rsid w:val="009F06E1"/>
    <w:rsid w:val="009F0B7C"/>
    <w:rsid w:val="009F0FCB"/>
    <w:rsid w:val="00A00D0F"/>
    <w:rsid w:val="00A0120B"/>
    <w:rsid w:val="00A049B1"/>
    <w:rsid w:val="00A06D6B"/>
    <w:rsid w:val="00A10F0D"/>
    <w:rsid w:val="00A11407"/>
    <w:rsid w:val="00A12B14"/>
    <w:rsid w:val="00A134F4"/>
    <w:rsid w:val="00A146CC"/>
    <w:rsid w:val="00A15501"/>
    <w:rsid w:val="00A229FF"/>
    <w:rsid w:val="00A23627"/>
    <w:rsid w:val="00A24257"/>
    <w:rsid w:val="00A25E66"/>
    <w:rsid w:val="00A27709"/>
    <w:rsid w:val="00A32A31"/>
    <w:rsid w:val="00A3468E"/>
    <w:rsid w:val="00A362A1"/>
    <w:rsid w:val="00A3778D"/>
    <w:rsid w:val="00A44591"/>
    <w:rsid w:val="00A467B3"/>
    <w:rsid w:val="00A4715C"/>
    <w:rsid w:val="00A51653"/>
    <w:rsid w:val="00A568F7"/>
    <w:rsid w:val="00A579B3"/>
    <w:rsid w:val="00A6270B"/>
    <w:rsid w:val="00A66637"/>
    <w:rsid w:val="00A728D7"/>
    <w:rsid w:val="00A73AF4"/>
    <w:rsid w:val="00A74F9E"/>
    <w:rsid w:val="00A76D00"/>
    <w:rsid w:val="00A7716B"/>
    <w:rsid w:val="00A851E6"/>
    <w:rsid w:val="00A8557B"/>
    <w:rsid w:val="00A85DAB"/>
    <w:rsid w:val="00A94F34"/>
    <w:rsid w:val="00A97743"/>
    <w:rsid w:val="00A97EC7"/>
    <w:rsid w:val="00AA30EF"/>
    <w:rsid w:val="00AA5C84"/>
    <w:rsid w:val="00AA6ADA"/>
    <w:rsid w:val="00AA7742"/>
    <w:rsid w:val="00AB133E"/>
    <w:rsid w:val="00AB2A3B"/>
    <w:rsid w:val="00AB38C5"/>
    <w:rsid w:val="00AC37DC"/>
    <w:rsid w:val="00AC5FE7"/>
    <w:rsid w:val="00AD1B23"/>
    <w:rsid w:val="00AD33AC"/>
    <w:rsid w:val="00AD48F5"/>
    <w:rsid w:val="00AE1152"/>
    <w:rsid w:val="00AE5830"/>
    <w:rsid w:val="00AE713E"/>
    <w:rsid w:val="00AF0D81"/>
    <w:rsid w:val="00AF3AAC"/>
    <w:rsid w:val="00B10A94"/>
    <w:rsid w:val="00B31D41"/>
    <w:rsid w:val="00B33B25"/>
    <w:rsid w:val="00B34897"/>
    <w:rsid w:val="00B34B26"/>
    <w:rsid w:val="00B42B11"/>
    <w:rsid w:val="00B45B72"/>
    <w:rsid w:val="00B53573"/>
    <w:rsid w:val="00B56545"/>
    <w:rsid w:val="00B623B7"/>
    <w:rsid w:val="00B62E39"/>
    <w:rsid w:val="00B662CF"/>
    <w:rsid w:val="00B66618"/>
    <w:rsid w:val="00B74859"/>
    <w:rsid w:val="00B77968"/>
    <w:rsid w:val="00B800FF"/>
    <w:rsid w:val="00B82F2E"/>
    <w:rsid w:val="00B86B13"/>
    <w:rsid w:val="00B8716D"/>
    <w:rsid w:val="00B933FF"/>
    <w:rsid w:val="00BA0351"/>
    <w:rsid w:val="00BA2E1F"/>
    <w:rsid w:val="00BA4F93"/>
    <w:rsid w:val="00BA5530"/>
    <w:rsid w:val="00BA72A7"/>
    <w:rsid w:val="00BB0C20"/>
    <w:rsid w:val="00BB216E"/>
    <w:rsid w:val="00BB6530"/>
    <w:rsid w:val="00BB7D5B"/>
    <w:rsid w:val="00BC0D07"/>
    <w:rsid w:val="00BC1821"/>
    <w:rsid w:val="00BD0B01"/>
    <w:rsid w:val="00BD0EFB"/>
    <w:rsid w:val="00BE2235"/>
    <w:rsid w:val="00BE3DCC"/>
    <w:rsid w:val="00BE767F"/>
    <w:rsid w:val="00BE7838"/>
    <w:rsid w:val="00BF0317"/>
    <w:rsid w:val="00BF2442"/>
    <w:rsid w:val="00BF28A4"/>
    <w:rsid w:val="00BF5EF5"/>
    <w:rsid w:val="00C000BF"/>
    <w:rsid w:val="00C010FF"/>
    <w:rsid w:val="00C037D8"/>
    <w:rsid w:val="00C03E9B"/>
    <w:rsid w:val="00C05E0E"/>
    <w:rsid w:val="00C070D9"/>
    <w:rsid w:val="00C110EA"/>
    <w:rsid w:val="00C1328C"/>
    <w:rsid w:val="00C14622"/>
    <w:rsid w:val="00C14DD8"/>
    <w:rsid w:val="00C17C45"/>
    <w:rsid w:val="00C20926"/>
    <w:rsid w:val="00C217C5"/>
    <w:rsid w:val="00C27139"/>
    <w:rsid w:val="00C30F91"/>
    <w:rsid w:val="00C32803"/>
    <w:rsid w:val="00C3551D"/>
    <w:rsid w:val="00C35D7A"/>
    <w:rsid w:val="00C434C4"/>
    <w:rsid w:val="00C450ED"/>
    <w:rsid w:val="00C468A9"/>
    <w:rsid w:val="00C4744E"/>
    <w:rsid w:val="00C504E5"/>
    <w:rsid w:val="00C5114B"/>
    <w:rsid w:val="00C52EA0"/>
    <w:rsid w:val="00C552CC"/>
    <w:rsid w:val="00C56F06"/>
    <w:rsid w:val="00C61342"/>
    <w:rsid w:val="00C61B08"/>
    <w:rsid w:val="00C62D52"/>
    <w:rsid w:val="00C7305C"/>
    <w:rsid w:val="00C81151"/>
    <w:rsid w:val="00C82FF4"/>
    <w:rsid w:val="00C85EE6"/>
    <w:rsid w:val="00C87B43"/>
    <w:rsid w:val="00C9139C"/>
    <w:rsid w:val="00C9253D"/>
    <w:rsid w:val="00C92A3C"/>
    <w:rsid w:val="00C92B16"/>
    <w:rsid w:val="00C96058"/>
    <w:rsid w:val="00C962E1"/>
    <w:rsid w:val="00C975EF"/>
    <w:rsid w:val="00CA11A8"/>
    <w:rsid w:val="00CA1687"/>
    <w:rsid w:val="00CA1F23"/>
    <w:rsid w:val="00CA3113"/>
    <w:rsid w:val="00CA42B4"/>
    <w:rsid w:val="00CB0513"/>
    <w:rsid w:val="00CB29B7"/>
    <w:rsid w:val="00CB4901"/>
    <w:rsid w:val="00CB6ABB"/>
    <w:rsid w:val="00CC5A2C"/>
    <w:rsid w:val="00CD0E96"/>
    <w:rsid w:val="00CD3CBB"/>
    <w:rsid w:val="00CE6F7B"/>
    <w:rsid w:val="00CE758B"/>
    <w:rsid w:val="00CE7B8E"/>
    <w:rsid w:val="00CF3CC5"/>
    <w:rsid w:val="00CF57D6"/>
    <w:rsid w:val="00D01069"/>
    <w:rsid w:val="00D0311C"/>
    <w:rsid w:val="00D046CF"/>
    <w:rsid w:val="00D060B9"/>
    <w:rsid w:val="00D20F8E"/>
    <w:rsid w:val="00D22CB4"/>
    <w:rsid w:val="00D23CD3"/>
    <w:rsid w:val="00D36CAF"/>
    <w:rsid w:val="00D45683"/>
    <w:rsid w:val="00D4735A"/>
    <w:rsid w:val="00D55733"/>
    <w:rsid w:val="00D62168"/>
    <w:rsid w:val="00D640CA"/>
    <w:rsid w:val="00D66BF1"/>
    <w:rsid w:val="00D66D34"/>
    <w:rsid w:val="00D706C0"/>
    <w:rsid w:val="00D74B15"/>
    <w:rsid w:val="00D77359"/>
    <w:rsid w:val="00D83D88"/>
    <w:rsid w:val="00D92DE2"/>
    <w:rsid w:val="00D937DC"/>
    <w:rsid w:val="00D950A2"/>
    <w:rsid w:val="00D967C7"/>
    <w:rsid w:val="00D97FAF"/>
    <w:rsid w:val="00DA139F"/>
    <w:rsid w:val="00DA3596"/>
    <w:rsid w:val="00DA373E"/>
    <w:rsid w:val="00DB2C00"/>
    <w:rsid w:val="00DB4BB0"/>
    <w:rsid w:val="00DB5EE1"/>
    <w:rsid w:val="00DB75C1"/>
    <w:rsid w:val="00DB7904"/>
    <w:rsid w:val="00DB7B97"/>
    <w:rsid w:val="00DC10F1"/>
    <w:rsid w:val="00DC3C69"/>
    <w:rsid w:val="00DC6066"/>
    <w:rsid w:val="00DC7F04"/>
    <w:rsid w:val="00DD0D36"/>
    <w:rsid w:val="00DD3CBB"/>
    <w:rsid w:val="00DD6AA6"/>
    <w:rsid w:val="00DE0C6C"/>
    <w:rsid w:val="00DE27FD"/>
    <w:rsid w:val="00DE3789"/>
    <w:rsid w:val="00DE7541"/>
    <w:rsid w:val="00DF0175"/>
    <w:rsid w:val="00DF2395"/>
    <w:rsid w:val="00DF3737"/>
    <w:rsid w:val="00DF38AB"/>
    <w:rsid w:val="00DF433A"/>
    <w:rsid w:val="00E050CF"/>
    <w:rsid w:val="00E0565B"/>
    <w:rsid w:val="00E07F2B"/>
    <w:rsid w:val="00E10504"/>
    <w:rsid w:val="00E12F77"/>
    <w:rsid w:val="00E35611"/>
    <w:rsid w:val="00E37731"/>
    <w:rsid w:val="00E40F43"/>
    <w:rsid w:val="00E427D9"/>
    <w:rsid w:val="00E45A5B"/>
    <w:rsid w:val="00E51CAB"/>
    <w:rsid w:val="00E51D3B"/>
    <w:rsid w:val="00E54786"/>
    <w:rsid w:val="00E57B15"/>
    <w:rsid w:val="00E57C54"/>
    <w:rsid w:val="00E60265"/>
    <w:rsid w:val="00E608CA"/>
    <w:rsid w:val="00E61C9A"/>
    <w:rsid w:val="00E6512C"/>
    <w:rsid w:val="00E7244E"/>
    <w:rsid w:val="00E72598"/>
    <w:rsid w:val="00E7269F"/>
    <w:rsid w:val="00E75A75"/>
    <w:rsid w:val="00E81868"/>
    <w:rsid w:val="00E82164"/>
    <w:rsid w:val="00E83BED"/>
    <w:rsid w:val="00E841A9"/>
    <w:rsid w:val="00E91FA5"/>
    <w:rsid w:val="00E9225F"/>
    <w:rsid w:val="00EA0E99"/>
    <w:rsid w:val="00EA3C19"/>
    <w:rsid w:val="00EA66EA"/>
    <w:rsid w:val="00EB0753"/>
    <w:rsid w:val="00EB147D"/>
    <w:rsid w:val="00EB4095"/>
    <w:rsid w:val="00EB7C54"/>
    <w:rsid w:val="00EC0567"/>
    <w:rsid w:val="00EC13F8"/>
    <w:rsid w:val="00EC3675"/>
    <w:rsid w:val="00EC4240"/>
    <w:rsid w:val="00EC71C2"/>
    <w:rsid w:val="00ED010C"/>
    <w:rsid w:val="00ED0E8D"/>
    <w:rsid w:val="00ED521D"/>
    <w:rsid w:val="00ED6D03"/>
    <w:rsid w:val="00EE3340"/>
    <w:rsid w:val="00EE3E13"/>
    <w:rsid w:val="00EE6B7E"/>
    <w:rsid w:val="00EF13B7"/>
    <w:rsid w:val="00EF2F86"/>
    <w:rsid w:val="00EF324A"/>
    <w:rsid w:val="00EF393C"/>
    <w:rsid w:val="00EF3C1E"/>
    <w:rsid w:val="00EF48B6"/>
    <w:rsid w:val="00EF57A0"/>
    <w:rsid w:val="00EF6254"/>
    <w:rsid w:val="00EF6C06"/>
    <w:rsid w:val="00F03816"/>
    <w:rsid w:val="00F03EE4"/>
    <w:rsid w:val="00F0791F"/>
    <w:rsid w:val="00F1566D"/>
    <w:rsid w:val="00F2155C"/>
    <w:rsid w:val="00F256BF"/>
    <w:rsid w:val="00F258CE"/>
    <w:rsid w:val="00F27CC3"/>
    <w:rsid w:val="00F304C7"/>
    <w:rsid w:val="00F31B1B"/>
    <w:rsid w:val="00F33C44"/>
    <w:rsid w:val="00F46E8B"/>
    <w:rsid w:val="00F514B4"/>
    <w:rsid w:val="00F52AC8"/>
    <w:rsid w:val="00F54C6A"/>
    <w:rsid w:val="00F560E9"/>
    <w:rsid w:val="00F570C5"/>
    <w:rsid w:val="00F576FE"/>
    <w:rsid w:val="00F6263D"/>
    <w:rsid w:val="00F63F5A"/>
    <w:rsid w:val="00F66B1E"/>
    <w:rsid w:val="00F67B90"/>
    <w:rsid w:val="00F719FE"/>
    <w:rsid w:val="00F743E1"/>
    <w:rsid w:val="00F74EF3"/>
    <w:rsid w:val="00F75A32"/>
    <w:rsid w:val="00F84BF7"/>
    <w:rsid w:val="00F939BB"/>
    <w:rsid w:val="00F948EB"/>
    <w:rsid w:val="00F96C15"/>
    <w:rsid w:val="00F9776A"/>
    <w:rsid w:val="00FA0347"/>
    <w:rsid w:val="00FA23BF"/>
    <w:rsid w:val="00FA4A33"/>
    <w:rsid w:val="00FA6121"/>
    <w:rsid w:val="00FA7155"/>
    <w:rsid w:val="00FB1EB7"/>
    <w:rsid w:val="00FB343B"/>
    <w:rsid w:val="00FC0161"/>
    <w:rsid w:val="00FC7194"/>
    <w:rsid w:val="00FD0C17"/>
    <w:rsid w:val="00FD3FFC"/>
    <w:rsid w:val="00FD4E82"/>
    <w:rsid w:val="00FD6BFC"/>
    <w:rsid w:val="00FD7754"/>
    <w:rsid w:val="00FD77E3"/>
    <w:rsid w:val="00FE1AF5"/>
    <w:rsid w:val="00FE241E"/>
    <w:rsid w:val="00FE429F"/>
    <w:rsid w:val="00FE5602"/>
    <w:rsid w:val="00FE64AB"/>
    <w:rsid w:val="00FF0E60"/>
    <w:rsid w:val="00FF258F"/>
    <w:rsid w:val="00FF2E29"/>
    <w:rsid w:val="00FF48BD"/>
    <w:rsid w:val="00FF7E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2A974D85"/>
  <w15:docId w15:val="{EB1E4B69-85E8-4322-A975-44F85EC9BB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sz w:val="22"/>
        <w:szCs w:val="22"/>
        <w:lang w:val="hu-HU" w:eastAsia="hu-HU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443D33"/>
    <w:pPr>
      <w:spacing w:after="200" w:line="276" w:lineRule="auto"/>
    </w:pPr>
    <w:rPr>
      <w:rFonts w:cs="Calibri"/>
      <w:lang w:eastAsia="en-US"/>
    </w:rPr>
  </w:style>
  <w:style w:type="paragraph" w:styleId="Cmsor1">
    <w:name w:val="heading 1"/>
    <w:basedOn w:val="Norml"/>
    <w:next w:val="Norml"/>
    <w:link w:val="Cmsor1Char"/>
    <w:uiPriority w:val="99"/>
    <w:qFormat/>
    <w:locked/>
    <w:rsid w:val="00E54786"/>
    <w:pPr>
      <w:keepNext/>
      <w:spacing w:after="0" w:line="240" w:lineRule="auto"/>
      <w:outlineLvl w:val="0"/>
    </w:pPr>
    <w:rPr>
      <w:rFonts w:ascii="Arial" w:hAnsi="Arial" w:cs="Times New Roman"/>
      <w:sz w:val="24"/>
      <w:szCs w:val="24"/>
      <w:u w:val="single"/>
      <w:lang w:eastAsia="hu-HU"/>
    </w:rPr>
  </w:style>
  <w:style w:type="paragraph" w:styleId="Cmsor2">
    <w:name w:val="heading 2"/>
    <w:basedOn w:val="Norml"/>
    <w:next w:val="Norml"/>
    <w:link w:val="Cmsor2Char"/>
    <w:uiPriority w:val="99"/>
    <w:qFormat/>
    <w:locked/>
    <w:rsid w:val="00E54786"/>
    <w:pPr>
      <w:keepNext/>
      <w:spacing w:before="240" w:after="60" w:line="240" w:lineRule="auto"/>
      <w:outlineLvl w:val="1"/>
    </w:pPr>
    <w:rPr>
      <w:rFonts w:ascii="Arial" w:hAnsi="Arial" w:cs="Arial"/>
      <w:b/>
      <w:bCs/>
      <w:i/>
      <w:iCs/>
      <w:sz w:val="28"/>
      <w:szCs w:val="28"/>
      <w:lang w:eastAsia="hu-HU"/>
    </w:rPr>
  </w:style>
  <w:style w:type="paragraph" w:styleId="Cmsor3">
    <w:name w:val="heading 3"/>
    <w:basedOn w:val="Norml"/>
    <w:next w:val="Norml"/>
    <w:link w:val="Cmsor3Char"/>
    <w:uiPriority w:val="99"/>
    <w:qFormat/>
    <w:locked/>
    <w:rsid w:val="00E54786"/>
    <w:pPr>
      <w:keepNext/>
      <w:spacing w:before="240" w:after="60" w:line="240" w:lineRule="auto"/>
      <w:outlineLvl w:val="2"/>
    </w:pPr>
    <w:rPr>
      <w:rFonts w:ascii="Arial" w:hAnsi="Arial" w:cs="Arial"/>
      <w:b/>
      <w:bCs/>
      <w:sz w:val="26"/>
      <w:szCs w:val="26"/>
      <w:lang w:eastAsia="hu-HU"/>
    </w:rPr>
  </w:style>
  <w:style w:type="paragraph" w:styleId="Cmsor4">
    <w:name w:val="heading 4"/>
    <w:basedOn w:val="Norml"/>
    <w:next w:val="Norml"/>
    <w:link w:val="Cmsor4Char"/>
    <w:uiPriority w:val="99"/>
    <w:qFormat/>
    <w:locked/>
    <w:rsid w:val="00E54786"/>
    <w:pPr>
      <w:keepNext/>
      <w:spacing w:before="240" w:after="60" w:line="240" w:lineRule="auto"/>
      <w:outlineLvl w:val="3"/>
    </w:pPr>
    <w:rPr>
      <w:b/>
      <w:bCs/>
      <w:sz w:val="28"/>
      <w:szCs w:val="28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Heading1Char">
    <w:name w:val="Heading 1 Char"/>
    <w:basedOn w:val="Bekezdsalapbettpusa"/>
    <w:uiPriority w:val="99"/>
    <w:locked/>
    <w:rsid w:val="00E54786"/>
    <w:rPr>
      <w:rFonts w:ascii="Arial" w:hAnsi="Arial" w:cs="Arial"/>
      <w:sz w:val="24"/>
      <w:szCs w:val="24"/>
      <w:u w:val="single"/>
      <w:lang w:val="hu-HU" w:eastAsia="hu-HU"/>
    </w:rPr>
  </w:style>
  <w:style w:type="character" w:customStyle="1" w:styleId="Cmsor2Char">
    <w:name w:val="Címsor 2 Char"/>
    <w:basedOn w:val="Bekezdsalapbettpusa"/>
    <w:link w:val="Cmsor2"/>
    <w:uiPriority w:val="99"/>
    <w:locked/>
    <w:rsid w:val="00E54786"/>
    <w:rPr>
      <w:rFonts w:ascii="Arial" w:hAnsi="Arial" w:cs="Arial"/>
      <w:b/>
      <w:bCs/>
      <w:i/>
      <w:iCs/>
      <w:sz w:val="28"/>
      <w:szCs w:val="28"/>
      <w:lang w:val="hu-HU" w:eastAsia="hu-HU"/>
    </w:rPr>
  </w:style>
  <w:style w:type="character" w:customStyle="1" w:styleId="Cmsor3Char">
    <w:name w:val="Címsor 3 Char"/>
    <w:basedOn w:val="Bekezdsalapbettpusa"/>
    <w:link w:val="Cmsor3"/>
    <w:uiPriority w:val="99"/>
    <w:semiHidden/>
    <w:locked/>
    <w:rsid w:val="00E54786"/>
    <w:rPr>
      <w:rFonts w:ascii="Arial" w:hAnsi="Arial" w:cs="Arial"/>
      <w:b/>
      <w:bCs/>
      <w:sz w:val="26"/>
      <w:szCs w:val="26"/>
      <w:lang w:val="hu-HU" w:eastAsia="hu-HU"/>
    </w:rPr>
  </w:style>
  <w:style w:type="character" w:customStyle="1" w:styleId="Cmsor4Char">
    <w:name w:val="Címsor 4 Char"/>
    <w:basedOn w:val="Bekezdsalapbettpusa"/>
    <w:link w:val="Cmsor4"/>
    <w:uiPriority w:val="99"/>
    <w:semiHidden/>
    <w:locked/>
    <w:rsid w:val="00941F10"/>
    <w:rPr>
      <w:rFonts w:ascii="Calibri" w:hAnsi="Calibri" w:cs="Calibri"/>
      <w:b/>
      <w:bCs/>
      <w:sz w:val="28"/>
      <w:szCs w:val="28"/>
      <w:lang w:eastAsia="en-US"/>
    </w:rPr>
  </w:style>
  <w:style w:type="paragraph" w:styleId="lfej">
    <w:name w:val="header"/>
    <w:basedOn w:val="Norml"/>
    <w:link w:val="lfej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locked/>
    <w:rsid w:val="002C67C0"/>
    <w:rPr>
      <w:rFonts w:cs="Times New Roman"/>
    </w:rPr>
  </w:style>
  <w:style w:type="paragraph" w:styleId="llb">
    <w:name w:val="footer"/>
    <w:basedOn w:val="Norml"/>
    <w:link w:val="llb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locked/>
    <w:rsid w:val="002C67C0"/>
    <w:rPr>
      <w:rFonts w:cs="Times New Roman"/>
    </w:rPr>
  </w:style>
  <w:style w:type="paragraph" w:styleId="Buborkszveg">
    <w:name w:val="Balloon Text"/>
    <w:basedOn w:val="Norml"/>
    <w:link w:val="BuborkszvegChar"/>
    <w:uiPriority w:val="99"/>
    <w:semiHidden/>
    <w:rsid w:val="002C67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locked/>
    <w:rsid w:val="002C67C0"/>
    <w:rPr>
      <w:rFonts w:ascii="Tahoma" w:hAnsi="Tahoma" w:cs="Tahoma"/>
      <w:sz w:val="16"/>
      <w:szCs w:val="16"/>
    </w:rPr>
  </w:style>
  <w:style w:type="character" w:styleId="Hiperhivatkozs">
    <w:name w:val="Hyperlink"/>
    <w:basedOn w:val="Bekezdsalapbettpusa"/>
    <w:uiPriority w:val="99"/>
    <w:rsid w:val="00057EFC"/>
    <w:rPr>
      <w:rFonts w:cs="Times New Roman"/>
      <w:color w:val="0000FF"/>
      <w:u w:val="single"/>
    </w:rPr>
  </w:style>
  <w:style w:type="character" w:customStyle="1" w:styleId="ndesc">
    <w:name w:val="ndesc"/>
    <w:basedOn w:val="Bekezdsalapbettpusa"/>
    <w:uiPriority w:val="99"/>
    <w:rsid w:val="00466134"/>
    <w:rPr>
      <w:rFonts w:cs="Times New Roman"/>
    </w:rPr>
  </w:style>
  <w:style w:type="paragraph" w:styleId="HTML-kntformzott">
    <w:name w:val="HTML Preformatted"/>
    <w:basedOn w:val="Norml"/>
    <w:link w:val="HTML-kntformzottChar"/>
    <w:uiPriority w:val="99"/>
    <w:rsid w:val="00D6216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color w:val="000000"/>
      <w:sz w:val="20"/>
      <w:szCs w:val="20"/>
      <w:lang w:eastAsia="hu-HU"/>
    </w:rPr>
  </w:style>
  <w:style w:type="character" w:customStyle="1" w:styleId="HTML-kntformzottChar">
    <w:name w:val="HTML-ként formázott Char"/>
    <w:basedOn w:val="Bekezdsalapbettpusa"/>
    <w:link w:val="HTML-kntformzott"/>
    <w:uiPriority w:val="99"/>
    <w:semiHidden/>
    <w:locked/>
    <w:rsid w:val="00AD1B23"/>
    <w:rPr>
      <w:rFonts w:ascii="Courier New" w:hAnsi="Courier New" w:cs="Courier New"/>
      <w:sz w:val="20"/>
      <w:szCs w:val="20"/>
      <w:lang w:eastAsia="en-US"/>
    </w:rPr>
  </w:style>
  <w:style w:type="paragraph" w:styleId="NormlWeb">
    <w:name w:val="Normal (Web)"/>
    <w:basedOn w:val="Norml"/>
    <w:uiPriority w:val="99"/>
    <w:rsid w:val="00D62168"/>
    <w:pPr>
      <w:spacing w:before="100" w:beforeAutospacing="1" w:after="100" w:afterAutospacing="1" w:line="240" w:lineRule="auto"/>
    </w:pPr>
    <w:rPr>
      <w:sz w:val="24"/>
      <w:szCs w:val="24"/>
      <w:lang w:eastAsia="hu-HU"/>
    </w:rPr>
  </w:style>
  <w:style w:type="paragraph" w:customStyle="1" w:styleId="Norml1">
    <w:name w:val="Normál1"/>
    <w:uiPriority w:val="99"/>
    <w:rsid w:val="00723960"/>
    <w:rPr>
      <w:rFonts w:ascii="Times New Roman" w:eastAsia="Times New Roman" w:hAnsi="Times New Roman"/>
      <w:color w:val="000000"/>
      <w:sz w:val="24"/>
      <w:szCs w:val="24"/>
    </w:rPr>
  </w:style>
  <w:style w:type="character" w:customStyle="1" w:styleId="apple-converted-space">
    <w:name w:val="apple-converted-space"/>
    <w:basedOn w:val="Bekezdsalapbettpusa"/>
    <w:uiPriority w:val="99"/>
    <w:rsid w:val="00723960"/>
    <w:rPr>
      <w:rFonts w:cs="Times New Roman"/>
    </w:rPr>
  </w:style>
  <w:style w:type="paragraph" w:styleId="Cm">
    <w:name w:val="Title"/>
    <w:basedOn w:val="Norml"/>
    <w:link w:val="CmChar"/>
    <w:uiPriority w:val="99"/>
    <w:qFormat/>
    <w:locked/>
    <w:rsid w:val="0039498E"/>
    <w:pPr>
      <w:spacing w:after="0" w:line="240" w:lineRule="auto"/>
      <w:jc w:val="center"/>
    </w:pPr>
    <w:rPr>
      <w:rFonts w:ascii="Arial Narrow" w:hAnsi="Arial Narrow" w:cs="Arial Narrow"/>
      <w:sz w:val="48"/>
      <w:szCs w:val="48"/>
      <w:lang w:eastAsia="hu-HU"/>
    </w:rPr>
  </w:style>
  <w:style w:type="character" w:customStyle="1" w:styleId="CmChar">
    <w:name w:val="Cím Char"/>
    <w:basedOn w:val="Bekezdsalapbettpusa"/>
    <w:link w:val="Cm"/>
    <w:uiPriority w:val="99"/>
    <w:locked/>
    <w:rsid w:val="00AD1B23"/>
    <w:rPr>
      <w:rFonts w:ascii="Cambria" w:hAnsi="Cambria" w:cs="Cambria"/>
      <w:b/>
      <w:bCs/>
      <w:kern w:val="28"/>
      <w:sz w:val="32"/>
      <w:szCs w:val="32"/>
      <w:lang w:eastAsia="en-US"/>
    </w:rPr>
  </w:style>
  <w:style w:type="paragraph" w:customStyle="1" w:styleId="Body">
    <w:name w:val="Body"/>
    <w:uiPriority w:val="99"/>
    <w:rsid w:val="0039498E"/>
    <w:rPr>
      <w:rFonts w:ascii="Helvetica" w:eastAsia="Times New Roman" w:hAnsi="Helvetica" w:cs="Helvetica"/>
      <w:color w:val="000000"/>
      <w:sz w:val="24"/>
      <w:szCs w:val="24"/>
    </w:rPr>
  </w:style>
  <w:style w:type="paragraph" w:styleId="Listaszerbekezds">
    <w:name w:val="List Paragraph"/>
    <w:basedOn w:val="Norml"/>
    <w:uiPriority w:val="34"/>
    <w:qFormat/>
    <w:rsid w:val="0039498E"/>
    <w:pPr>
      <w:ind w:left="720"/>
    </w:pPr>
  </w:style>
  <w:style w:type="paragraph" w:customStyle="1" w:styleId="Mynormal">
    <w:name w:val="My normal"/>
    <w:basedOn w:val="Norml"/>
    <w:uiPriority w:val="99"/>
    <w:rsid w:val="0039498E"/>
    <w:pPr>
      <w:spacing w:before="100" w:beforeAutospacing="1" w:after="100" w:afterAutospacing="1" w:line="240" w:lineRule="auto"/>
    </w:pPr>
    <w:rPr>
      <w:sz w:val="20"/>
      <w:szCs w:val="20"/>
      <w:lang w:eastAsia="hu-HU"/>
    </w:rPr>
  </w:style>
  <w:style w:type="paragraph" w:customStyle="1" w:styleId="ccc">
    <w:name w:val="ccc"/>
    <w:basedOn w:val="Norml"/>
    <w:link w:val="cccChar"/>
    <w:uiPriority w:val="99"/>
    <w:rsid w:val="0039498E"/>
    <w:pPr>
      <w:spacing w:after="0" w:line="240" w:lineRule="auto"/>
      <w:ind w:left="284"/>
      <w:jc w:val="both"/>
    </w:pPr>
    <w:rPr>
      <w:rFonts w:ascii="Arial" w:hAnsi="Arial" w:cs="Arial"/>
      <w:b/>
      <w:bCs/>
      <w:color w:val="00B050"/>
      <w:sz w:val="24"/>
      <w:szCs w:val="24"/>
      <w:lang w:eastAsia="hu-HU"/>
    </w:rPr>
  </w:style>
  <w:style w:type="character" w:customStyle="1" w:styleId="cccChar">
    <w:name w:val="ccc Char"/>
    <w:basedOn w:val="Bekezdsalapbettpusa"/>
    <w:link w:val="ccc"/>
    <w:uiPriority w:val="99"/>
    <w:locked/>
    <w:rsid w:val="0039498E"/>
    <w:rPr>
      <w:rFonts w:ascii="Arial" w:hAnsi="Arial" w:cs="Arial"/>
      <w:b/>
      <w:bCs/>
      <w:color w:val="00B050"/>
      <w:sz w:val="24"/>
      <w:szCs w:val="24"/>
      <w:lang w:val="hu-HU" w:eastAsia="hu-HU"/>
    </w:rPr>
  </w:style>
  <w:style w:type="paragraph" w:styleId="Csakszveg">
    <w:name w:val="Plain Text"/>
    <w:basedOn w:val="Norml"/>
    <w:link w:val="CsakszvegChar"/>
    <w:uiPriority w:val="99"/>
    <w:rsid w:val="00EB147D"/>
    <w:pPr>
      <w:spacing w:after="0" w:line="240" w:lineRule="auto"/>
    </w:pPr>
    <w:rPr>
      <w:rFonts w:ascii="Courier New" w:hAnsi="Courier New" w:cs="Courier New"/>
      <w:sz w:val="20"/>
      <w:szCs w:val="20"/>
      <w:lang w:eastAsia="hu-HU"/>
    </w:rPr>
  </w:style>
  <w:style w:type="character" w:customStyle="1" w:styleId="CsakszvegChar">
    <w:name w:val="Csak szöveg Char"/>
    <w:basedOn w:val="Bekezdsalapbettpusa"/>
    <w:link w:val="Csakszveg"/>
    <w:uiPriority w:val="99"/>
    <w:semiHidden/>
    <w:locked/>
    <w:rsid w:val="006D3747"/>
    <w:rPr>
      <w:rFonts w:ascii="Courier New" w:hAnsi="Courier New" w:cs="Courier New"/>
      <w:sz w:val="20"/>
      <w:szCs w:val="20"/>
      <w:lang w:eastAsia="en-US"/>
    </w:rPr>
  </w:style>
  <w:style w:type="paragraph" w:customStyle="1" w:styleId="BodyText21">
    <w:name w:val="Body Text 21"/>
    <w:basedOn w:val="Norml"/>
    <w:uiPriority w:val="99"/>
    <w:rsid w:val="00E54786"/>
    <w:pPr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Arial" w:hAnsi="Arial" w:cs="Arial"/>
      <w:lang w:eastAsia="hu-HU"/>
    </w:rPr>
  </w:style>
  <w:style w:type="paragraph" w:styleId="Szvegtrzs2">
    <w:name w:val="Body Text 2"/>
    <w:basedOn w:val="Norml"/>
    <w:link w:val="Szvegtrzs2Char"/>
    <w:uiPriority w:val="99"/>
    <w:rsid w:val="00E54786"/>
    <w:pPr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cs="Times New Roman"/>
      <w:sz w:val="24"/>
      <w:szCs w:val="24"/>
      <w:lang w:eastAsia="hu-HU"/>
    </w:rPr>
  </w:style>
  <w:style w:type="character" w:customStyle="1" w:styleId="BodyText2Char">
    <w:name w:val="Body Text 2 Char"/>
    <w:basedOn w:val="Bekezdsalapbettpusa"/>
    <w:uiPriority w:val="99"/>
    <w:semiHidden/>
    <w:locked/>
    <w:rsid w:val="00941F10"/>
    <w:rPr>
      <w:rFonts w:cs="Times New Roman"/>
      <w:lang w:eastAsia="en-US"/>
    </w:rPr>
  </w:style>
  <w:style w:type="character" w:customStyle="1" w:styleId="Szvegtrzs2Char">
    <w:name w:val="Szövegtörzs 2 Char"/>
    <w:link w:val="Szvegtrzs2"/>
    <w:uiPriority w:val="99"/>
    <w:semiHidden/>
    <w:locked/>
    <w:rsid w:val="00E54786"/>
    <w:rPr>
      <w:sz w:val="24"/>
      <w:lang w:val="hu-HU" w:eastAsia="hu-HU"/>
    </w:rPr>
  </w:style>
  <w:style w:type="character" w:styleId="Mrltotthiperhivatkozs">
    <w:name w:val="FollowedHyperlink"/>
    <w:basedOn w:val="Bekezdsalapbettpusa"/>
    <w:uiPriority w:val="99"/>
    <w:rsid w:val="00E54786"/>
    <w:rPr>
      <w:rFonts w:cs="Times New Roman"/>
      <w:color w:val="800080"/>
      <w:u w:val="single"/>
    </w:rPr>
  </w:style>
  <w:style w:type="paragraph" w:customStyle="1" w:styleId="Default">
    <w:name w:val="Default"/>
    <w:uiPriority w:val="99"/>
    <w:rsid w:val="00E54786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table" w:styleId="Rcsostblzat">
    <w:name w:val="Table Grid"/>
    <w:basedOn w:val="Normltblzat"/>
    <w:uiPriority w:val="39"/>
    <w:locked/>
    <w:rsid w:val="00E54786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bjegyzet-karakterek">
    <w:name w:val="Lábjegyzet-karakterek"/>
    <w:basedOn w:val="Bekezdsalapbettpusa"/>
    <w:uiPriority w:val="99"/>
    <w:rsid w:val="00E54786"/>
    <w:rPr>
      <w:rFonts w:cs="Times New Roman"/>
      <w:vertAlign w:val="superscript"/>
    </w:rPr>
  </w:style>
  <w:style w:type="character" w:customStyle="1" w:styleId="Lbjegyzet-hivatkozs1">
    <w:name w:val="Lábjegyzet-hivatkozás1"/>
    <w:uiPriority w:val="99"/>
    <w:rsid w:val="00E54786"/>
    <w:rPr>
      <w:vertAlign w:val="superscript"/>
    </w:rPr>
  </w:style>
  <w:style w:type="paragraph" w:styleId="Lbjegyzetszveg">
    <w:name w:val="footnote text"/>
    <w:basedOn w:val="Norml"/>
    <w:link w:val="LbjegyzetszvegChar"/>
    <w:uiPriority w:val="99"/>
    <w:semiHidden/>
    <w:rsid w:val="00E54786"/>
    <w:pPr>
      <w:overflowPunct w:val="0"/>
      <w:autoSpaceDE w:val="0"/>
      <w:spacing w:after="0" w:line="240" w:lineRule="auto"/>
      <w:textAlignment w:val="baseline"/>
    </w:pPr>
    <w:rPr>
      <w:rFonts w:ascii="Arial" w:hAnsi="Arial" w:cs="Arial"/>
      <w:sz w:val="20"/>
      <w:szCs w:val="20"/>
      <w:lang w:eastAsia="zh-CN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locked/>
    <w:rsid w:val="00941F10"/>
    <w:rPr>
      <w:rFonts w:cs="Times New Roman"/>
      <w:sz w:val="20"/>
      <w:szCs w:val="20"/>
      <w:lang w:eastAsia="en-US"/>
    </w:rPr>
  </w:style>
  <w:style w:type="paragraph" w:customStyle="1" w:styleId="Cmsor40">
    <w:name w:val="Címsor  4"/>
    <w:basedOn w:val="Norml"/>
    <w:uiPriority w:val="99"/>
    <w:rsid w:val="00E54786"/>
    <w:pPr>
      <w:tabs>
        <w:tab w:val="left" w:pos="425"/>
        <w:tab w:val="left" w:pos="851"/>
        <w:tab w:val="left" w:pos="1276"/>
        <w:tab w:val="left" w:pos="1701"/>
        <w:tab w:val="left" w:pos="2126"/>
        <w:tab w:val="left" w:pos="2552"/>
        <w:tab w:val="right" w:pos="8222"/>
      </w:tabs>
      <w:spacing w:after="0" w:line="240" w:lineRule="auto"/>
      <w:jc w:val="both"/>
    </w:pPr>
    <w:rPr>
      <w:rFonts w:ascii="Arial" w:hAnsi="Arial" w:cs="Arial"/>
      <w:b/>
      <w:bCs/>
      <w:caps/>
      <w:u w:val="single"/>
      <w:lang w:eastAsia="hu-HU"/>
    </w:rPr>
  </w:style>
  <w:style w:type="paragraph" w:styleId="Szvegtrzsbehzssal2">
    <w:name w:val="Body Text Indent 2"/>
    <w:basedOn w:val="Norml"/>
    <w:link w:val="Szvegtrzsbehzssal2Char"/>
    <w:uiPriority w:val="99"/>
    <w:rsid w:val="00E54786"/>
    <w:pPr>
      <w:spacing w:after="120" w:line="480" w:lineRule="auto"/>
      <w:ind w:left="283"/>
    </w:pPr>
    <w:rPr>
      <w:sz w:val="24"/>
      <w:szCs w:val="24"/>
      <w:lang w:eastAsia="hu-HU"/>
    </w:r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locked/>
    <w:rsid w:val="00941F10"/>
    <w:rPr>
      <w:rFonts w:cs="Times New Roman"/>
      <w:lang w:eastAsia="en-US"/>
    </w:rPr>
  </w:style>
  <w:style w:type="paragraph" w:styleId="Szvegtrzs">
    <w:name w:val="Body Text"/>
    <w:basedOn w:val="Norml"/>
    <w:link w:val="SzvegtrzsChar"/>
    <w:uiPriority w:val="99"/>
    <w:rsid w:val="00E54786"/>
    <w:pPr>
      <w:spacing w:after="120" w:line="240" w:lineRule="auto"/>
    </w:pPr>
    <w:rPr>
      <w:sz w:val="24"/>
      <w:szCs w:val="24"/>
      <w:lang w:eastAsia="hu-HU"/>
    </w:rPr>
  </w:style>
  <w:style w:type="character" w:customStyle="1" w:styleId="SzvegtrzsChar">
    <w:name w:val="Szövegtörzs Char"/>
    <w:basedOn w:val="Bekezdsalapbettpusa"/>
    <w:link w:val="Szvegtrzs"/>
    <w:uiPriority w:val="99"/>
    <w:semiHidden/>
    <w:locked/>
    <w:rsid w:val="00941F10"/>
    <w:rPr>
      <w:rFonts w:cs="Times New Roman"/>
      <w:lang w:eastAsia="en-US"/>
    </w:rPr>
  </w:style>
  <w:style w:type="paragraph" w:styleId="Szvegtrzsbehzssal3">
    <w:name w:val="Body Text Indent 3"/>
    <w:basedOn w:val="Norml"/>
    <w:link w:val="Szvegtrzsbehzssal3Char"/>
    <w:uiPriority w:val="99"/>
    <w:rsid w:val="00E54786"/>
    <w:pPr>
      <w:spacing w:after="120" w:line="240" w:lineRule="auto"/>
      <w:ind w:left="283"/>
    </w:pPr>
    <w:rPr>
      <w:sz w:val="16"/>
      <w:szCs w:val="16"/>
      <w:lang w:eastAsia="hu-HU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locked/>
    <w:rsid w:val="00941F10"/>
    <w:rPr>
      <w:rFonts w:cs="Times New Roman"/>
      <w:sz w:val="16"/>
      <w:szCs w:val="16"/>
      <w:lang w:eastAsia="en-US"/>
    </w:rPr>
  </w:style>
  <w:style w:type="character" w:customStyle="1" w:styleId="Cmsor1Char">
    <w:name w:val="Címsor 1 Char"/>
    <w:link w:val="Cmsor1"/>
    <w:uiPriority w:val="99"/>
    <w:locked/>
    <w:rsid w:val="00E54786"/>
    <w:rPr>
      <w:rFonts w:ascii="Arial" w:hAnsi="Arial"/>
      <w:sz w:val="24"/>
      <w:u w:val="single"/>
      <w:lang w:val="hu-HU" w:eastAsia="hu-HU"/>
    </w:rPr>
  </w:style>
  <w:style w:type="character" w:customStyle="1" w:styleId="CharChar1">
    <w:name w:val="Char Char1"/>
    <w:uiPriority w:val="99"/>
    <w:locked/>
    <w:rsid w:val="00E54786"/>
    <w:rPr>
      <w:sz w:val="24"/>
      <w:lang w:val="hu-HU" w:eastAsia="hu-HU"/>
    </w:rPr>
  </w:style>
  <w:style w:type="character" w:styleId="Oldalszm">
    <w:name w:val="page number"/>
    <w:basedOn w:val="Bekezdsalapbettpusa"/>
    <w:uiPriority w:val="99"/>
    <w:rsid w:val="00E54786"/>
    <w:rPr>
      <w:rFonts w:cs="Times New Roman"/>
    </w:rPr>
  </w:style>
  <w:style w:type="paragraph" w:customStyle="1" w:styleId="CharCharCharChar">
    <w:name w:val="Char Char Char Char"/>
    <w:basedOn w:val="Norml"/>
    <w:uiPriority w:val="99"/>
    <w:rsid w:val="00E54786"/>
    <w:pPr>
      <w:spacing w:before="120" w:afterLines="50" w:line="240" w:lineRule="exact"/>
      <w:ind w:left="180"/>
    </w:pPr>
    <w:rPr>
      <w:rFonts w:ascii="Verdana" w:hAnsi="Verdana" w:cs="Verdana"/>
      <w:noProof/>
      <w:sz w:val="20"/>
      <w:szCs w:val="20"/>
      <w:lang w:val="en-US"/>
    </w:rPr>
  </w:style>
  <w:style w:type="character" w:styleId="Lbjegyzet-hivatkozs">
    <w:name w:val="footnote reference"/>
    <w:basedOn w:val="Bekezdsalapbettpusa"/>
    <w:uiPriority w:val="99"/>
    <w:semiHidden/>
    <w:rsid w:val="00E54786"/>
    <w:rPr>
      <w:rFonts w:cs="Times New Roman"/>
      <w:vertAlign w:val="superscript"/>
    </w:rPr>
  </w:style>
  <w:style w:type="paragraph" w:customStyle="1" w:styleId="Listaszerbekezds1">
    <w:name w:val="Listaszerű bekezdés1"/>
    <w:basedOn w:val="Norml"/>
    <w:uiPriority w:val="99"/>
    <w:rsid w:val="00E54786"/>
    <w:pPr>
      <w:ind w:left="720"/>
    </w:pPr>
    <w:rPr>
      <w:rFonts w:eastAsia="Times New Roman"/>
    </w:rPr>
  </w:style>
  <w:style w:type="character" w:customStyle="1" w:styleId="A1">
    <w:name w:val="A1"/>
    <w:uiPriority w:val="99"/>
    <w:rsid w:val="00E54786"/>
    <w:rPr>
      <w:color w:val="000000"/>
      <w:sz w:val="22"/>
    </w:rPr>
  </w:style>
  <w:style w:type="paragraph" w:customStyle="1" w:styleId="Cm1">
    <w:name w:val="Cím 1"/>
    <w:basedOn w:val="Cmsor1"/>
    <w:next w:val="Cmsor2"/>
    <w:uiPriority w:val="99"/>
    <w:rsid w:val="00E54786"/>
    <w:pPr>
      <w:spacing w:after="60"/>
      <w:jc w:val="both"/>
    </w:pPr>
    <w:rPr>
      <w:rFonts w:ascii="H_Avant Garde Book BT" w:hAnsi="H_Avant Garde Book BT" w:cs="H_Avant Garde Book BT"/>
      <w:sz w:val="40"/>
      <w:szCs w:val="40"/>
      <w:u w:val="none"/>
    </w:rPr>
  </w:style>
  <w:style w:type="paragraph" w:customStyle="1" w:styleId="Cm2">
    <w:name w:val="Cím 2"/>
    <w:basedOn w:val="Cm1"/>
    <w:uiPriority w:val="99"/>
    <w:rsid w:val="00E54786"/>
    <w:rPr>
      <w:sz w:val="36"/>
      <w:szCs w:val="36"/>
    </w:rPr>
  </w:style>
  <w:style w:type="paragraph" w:customStyle="1" w:styleId="Cm3">
    <w:name w:val="Cím 3"/>
    <w:basedOn w:val="Cm2"/>
    <w:uiPriority w:val="99"/>
    <w:rsid w:val="00E54786"/>
    <w:rPr>
      <w:sz w:val="32"/>
      <w:szCs w:val="32"/>
    </w:rPr>
  </w:style>
  <w:style w:type="paragraph" w:customStyle="1" w:styleId="Cm4">
    <w:name w:val="Cím 4"/>
    <w:basedOn w:val="Cm3"/>
    <w:uiPriority w:val="99"/>
    <w:rsid w:val="00E54786"/>
    <w:rPr>
      <w:sz w:val="28"/>
      <w:szCs w:val="28"/>
    </w:rPr>
  </w:style>
  <w:style w:type="paragraph" w:customStyle="1" w:styleId="cc">
    <w:name w:val="cc"/>
    <w:basedOn w:val="Norml"/>
    <w:link w:val="ccChar"/>
    <w:uiPriority w:val="99"/>
    <w:rsid w:val="00E54786"/>
    <w:pPr>
      <w:spacing w:after="0" w:line="240" w:lineRule="auto"/>
      <w:jc w:val="both"/>
    </w:pPr>
    <w:rPr>
      <w:rFonts w:ascii="Arial" w:hAnsi="Arial" w:cs="Arial"/>
      <w:b/>
      <w:bCs/>
      <w:color w:val="00B050"/>
      <w:sz w:val="24"/>
      <w:szCs w:val="24"/>
      <w:lang w:eastAsia="hu-HU"/>
    </w:rPr>
  </w:style>
  <w:style w:type="character" w:customStyle="1" w:styleId="ccChar">
    <w:name w:val="cc Char"/>
    <w:basedOn w:val="Bekezdsalapbettpusa"/>
    <w:link w:val="cc"/>
    <w:uiPriority w:val="99"/>
    <w:locked/>
    <w:rsid w:val="00E54786"/>
    <w:rPr>
      <w:rFonts w:ascii="Arial" w:hAnsi="Arial" w:cs="Arial"/>
      <w:b/>
      <w:bCs/>
      <w:color w:val="00B050"/>
      <w:sz w:val="24"/>
      <w:szCs w:val="24"/>
      <w:lang w:val="hu-HU" w:eastAsia="hu-HU"/>
    </w:rPr>
  </w:style>
  <w:style w:type="paragraph" w:customStyle="1" w:styleId="cccc">
    <w:name w:val="cccc"/>
    <w:basedOn w:val="Norml"/>
    <w:link w:val="ccccChar"/>
    <w:uiPriority w:val="99"/>
    <w:rsid w:val="00E54786"/>
    <w:pPr>
      <w:spacing w:after="0" w:line="240" w:lineRule="auto"/>
      <w:ind w:left="567"/>
      <w:jc w:val="both"/>
    </w:pPr>
    <w:rPr>
      <w:rFonts w:ascii="Arial" w:hAnsi="Arial" w:cs="Arial"/>
      <w:color w:val="00B050"/>
      <w:sz w:val="24"/>
      <w:szCs w:val="24"/>
      <w:lang w:eastAsia="hu-HU"/>
    </w:rPr>
  </w:style>
  <w:style w:type="character" w:customStyle="1" w:styleId="ccccChar">
    <w:name w:val="cccc Char"/>
    <w:basedOn w:val="Bekezdsalapbettpusa"/>
    <w:link w:val="cccc"/>
    <w:uiPriority w:val="99"/>
    <w:locked/>
    <w:rsid w:val="00E54786"/>
    <w:rPr>
      <w:rFonts w:ascii="Arial" w:hAnsi="Arial" w:cs="Arial"/>
      <w:color w:val="00B050"/>
      <w:sz w:val="24"/>
      <w:szCs w:val="24"/>
      <w:lang w:val="hu-HU" w:eastAsia="hu-HU"/>
    </w:rPr>
  </w:style>
  <w:style w:type="paragraph" w:styleId="Szvegtrzs3">
    <w:name w:val="Body Text 3"/>
    <w:basedOn w:val="Norml"/>
    <w:link w:val="Szvegtrzs3Char"/>
    <w:uiPriority w:val="99"/>
    <w:rsid w:val="00E54786"/>
    <w:pPr>
      <w:spacing w:after="120" w:line="240" w:lineRule="auto"/>
    </w:pPr>
    <w:rPr>
      <w:sz w:val="16"/>
      <w:szCs w:val="16"/>
      <w:lang w:eastAsia="hu-HU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locked/>
    <w:rsid w:val="00941F10"/>
    <w:rPr>
      <w:rFonts w:cs="Times New Roman"/>
      <w:sz w:val="16"/>
      <w:szCs w:val="16"/>
      <w:lang w:eastAsia="en-US"/>
    </w:rPr>
  </w:style>
  <w:style w:type="paragraph" w:styleId="Szvegtrzsbehzssal">
    <w:name w:val="Body Text Indent"/>
    <w:basedOn w:val="Norml"/>
    <w:link w:val="SzvegtrzsbehzssalChar"/>
    <w:uiPriority w:val="99"/>
    <w:rsid w:val="00E54786"/>
    <w:pPr>
      <w:spacing w:after="120" w:line="240" w:lineRule="auto"/>
      <w:ind w:left="283"/>
    </w:pPr>
    <w:rPr>
      <w:sz w:val="24"/>
      <w:szCs w:val="24"/>
      <w:lang w:eastAsia="hu-HU"/>
    </w:r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locked/>
    <w:rsid w:val="00941F10"/>
    <w:rPr>
      <w:rFonts w:cs="Times New Roman"/>
      <w:lang w:eastAsia="en-US"/>
    </w:rPr>
  </w:style>
  <w:style w:type="paragraph" w:customStyle="1" w:styleId="Char1CharCharCharCharCharCharCharCharChar">
    <w:name w:val="Char1 Char Char Char Char Char Char Char Char Char"/>
    <w:basedOn w:val="Norml"/>
    <w:uiPriority w:val="99"/>
    <w:rsid w:val="00E54786"/>
    <w:pPr>
      <w:spacing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Kpalrs">
    <w:name w:val="caption"/>
    <w:basedOn w:val="Norml"/>
    <w:next w:val="Norml"/>
    <w:uiPriority w:val="99"/>
    <w:qFormat/>
    <w:locked/>
    <w:rsid w:val="00E54786"/>
    <w:pPr>
      <w:spacing w:line="240" w:lineRule="auto"/>
      <w:jc w:val="both"/>
    </w:pPr>
    <w:rPr>
      <w:rFonts w:ascii="Arial" w:hAnsi="Arial" w:cs="Arial"/>
      <w:b/>
      <w:bCs/>
      <w:color w:val="4F81BD"/>
      <w:sz w:val="18"/>
      <w:szCs w:val="18"/>
      <w:lang w:eastAsia="hu-HU"/>
    </w:rPr>
  </w:style>
  <w:style w:type="paragraph" w:styleId="TJ1">
    <w:name w:val="toc 1"/>
    <w:basedOn w:val="Norml"/>
    <w:next w:val="Norml"/>
    <w:autoRedefine/>
    <w:uiPriority w:val="99"/>
    <w:semiHidden/>
    <w:locked/>
    <w:rsid w:val="00E54786"/>
    <w:pPr>
      <w:spacing w:before="120" w:after="120" w:line="240" w:lineRule="auto"/>
      <w:jc w:val="both"/>
    </w:pPr>
    <w:rPr>
      <w:b/>
      <w:bCs/>
      <w:caps/>
      <w:sz w:val="20"/>
      <w:szCs w:val="20"/>
      <w:lang w:eastAsia="hu-HU"/>
    </w:rPr>
  </w:style>
  <w:style w:type="paragraph" w:customStyle="1" w:styleId="c">
    <w:name w:val="c"/>
    <w:basedOn w:val="Cmsor1"/>
    <w:link w:val="cChar"/>
    <w:uiPriority w:val="99"/>
    <w:rsid w:val="00E54786"/>
    <w:pPr>
      <w:spacing w:line="260" w:lineRule="exact"/>
      <w:jc w:val="both"/>
    </w:pPr>
    <w:rPr>
      <w:b/>
      <w:bCs/>
      <w:color w:val="00B050"/>
    </w:rPr>
  </w:style>
  <w:style w:type="character" w:customStyle="1" w:styleId="cChar">
    <w:name w:val="c Char"/>
    <w:basedOn w:val="Heading1Char"/>
    <w:link w:val="c"/>
    <w:uiPriority w:val="99"/>
    <w:locked/>
    <w:rsid w:val="00E54786"/>
    <w:rPr>
      <w:rFonts w:ascii="Arial" w:hAnsi="Arial" w:cs="Arial"/>
      <w:b/>
      <w:bCs/>
      <w:color w:val="00B050"/>
      <w:sz w:val="24"/>
      <w:szCs w:val="24"/>
      <w:u w:val="single"/>
      <w:lang w:val="hu-HU" w:eastAsia="hu-HU"/>
    </w:rPr>
  </w:style>
  <w:style w:type="paragraph" w:styleId="TJ2">
    <w:name w:val="toc 2"/>
    <w:basedOn w:val="Norml"/>
    <w:next w:val="Norml"/>
    <w:autoRedefine/>
    <w:uiPriority w:val="99"/>
    <w:semiHidden/>
    <w:locked/>
    <w:rsid w:val="00E54786"/>
    <w:pPr>
      <w:spacing w:after="0" w:line="240" w:lineRule="auto"/>
      <w:ind w:left="240"/>
      <w:jc w:val="both"/>
    </w:pPr>
    <w:rPr>
      <w:smallCaps/>
      <w:sz w:val="20"/>
      <w:szCs w:val="20"/>
      <w:lang w:eastAsia="hu-HU"/>
    </w:rPr>
  </w:style>
  <w:style w:type="paragraph" w:styleId="TJ3">
    <w:name w:val="toc 3"/>
    <w:basedOn w:val="Norml"/>
    <w:next w:val="Norml"/>
    <w:autoRedefine/>
    <w:uiPriority w:val="99"/>
    <w:semiHidden/>
    <w:locked/>
    <w:rsid w:val="00E54786"/>
    <w:pPr>
      <w:spacing w:after="0" w:line="240" w:lineRule="auto"/>
      <w:ind w:left="480"/>
      <w:jc w:val="both"/>
    </w:pPr>
    <w:rPr>
      <w:i/>
      <w:iCs/>
      <w:sz w:val="20"/>
      <w:szCs w:val="20"/>
      <w:lang w:eastAsia="hu-HU"/>
    </w:rPr>
  </w:style>
  <w:style w:type="paragraph" w:styleId="TJ4">
    <w:name w:val="toc 4"/>
    <w:basedOn w:val="Norml"/>
    <w:next w:val="Norml"/>
    <w:autoRedefine/>
    <w:uiPriority w:val="99"/>
    <w:semiHidden/>
    <w:locked/>
    <w:rsid w:val="00E54786"/>
    <w:pPr>
      <w:spacing w:after="0" w:line="240" w:lineRule="auto"/>
      <w:ind w:left="720"/>
      <w:jc w:val="both"/>
    </w:pPr>
    <w:rPr>
      <w:sz w:val="18"/>
      <w:szCs w:val="18"/>
      <w:lang w:eastAsia="hu-HU"/>
    </w:rPr>
  </w:style>
  <w:style w:type="paragraph" w:styleId="TJ5">
    <w:name w:val="toc 5"/>
    <w:basedOn w:val="Norml"/>
    <w:next w:val="Norml"/>
    <w:autoRedefine/>
    <w:uiPriority w:val="99"/>
    <w:semiHidden/>
    <w:locked/>
    <w:rsid w:val="00E54786"/>
    <w:pPr>
      <w:spacing w:after="0" w:line="240" w:lineRule="auto"/>
      <w:ind w:left="960"/>
      <w:jc w:val="both"/>
    </w:pPr>
    <w:rPr>
      <w:sz w:val="18"/>
      <w:szCs w:val="18"/>
      <w:lang w:eastAsia="hu-HU"/>
    </w:rPr>
  </w:style>
  <w:style w:type="paragraph" w:styleId="TJ6">
    <w:name w:val="toc 6"/>
    <w:basedOn w:val="Norml"/>
    <w:next w:val="Norml"/>
    <w:autoRedefine/>
    <w:uiPriority w:val="99"/>
    <w:semiHidden/>
    <w:locked/>
    <w:rsid w:val="00E54786"/>
    <w:pPr>
      <w:spacing w:after="0" w:line="240" w:lineRule="auto"/>
      <w:ind w:left="1200"/>
      <w:jc w:val="both"/>
    </w:pPr>
    <w:rPr>
      <w:sz w:val="18"/>
      <w:szCs w:val="18"/>
      <w:lang w:eastAsia="hu-HU"/>
    </w:rPr>
  </w:style>
  <w:style w:type="paragraph" w:styleId="TJ7">
    <w:name w:val="toc 7"/>
    <w:basedOn w:val="Norml"/>
    <w:next w:val="Norml"/>
    <w:autoRedefine/>
    <w:uiPriority w:val="99"/>
    <w:semiHidden/>
    <w:locked/>
    <w:rsid w:val="00E54786"/>
    <w:pPr>
      <w:spacing w:after="0" w:line="240" w:lineRule="auto"/>
      <w:ind w:left="1440"/>
      <w:jc w:val="both"/>
    </w:pPr>
    <w:rPr>
      <w:sz w:val="18"/>
      <w:szCs w:val="18"/>
      <w:lang w:eastAsia="hu-HU"/>
    </w:rPr>
  </w:style>
  <w:style w:type="paragraph" w:styleId="TJ8">
    <w:name w:val="toc 8"/>
    <w:basedOn w:val="Norml"/>
    <w:next w:val="Norml"/>
    <w:autoRedefine/>
    <w:uiPriority w:val="99"/>
    <w:semiHidden/>
    <w:locked/>
    <w:rsid w:val="00E54786"/>
    <w:pPr>
      <w:spacing w:after="0" w:line="240" w:lineRule="auto"/>
      <w:ind w:left="1680"/>
      <w:jc w:val="both"/>
    </w:pPr>
    <w:rPr>
      <w:sz w:val="18"/>
      <w:szCs w:val="18"/>
      <w:lang w:eastAsia="hu-HU"/>
    </w:rPr>
  </w:style>
  <w:style w:type="paragraph" w:styleId="TJ9">
    <w:name w:val="toc 9"/>
    <w:basedOn w:val="Norml"/>
    <w:next w:val="Norml"/>
    <w:autoRedefine/>
    <w:uiPriority w:val="99"/>
    <w:semiHidden/>
    <w:locked/>
    <w:rsid w:val="00E54786"/>
    <w:pPr>
      <w:spacing w:after="0" w:line="240" w:lineRule="auto"/>
      <w:ind w:left="1920"/>
      <w:jc w:val="both"/>
    </w:pPr>
    <w:rPr>
      <w:sz w:val="18"/>
      <w:szCs w:val="18"/>
      <w:lang w:eastAsia="hu-HU"/>
    </w:rPr>
  </w:style>
  <w:style w:type="character" w:styleId="Kiemels2">
    <w:name w:val="Strong"/>
    <w:basedOn w:val="Bekezdsalapbettpusa"/>
    <w:uiPriority w:val="99"/>
    <w:qFormat/>
    <w:locked/>
    <w:rsid w:val="00E54786"/>
    <w:rPr>
      <w:rFonts w:cs="Times New Roman"/>
      <w:b/>
      <w:bCs/>
    </w:rPr>
  </w:style>
  <w:style w:type="paragraph" w:styleId="Alcm">
    <w:name w:val="Subtitle"/>
    <w:basedOn w:val="Norml"/>
    <w:next w:val="Norml"/>
    <w:link w:val="AlcmChar"/>
    <w:uiPriority w:val="99"/>
    <w:qFormat/>
    <w:locked/>
    <w:rsid w:val="00E54786"/>
    <w:pPr>
      <w:numPr>
        <w:ilvl w:val="1"/>
      </w:numPr>
      <w:spacing w:after="0" w:line="240" w:lineRule="auto"/>
      <w:jc w:val="both"/>
    </w:pPr>
    <w:rPr>
      <w:rFonts w:ascii="Cambria" w:hAnsi="Cambria" w:cs="Cambria"/>
      <w:i/>
      <w:iCs/>
      <w:color w:val="4F81BD"/>
      <w:spacing w:val="15"/>
      <w:sz w:val="24"/>
      <w:szCs w:val="24"/>
      <w:lang w:eastAsia="hu-HU"/>
    </w:rPr>
  </w:style>
  <w:style w:type="character" w:customStyle="1" w:styleId="AlcmChar">
    <w:name w:val="Alcím Char"/>
    <w:basedOn w:val="Bekezdsalapbettpusa"/>
    <w:link w:val="Alcm"/>
    <w:uiPriority w:val="99"/>
    <w:locked/>
    <w:rsid w:val="00E54786"/>
    <w:rPr>
      <w:rFonts w:ascii="Cambria" w:hAnsi="Cambria" w:cs="Cambria"/>
      <w:i/>
      <w:iCs/>
      <w:color w:val="4F81BD"/>
      <w:spacing w:val="15"/>
      <w:sz w:val="24"/>
      <w:szCs w:val="24"/>
      <w:lang w:val="hu-HU" w:eastAsia="hu-HU"/>
    </w:rPr>
  </w:style>
  <w:style w:type="paragraph" w:customStyle="1" w:styleId="xl65">
    <w:name w:val="xl65"/>
    <w:basedOn w:val="Norml"/>
    <w:uiPriority w:val="99"/>
    <w:rsid w:val="00E547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center"/>
    </w:pPr>
    <w:rPr>
      <w:rFonts w:ascii="Arial" w:hAnsi="Arial" w:cs="Arial"/>
      <w:b/>
      <w:bCs/>
      <w:sz w:val="20"/>
      <w:szCs w:val="20"/>
      <w:lang w:eastAsia="hu-HU"/>
    </w:rPr>
  </w:style>
  <w:style w:type="paragraph" w:customStyle="1" w:styleId="xl66">
    <w:name w:val="xl66"/>
    <w:basedOn w:val="Norml"/>
    <w:uiPriority w:val="99"/>
    <w:rsid w:val="00E54786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hAnsi="Arial" w:cs="Arial"/>
      <w:sz w:val="20"/>
      <w:szCs w:val="20"/>
      <w:lang w:eastAsia="hu-HU"/>
    </w:rPr>
  </w:style>
  <w:style w:type="paragraph" w:customStyle="1" w:styleId="xl67">
    <w:name w:val="xl67"/>
    <w:basedOn w:val="Norml"/>
    <w:uiPriority w:val="99"/>
    <w:rsid w:val="00E547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hAnsi="Arial" w:cs="Arial"/>
      <w:sz w:val="20"/>
      <w:szCs w:val="20"/>
      <w:lang w:eastAsia="hu-HU"/>
    </w:rPr>
  </w:style>
  <w:style w:type="paragraph" w:customStyle="1" w:styleId="xl68">
    <w:name w:val="xl68"/>
    <w:basedOn w:val="Norml"/>
    <w:uiPriority w:val="99"/>
    <w:rsid w:val="00E54786"/>
    <w:pPr>
      <w:spacing w:before="100" w:beforeAutospacing="1" w:after="100" w:afterAutospacing="1" w:line="240" w:lineRule="auto"/>
      <w:jc w:val="both"/>
    </w:pPr>
    <w:rPr>
      <w:rFonts w:ascii="Arial" w:hAnsi="Arial" w:cs="Arial"/>
      <w:sz w:val="24"/>
      <w:szCs w:val="24"/>
      <w:lang w:eastAsia="hu-HU"/>
    </w:rPr>
  </w:style>
  <w:style w:type="paragraph" w:customStyle="1" w:styleId="xl69">
    <w:name w:val="xl69"/>
    <w:basedOn w:val="Norml"/>
    <w:uiPriority w:val="99"/>
    <w:rsid w:val="00E547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Arial" w:hAnsi="Arial" w:cs="Arial"/>
      <w:b/>
      <w:bCs/>
      <w:sz w:val="20"/>
      <w:szCs w:val="20"/>
      <w:lang w:eastAsia="hu-HU"/>
    </w:rPr>
  </w:style>
  <w:style w:type="paragraph" w:customStyle="1" w:styleId="xl70">
    <w:name w:val="xl70"/>
    <w:basedOn w:val="Norml"/>
    <w:uiPriority w:val="99"/>
    <w:rsid w:val="00E54786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center"/>
    </w:pPr>
    <w:rPr>
      <w:rFonts w:ascii="Arial" w:hAnsi="Arial" w:cs="Arial"/>
      <w:b/>
      <w:bCs/>
      <w:sz w:val="20"/>
      <w:szCs w:val="20"/>
      <w:lang w:eastAsia="hu-HU"/>
    </w:rPr>
  </w:style>
  <w:style w:type="paragraph" w:customStyle="1" w:styleId="xl71">
    <w:name w:val="xl71"/>
    <w:basedOn w:val="Norml"/>
    <w:uiPriority w:val="99"/>
    <w:rsid w:val="00E54786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hAnsi="Arial" w:cs="Arial"/>
      <w:b/>
      <w:bCs/>
      <w:sz w:val="20"/>
      <w:szCs w:val="20"/>
      <w:lang w:eastAsia="hu-HU"/>
    </w:rPr>
  </w:style>
  <w:style w:type="paragraph" w:customStyle="1" w:styleId="xl72">
    <w:name w:val="xl72"/>
    <w:basedOn w:val="Norml"/>
    <w:uiPriority w:val="99"/>
    <w:rsid w:val="00E54786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hAnsi="Arial" w:cs="Arial"/>
      <w:b/>
      <w:bCs/>
      <w:sz w:val="20"/>
      <w:szCs w:val="20"/>
      <w:lang w:eastAsia="hu-HU"/>
    </w:rPr>
  </w:style>
  <w:style w:type="paragraph" w:customStyle="1" w:styleId="xl73">
    <w:name w:val="xl73"/>
    <w:basedOn w:val="Norml"/>
    <w:uiPriority w:val="99"/>
    <w:rsid w:val="00E54786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hAnsi="Arial" w:cs="Arial"/>
      <w:b/>
      <w:bCs/>
      <w:sz w:val="20"/>
      <w:szCs w:val="20"/>
      <w:lang w:eastAsia="hu-HU"/>
    </w:rPr>
  </w:style>
  <w:style w:type="paragraph" w:customStyle="1" w:styleId="xl74">
    <w:name w:val="xl74"/>
    <w:basedOn w:val="Norml"/>
    <w:uiPriority w:val="99"/>
    <w:rsid w:val="00E547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hAnsi="Arial" w:cs="Arial"/>
      <w:sz w:val="20"/>
      <w:szCs w:val="20"/>
      <w:lang w:eastAsia="hu-HU"/>
    </w:rPr>
  </w:style>
  <w:style w:type="paragraph" w:customStyle="1" w:styleId="xl75">
    <w:name w:val="xl75"/>
    <w:basedOn w:val="Norml"/>
    <w:uiPriority w:val="99"/>
    <w:rsid w:val="00E547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hAnsi="Arial" w:cs="Arial"/>
      <w:sz w:val="20"/>
      <w:szCs w:val="20"/>
      <w:lang w:eastAsia="hu-HU"/>
    </w:rPr>
  </w:style>
  <w:style w:type="paragraph" w:customStyle="1" w:styleId="Char1CharCharCharCharCharCharCharCharChar3">
    <w:name w:val="Char1 Char Char Char Char Char Char Char Char Char3"/>
    <w:basedOn w:val="Norml"/>
    <w:uiPriority w:val="99"/>
    <w:rsid w:val="00E54786"/>
    <w:pPr>
      <w:spacing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customStyle="1" w:styleId="xl76">
    <w:name w:val="xl76"/>
    <w:basedOn w:val="Norml"/>
    <w:uiPriority w:val="99"/>
    <w:rsid w:val="00E547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sz w:val="24"/>
      <w:szCs w:val="24"/>
      <w:lang w:eastAsia="hu-HU"/>
    </w:rPr>
  </w:style>
  <w:style w:type="paragraph" w:customStyle="1" w:styleId="xl77">
    <w:name w:val="xl77"/>
    <w:basedOn w:val="Norml"/>
    <w:uiPriority w:val="99"/>
    <w:rsid w:val="00E547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sz w:val="24"/>
      <w:szCs w:val="24"/>
      <w:lang w:eastAsia="hu-HU"/>
    </w:rPr>
  </w:style>
  <w:style w:type="paragraph" w:customStyle="1" w:styleId="xl78">
    <w:name w:val="xl78"/>
    <w:basedOn w:val="Norml"/>
    <w:uiPriority w:val="99"/>
    <w:rsid w:val="00E54786"/>
    <w:pPr>
      <w:spacing w:before="100" w:beforeAutospacing="1" w:after="100" w:afterAutospacing="1" w:line="240" w:lineRule="auto"/>
      <w:textAlignment w:val="center"/>
    </w:pPr>
    <w:rPr>
      <w:sz w:val="24"/>
      <w:szCs w:val="24"/>
      <w:lang w:eastAsia="hu-HU"/>
    </w:rPr>
  </w:style>
  <w:style w:type="paragraph" w:customStyle="1" w:styleId="Char1CharCharCharCharCharCharCharCharChar2">
    <w:name w:val="Char1 Char Char Char Char Char Char Char Char Char2"/>
    <w:basedOn w:val="Norml"/>
    <w:uiPriority w:val="99"/>
    <w:rsid w:val="00E54786"/>
    <w:pPr>
      <w:spacing w:after="160" w:line="240" w:lineRule="exact"/>
    </w:pPr>
    <w:rPr>
      <w:rFonts w:ascii="Verdana" w:hAnsi="Verdana" w:cs="Verdana"/>
      <w:sz w:val="20"/>
      <w:szCs w:val="20"/>
      <w:lang w:val="en-US"/>
    </w:rPr>
  </w:style>
  <w:style w:type="paragraph" w:customStyle="1" w:styleId="Listaszerbekezds11">
    <w:name w:val="Listaszerű bekezdés11"/>
    <w:basedOn w:val="Norml"/>
    <w:uiPriority w:val="99"/>
    <w:rsid w:val="00E54786"/>
    <w:pPr>
      <w:ind w:left="720"/>
    </w:pPr>
  </w:style>
  <w:style w:type="paragraph" w:customStyle="1" w:styleId="Char1CharCharCharCharCharCharCharCharChar1">
    <w:name w:val="Char1 Char Char Char Char Char Char Char Char Char1"/>
    <w:basedOn w:val="Norml"/>
    <w:uiPriority w:val="99"/>
    <w:rsid w:val="00E54786"/>
    <w:pPr>
      <w:spacing w:after="160" w:line="240" w:lineRule="exact"/>
    </w:pPr>
    <w:rPr>
      <w:rFonts w:ascii="Verdana" w:hAnsi="Verdana" w:cs="Verdana"/>
      <w:sz w:val="20"/>
      <w:szCs w:val="20"/>
      <w:lang w:val="en-US"/>
    </w:rPr>
  </w:style>
  <w:style w:type="paragraph" w:customStyle="1" w:styleId="Kiemels01">
    <w:name w:val="Kiemelés_01"/>
    <w:basedOn w:val="Norml"/>
    <w:next w:val="Norml"/>
    <w:uiPriority w:val="99"/>
    <w:rsid w:val="00E54786"/>
    <w:pPr>
      <w:spacing w:before="120" w:after="120" w:line="240" w:lineRule="auto"/>
      <w:jc w:val="both"/>
    </w:pPr>
    <w:rPr>
      <w:rFonts w:ascii="Arial" w:hAnsi="Arial" w:cs="Arial"/>
      <w:b/>
      <w:bCs/>
      <w:lang w:eastAsia="hu-HU"/>
    </w:rPr>
  </w:style>
  <w:style w:type="paragraph" w:customStyle="1" w:styleId="BodyA">
    <w:name w:val="Body A"/>
    <w:uiPriority w:val="99"/>
    <w:rsid w:val="00E54786"/>
    <w:rPr>
      <w:rFonts w:ascii="Helvetica" w:eastAsia="Times New Roman" w:hAnsi="Helvetica" w:cs="Helvetica"/>
      <w:noProof/>
      <w:color w:val="000000"/>
      <w:sz w:val="24"/>
      <w:szCs w:val="24"/>
    </w:rPr>
  </w:style>
  <w:style w:type="paragraph" w:customStyle="1" w:styleId="Cmsor21">
    <w:name w:val="Címsor 21"/>
    <w:next w:val="Norml"/>
    <w:uiPriority w:val="99"/>
    <w:rsid w:val="00E54786"/>
    <w:pPr>
      <w:keepNext/>
      <w:spacing w:before="240" w:after="60"/>
    </w:pPr>
    <w:rPr>
      <w:rFonts w:ascii="Arial Bold Italic" w:eastAsia="Times New Roman" w:hAnsi="Arial Bold Italic" w:cs="Arial Bold Italic"/>
      <w:noProof/>
      <w:color w:val="000000"/>
      <w:sz w:val="28"/>
      <w:szCs w:val="28"/>
    </w:rPr>
  </w:style>
  <w:style w:type="paragraph" w:customStyle="1" w:styleId="Sub-heading">
    <w:name w:val="Sub-heading"/>
    <w:next w:val="Body"/>
    <w:uiPriority w:val="99"/>
    <w:rsid w:val="00E54786"/>
    <w:pPr>
      <w:keepNext/>
    </w:pPr>
    <w:rPr>
      <w:rFonts w:ascii="Helvetica" w:eastAsia="Times New Roman" w:hAnsi="Helvetica" w:cs="Helvetica"/>
      <w:b/>
      <w:bCs/>
      <w:noProof/>
      <w:color w:val="000000"/>
      <w:sz w:val="24"/>
      <w:szCs w:val="24"/>
    </w:rPr>
  </w:style>
  <w:style w:type="character" w:customStyle="1" w:styleId="Absatz-Standardschriftart">
    <w:name w:val="Absatz-Standardschriftart"/>
    <w:uiPriority w:val="99"/>
    <w:rsid w:val="00E54786"/>
  </w:style>
  <w:style w:type="character" w:styleId="Kiemels">
    <w:name w:val="Emphasis"/>
    <w:basedOn w:val="Bekezdsalapbettpusa"/>
    <w:uiPriority w:val="99"/>
    <w:qFormat/>
    <w:locked/>
    <w:rsid w:val="00E54786"/>
    <w:rPr>
      <w:rFonts w:cs="Times New Roman"/>
      <w:i/>
      <w:iCs/>
    </w:rPr>
  </w:style>
  <w:style w:type="paragraph" w:styleId="Nincstrkz">
    <w:name w:val="No Spacing"/>
    <w:uiPriority w:val="99"/>
    <w:qFormat/>
    <w:rsid w:val="00F33C44"/>
    <w:pPr>
      <w:suppressAutoHyphens/>
    </w:pPr>
    <w:rPr>
      <w:rFonts w:cs="Calibri"/>
      <w:kern w:val="1"/>
      <w:lang w:eastAsia="en-US"/>
    </w:rPr>
  </w:style>
  <w:style w:type="numbering" w:customStyle="1" w:styleId="Bullet">
    <w:name w:val="Bullet"/>
    <w:rsid w:val="0095485A"/>
    <w:pPr>
      <w:numPr>
        <w:numId w:val="1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9235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242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062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5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083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30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41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705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5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88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383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77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54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885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7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4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21943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194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194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194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21943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1943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1943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3</Pages>
  <Words>484</Words>
  <Characters>4074</Characters>
  <Application>Microsoft Office Word</Application>
  <DocSecurity>0</DocSecurity>
  <Lines>33</Lines>
  <Paragraphs>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Cím</vt:lpstr>
      </vt:variant>
      <vt:variant>
        <vt:i4>1</vt:i4>
      </vt:variant>
    </vt:vector>
  </HeadingPairs>
  <TitlesOfParts>
    <vt:vector size="2" baseType="lpstr">
      <vt:lpstr>Tárgy: Településfejlesztési koncepció</vt:lpstr>
      <vt:lpstr>Tárgy: Településfejlesztési koncepció</vt:lpstr>
    </vt:vector>
  </TitlesOfParts>
  <Company>Zaleszentgrót Város Önkormányzata</Company>
  <LinksUpToDate>false</LinksUpToDate>
  <CharactersWithSpaces>4549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Tárgy: Településfejlesztési koncepció</dc:title>
  <dc:subject/>
  <dc:creator>Kozmáné Vadász Viktória</dc:creator>
  <cp:keywords/>
  <dc:description/>
  <cp:lastModifiedBy>Jegyző</cp:lastModifiedBy>
  <cp:revision>7</cp:revision>
  <cp:lastPrinted>2020-01-16T11:56:00Z</cp:lastPrinted>
  <dcterms:created xsi:type="dcterms:W3CDTF">2024-04-19T06:46:00Z</dcterms:created>
  <dcterms:modified xsi:type="dcterms:W3CDTF">2024-04-19T09:38:00Z</dcterms:modified>
</cp:coreProperties>
</file>