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66E" w:rsidRDefault="00926A46" w:rsidP="00727D1F">
      <w:pPr>
        <w:spacing w:line="320" w:lineRule="atLeast"/>
        <w:jc w:val="both"/>
      </w:pPr>
      <w:r w:rsidRPr="00F40F69">
        <w:t xml:space="preserve">Szám: </w:t>
      </w:r>
      <w:r w:rsidR="003A2053" w:rsidRPr="00F40F69">
        <w:t>1-</w:t>
      </w:r>
      <w:r w:rsidR="00956BCD">
        <w:t>9/2024</w:t>
      </w:r>
      <w:r w:rsidR="00E12F15" w:rsidRPr="00F40F69">
        <w:t>.</w:t>
      </w:r>
    </w:p>
    <w:p w:rsidR="00926A46" w:rsidRPr="00F40F69" w:rsidRDefault="007B64A6" w:rsidP="0030566E">
      <w:pPr>
        <w:spacing w:line="320" w:lineRule="atLeast"/>
        <w:jc w:val="right"/>
      </w:pPr>
      <w:r>
        <w:t>7</w:t>
      </w:r>
      <w:r w:rsidR="00926A46" w:rsidRPr="00F40F69">
        <w:t xml:space="preserve">. </w:t>
      </w:r>
      <w:r w:rsidR="00D106C4">
        <w:t xml:space="preserve">sz. </w:t>
      </w:r>
      <w:r w:rsidR="00926A46" w:rsidRPr="00F40F69">
        <w:t>napirendi pont</w:t>
      </w:r>
    </w:p>
    <w:p w:rsidR="00142199" w:rsidRPr="00F40F69" w:rsidRDefault="00142199" w:rsidP="00727D1F">
      <w:pPr>
        <w:spacing w:line="320" w:lineRule="atLeast"/>
        <w:jc w:val="center"/>
        <w:rPr>
          <w:b/>
          <w:bCs/>
          <w:u w:val="single"/>
        </w:rPr>
      </w:pPr>
    </w:p>
    <w:p w:rsidR="00926A46" w:rsidRPr="00F40F69" w:rsidRDefault="00926A46" w:rsidP="00727D1F">
      <w:pPr>
        <w:spacing w:line="320" w:lineRule="atLeast"/>
        <w:jc w:val="center"/>
        <w:rPr>
          <w:b/>
          <w:bCs/>
          <w:u w:val="single"/>
        </w:rPr>
      </w:pPr>
      <w:r w:rsidRPr="00F40F69">
        <w:rPr>
          <w:b/>
          <w:bCs/>
          <w:u w:val="single"/>
        </w:rPr>
        <w:t>Előterjesztés</w:t>
      </w:r>
    </w:p>
    <w:p w:rsidR="00926A46" w:rsidRPr="00D106C4" w:rsidRDefault="00E12F15" w:rsidP="00727D1F">
      <w:pPr>
        <w:spacing w:line="320" w:lineRule="atLeast"/>
        <w:jc w:val="center"/>
        <w:rPr>
          <w:b/>
          <w:bCs/>
        </w:rPr>
      </w:pPr>
      <w:r w:rsidRPr="00D106C4">
        <w:rPr>
          <w:b/>
          <w:bCs/>
        </w:rPr>
        <w:t xml:space="preserve">Zalaszentgrót Város </w:t>
      </w:r>
      <w:r w:rsidR="00926A46" w:rsidRPr="00D106C4">
        <w:rPr>
          <w:b/>
          <w:bCs/>
        </w:rPr>
        <w:t>Önkormányzata Képviselő-testületének</w:t>
      </w:r>
    </w:p>
    <w:p w:rsidR="00926A46" w:rsidRPr="00D106C4" w:rsidRDefault="00956BCD" w:rsidP="00727D1F">
      <w:pPr>
        <w:spacing w:line="320" w:lineRule="atLeast"/>
        <w:jc w:val="center"/>
        <w:rPr>
          <w:b/>
        </w:rPr>
      </w:pPr>
      <w:r>
        <w:rPr>
          <w:b/>
          <w:bCs/>
        </w:rPr>
        <w:t>2024</w:t>
      </w:r>
      <w:r w:rsidR="00926A46" w:rsidRPr="00D106C4">
        <w:rPr>
          <w:b/>
          <w:bCs/>
        </w:rPr>
        <w:t xml:space="preserve">. </w:t>
      </w:r>
      <w:r>
        <w:rPr>
          <w:b/>
          <w:bCs/>
        </w:rPr>
        <w:t>július 25</w:t>
      </w:r>
      <w:r w:rsidR="00926A46" w:rsidRPr="00D106C4">
        <w:rPr>
          <w:b/>
          <w:bCs/>
        </w:rPr>
        <w:t xml:space="preserve">-i </w:t>
      </w:r>
      <w:r w:rsidR="00642222" w:rsidRPr="00D106C4">
        <w:rPr>
          <w:b/>
          <w:bCs/>
        </w:rPr>
        <w:t xml:space="preserve">rendes, </w:t>
      </w:r>
      <w:r w:rsidR="00926A46" w:rsidRPr="00D106C4">
        <w:rPr>
          <w:b/>
          <w:bCs/>
        </w:rPr>
        <w:t>nyilvános ülésére</w:t>
      </w:r>
    </w:p>
    <w:p w:rsidR="00926A46" w:rsidRPr="00F40F69" w:rsidRDefault="00926A46" w:rsidP="00727D1F">
      <w:pPr>
        <w:pStyle w:val="Nincstrkz"/>
        <w:spacing w:line="320" w:lineRule="atLeast"/>
        <w:rPr>
          <w:rFonts w:ascii="Times New Roman" w:hAnsi="Times New Roman" w:cs="Times New Roman"/>
          <w:sz w:val="24"/>
          <w:szCs w:val="24"/>
        </w:rPr>
      </w:pPr>
    </w:p>
    <w:p w:rsidR="00717FE0" w:rsidRPr="00F40F69" w:rsidRDefault="00D635D5" w:rsidP="00727D1F">
      <w:pPr>
        <w:spacing w:line="320" w:lineRule="atLeast"/>
        <w:ind w:left="851" w:hanging="851"/>
        <w:jc w:val="both"/>
        <w:rPr>
          <w:b/>
        </w:rPr>
      </w:pPr>
      <w:r w:rsidRPr="00F40F69">
        <w:rPr>
          <w:b/>
          <w:u w:val="single"/>
        </w:rPr>
        <w:t>Tárgy:</w:t>
      </w:r>
      <w:r w:rsidRPr="00F40F69">
        <w:rPr>
          <w:b/>
        </w:rPr>
        <w:t xml:space="preserve"> </w:t>
      </w:r>
      <w:r w:rsidR="00717FE0" w:rsidRPr="00F40F69">
        <w:t>A Dr. Holló és Társa Egészségügyi Kkt.-vel kötött fogászati alapellátási szerződés módosítása</w:t>
      </w:r>
    </w:p>
    <w:p w:rsidR="00F12461" w:rsidRPr="00F40F69" w:rsidRDefault="00F12461" w:rsidP="00727D1F">
      <w:pPr>
        <w:spacing w:line="320" w:lineRule="atLeast"/>
        <w:jc w:val="both"/>
      </w:pPr>
    </w:p>
    <w:p w:rsidR="003B2DE6" w:rsidRPr="00F40F69" w:rsidRDefault="003B2DE6" w:rsidP="00727D1F">
      <w:pPr>
        <w:spacing w:line="320" w:lineRule="atLeast"/>
        <w:rPr>
          <w:b/>
        </w:rPr>
      </w:pPr>
      <w:r w:rsidRPr="00F40F69">
        <w:rPr>
          <w:b/>
        </w:rPr>
        <w:t>Tisztelt Képviselő-testület!</w:t>
      </w:r>
    </w:p>
    <w:p w:rsidR="003B2DE6" w:rsidRPr="00F40F69" w:rsidRDefault="003B2DE6" w:rsidP="00727D1F">
      <w:pPr>
        <w:spacing w:line="320" w:lineRule="atLeast"/>
        <w:rPr>
          <w:b/>
        </w:rPr>
      </w:pPr>
    </w:p>
    <w:p w:rsidR="00D02B27" w:rsidRPr="00956BCD" w:rsidRDefault="009C7B0E" w:rsidP="00311A71">
      <w:pPr>
        <w:spacing w:line="320" w:lineRule="atLeast"/>
        <w:jc w:val="both"/>
      </w:pPr>
      <w:r w:rsidRPr="00F40F69">
        <w:t>A</w:t>
      </w:r>
      <w:r w:rsidR="0077342F" w:rsidRPr="00F40F69">
        <w:t xml:space="preserve"> </w:t>
      </w:r>
      <w:r w:rsidR="00422F55" w:rsidRPr="00F40F69">
        <w:t xml:space="preserve">Magyarország helyi önkormányzatairól szóló 2011. évi CLXXXIX. törvény 13. § (1) bekezdés 4. pontja </w:t>
      </w:r>
      <w:r w:rsidR="00F859D0" w:rsidRPr="00F40F69">
        <w:t xml:space="preserve">alapján </w:t>
      </w:r>
      <w:r w:rsidR="00422F55" w:rsidRPr="00F40F69">
        <w:t>a helyi közügyek, valamint a helyben biztosítható közfeladatok körében ellátandó helyi önkormányzati feladatok körébe tartoz</w:t>
      </w:r>
      <w:r w:rsidRPr="00F40F69">
        <w:t xml:space="preserve">ik </w:t>
      </w:r>
      <w:r w:rsidR="00956BCD" w:rsidRPr="00311A71">
        <w:t>törvényben meghatározott kivételekkel az egészségügyi alapellátás, az egészséges életmód segítését célzó szolgáltatások</w:t>
      </w:r>
      <w:r w:rsidR="00D02B27" w:rsidRPr="00311A71">
        <w:t>,</w:t>
      </w:r>
      <w:r w:rsidR="00D02B27" w:rsidRPr="00F40F69">
        <w:t xml:space="preserve"> amelynek körében a települési önkormányzat gondoskodik a fogorvosi alapellátásról a</w:t>
      </w:r>
      <w:r w:rsidR="00281290" w:rsidRPr="00F40F69">
        <w:t>z egészségügyi a</w:t>
      </w:r>
      <w:r w:rsidR="00196895" w:rsidRPr="00F40F69">
        <w:t>lapellátásról szóló 2015. évi C</w:t>
      </w:r>
      <w:r w:rsidR="00281290" w:rsidRPr="00F40F69">
        <w:t xml:space="preserve">XXIII. törvény 5. § (1) bekezdés </w:t>
      </w:r>
      <w:r w:rsidR="00196895" w:rsidRPr="00F40F69">
        <w:t>b</w:t>
      </w:r>
      <w:r w:rsidR="00D02B27" w:rsidRPr="00F40F69">
        <w:t>) pontj</w:t>
      </w:r>
      <w:r w:rsidR="00235327" w:rsidRPr="00F40F69">
        <w:t>a szerint.</w:t>
      </w:r>
    </w:p>
    <w:p w:rsidR="00311A71" w:rsidRDefault="00311A71" w:rsidP="00727D1F">
      <w:pPr>
        <w:spacing w:line="320" w:lineRule="atLeast"/>
        <w:jc w:val="both"/>
      </w:pPr>
    </w:p>
    <w:p w:rsidR="001223A2" w:rsidRPr="00F40F69" w:rsidRDefault="00235327" w:rsidP="00727D1F">
      <w:pPr>
        <w:spacing w:line="320" w:lineRule="atLeast"/>
        <w:jc w:val="both"/>
        <w:rPr>
          <w:highlight w:val="yellow"/>
        </w:rPr>
      </w:pPr>
      <w:r w:rsidRPr="00F40F69">
        <w:t>A</w:t>
      </w:r>
      <w:r w:rsidR="0077342F" w:rsidRPr="00F40F69">
        <w:t xml:space="preserve"> Dr. Holló és Társa Egészségügyi Kkt. (székhely: 8790 Zalaszentgrót, Dózsa Gy. u. 15., képviseletében: Dr. Holló Ágnes</w:t>
      </w:r>
      <w:r w:rsidR="0077342F" w:rsidRPr="00F40F69">
        <w:rPr>
          <w:b/>
        </w:rPr>
        <w:t xml:space="preserve"> </w:t>
      </w:r>
      <w:r w:rsidR="0077342F" w:rsidRPr="00F40F69">
        <w:t>fog- és szájbetegségek szakorvosa [működési nyilvántartási száma: 50636</w:t>
      </w:r>
      <w:proofErr w:type="gramStart"/>
      <w:r w:rsidR="0077342F" w:rsidRPr="00F40F69">
        <w:t>]</w:t>
      </w:r>
      <w:r w:rsidR="00C20121" w:rsidRPr="00F40F69">
        <w:t xml:space="preserve"> </w:t>
      </w:r>
      <w:r w:rsidR="0077342F" w:rsidRPr="00F40F69">
        <w:t>)</w:t>
      </w:r>
      <w:proofErr w:type="gramEnd"/>
      <w:r w:rsidR="00611851" w:rsidRPr="00F40F69">
        <w:t xml:space="preserve"> mint alapellátást végző fogorvos</w:t>
      </w:r>
      <w:r w:rsidRPr="00F40F69">
        <w:t>,</w:t>
      </w:r>
      <w:r w:rsidR="00611851" w:rsidRPr="00F40F69">
        <w:t xml:space="preserve"> </w:t>
      </w:r>
      <w:r w:rsidR="00C327BF" w:rsidRPr="00F40F69">
        <w:t>területi ellátási kötelezettséget vállalva</w:t>
      </w:r>
      <w:r w:rsidR="002667EC" w:rsidRPr="00F40F69">
        <w:t>,</w:t>
      </w:r>
      <w:r w:rsidR="00C327BF" w:rsidRPr="00F40F69">
        <w:t xml:space="preserve"> </w:t>
      </w:r>
      <w:r w:rsidR="003B2DE6" w:rsidRPr="00F40F69">
        <w:t xml:space="preserve">gazdálkodó szervezeti formában </w:t>
      </w:r>
      <w:r w:rsidR="00611851" w:rsidRPr="00F40F69">
        <w:t>végzi</w:t>
      </w:r>
      <w:r w:rsidRPr="00F40F69">
        <w:t xml:space="preserve"> a fogorvosi alapellátás körébe tartozó feladatokat a háziorvosi, házi gyermekorvosi és fogorvosi tevékenységről szóló 4/2000. (II. 25.) EüM rendelet 1. § (1) bekezdés b) pontjának megfelelően.</w:t>
      </w:r>
      <w:r w:rsidR="008B08C8" w:rsidRPr="00F40F69">
        <w:t xml:space="preserve"> </w:t>
      </w:r>
      <w:r w:rsidR="003B2DE6" w:rsidRPr="00F40F69">
        <w:t>E</w:t>
      </w:r>
      <w:r w:rsidR="008B08C8" w:rsidRPr="00F40F69">
        <w:t xml:space="preserve"> feladato</w:t>
      </w:r>
      <w:r w:rsidR="003C6814" w:rsidRPr="00F40F69">
        <w:t>ka</w:t>
      </w:r>
      <w:r w:rsidR="008B08C8" w:rsidRPr="00F40F69">
        <w:t xml:space="preserve">t </w:t>
      </w:r>
      <w:r w:rsidR="00C20121" w:rsidRPr="00F40F69">
        <w:t>a Dr. Holló és Társa Egészségügyi Kkt. a Zalaszentgrót Város Ö</w:t>
      </w:r>
      <w:r w:rsidR="003B2DE6" w:rsidRPr="00F40F69">
        <w:t>nkormányzat</w:t>
      </w:r>
      <w:r w:rsidR="00C20121" w:rsidRPr="00F40F69">
        <w:t>áv</w:t>
      </w:r>
      <w:r w:rsidR="003B2DE6" w:rsidRPr="00F40F69">
        <w:t xml:space="preserve">al </w:t>
      </w:r>
      <w:r w:rsidR="00C20121" w:rsidRPr="00F40F69">
        <w:t>2013. február 28-án meg</w:t>
      </w:r>
      <w:r w:rsidR="003B2DE6" w:rsidRPr="00F40F69">
        <w:t xml:space="preserve">kötött </w:t>
      </w:r>
      <w:r w:rsidR="00C20121" w:rsidRPr="00F40F69">
        <w:t>ellátási szerződés keretében végz</w:t>
      </w:r>
      <w:r w:rsidR="003B2DE6" w:rsidRPr="00F40F69">
        <w:t xml:space="preserve">i </w:t>
      </w:r>
      <w:r w:rsidR="009424FF" w:rsidRPr="00F40F69">
        <w:t xml:space="preserve">Zalaszentgrót város </w:t>
      </w:r>
      <w:r w:rsidR="00C20121" w:rsidRPr="00F40F69">
        <w:t>II. számú fogászati körzetére</w:t>
      </w:r>
      <w:r w:rsidR="009424FF" w:rsidRPr="00F40F69">
        <w:t xml:space="preserve"> kiterjedő </w:t>
      </w:r>
      <w:r w:rsidR="003B2DE6" w:rsidRPr="00F40F69">
        <w:t>területi ellátási kötelezettséggel.</w:t>
      </w:r>
      <w:r w:rsidR="00745A3B" w:rsidRPr="00F40F69">
        <w:t xml:space="preserve"> </w:t>
      </w:r>
    </w:p>
    <w:p w:rsidR="00C7194D" w:rsidRPr="00F40F69" w:rsidRDefault="00C7194D" w:rsidP="00727D1F">
      <w:pPr>
        <w:pStyle w:val="Listaszerbekezds"/>
        <w:shd w:val="clear" w:color="auto" w:fill="FFFFFF"/>
        <w:spacing w:line="320" w:lineRule="atLeast"/>
        <w:ind w:left="426"/>
        <w:jc w:val="both"/>
        <w:rPr>
          <w:color w:val="000000"/>
        </w:rPr>
      </w:pPr>
    </w:p>
    <w:p w:rsidR="00D75A29" w:rsidRDefault="00D75A29" w:rsidP="00727D1F">
      <w:pPr>
        <w:spacing w:line="320" w:lineRule="atLeast"/>
        <w:jc w:val="both"/>
      </w:pPr>
      <w:r w:rsidRPr="00F40F69">
        <w:rPr>
          <w:color w:val="000000"/>
        </w:rPr>
        <w:t xml:space="preserve">A fentiekben hivatkozott </w:t>
      </w:r>
      <w:r w:rsidRPr="00F40F69">
        <w:t>fogászati alapellátási szerződés</w:t>
      </w:r>
      <w:r w:rsidR="005A19C8" w:rsidRPr="00F40F69">
        <w:t xml:space="preserve"> megkötésekor a szerződő felek a </w:t>
      </w:r>
      <w:r w:rsidR="005A19C8" w:rsidRPr="00247DD3">
        <w:t>rendelés pontos idejét a</w:t>
      </w:r>
      <w:r w:rsidRPr="00247DD3">
        <w:t xml:space="preserve"> </w:t>
      </w:r>
      <w:r w:rsidR="00085C7A" w:rsidRPr="00247DD3">
        <w:t xml:space="preserve">szerződés </w:t>
      </w:r>
      <w:r w:rsidR="001D083C" w:rsidRPr="00247DD3">
        <w:t>II. 6. pontjában</w:t>
      </w:r>
      <w:r w:rsidRPr="00247DD3">
        <w:t xml:space="preserve"> </w:t>
      </w:r>
      <w:r w:rsidR="001D083C" w:rsidRPr="00247DD3">
        <w:t>rögzítették</w:t>
      </w:r>
      <w:r w:rsidR="00311A71" w:rsidRPr="00247DD3">
        <w:t xml:space="preserve">, mely ez idáig </w:t>
      </w:r>
      <w:r w:rsidR="00247DD3" w:rsidRPr="00247DD3">
        <w:t>három</w:t>
      </w:r>
      <w:r w:rsidR="00311A71" w:rsidRPr="00247DD3">
        <w:t xml:space="preserve"> alkalommal módosult</w:t>
      </w:r>
      <w:r w:rsidR="001D083C" w:rsidRPr="00247DD3">
        <w:t>.</w:t>
      </w:r>
    </w:p>
    <w:p w:rsidR="0043650F" w:rsidRPr="00F40F69" w:rsidRDefault="0043650F" w:rsidP="00727D1F">
      <w:pPr>
        <w:spacing w:line="320" w:lineRule="atLeast"/>
        <w:jc w:val="both"/>
      </w:pPr>
    </w:p>
    <w:p w:rsidR="0043650F" w:rsidRPr="00F40F69" w:rsidRDefault="0043650F" w:rsidP="0043650F">
      <w:pPr>
        <w:spacing w:line="320" w:lineRule="atLeast"/>
        <w:jc w:val="both"/>
      </w:pPr>
      <w:r w:rsidRPr="00F40F69">
        <w:t xml:space="preserve">Dr. Holló Ágnes </w:t>
      </w:r>
      <w:r w:rsidRPr="00311A71">
        <w:t>fogorvos első alkalommal</w:t>
      </w:r>
      <w:r>
        <w:t xml:space="preserve"> 2014</w:t>
      </w:r>
      <w:r w:rsidRPr="00F40F69">
        <w:t xml:space="preserve">. </w:t>
      </w:r>
      <w:r>
        <w:t>március hónapban kérelmezte rendelési idejének módosítását</w:t>
      </w:r>
      <w:r w:rsidRPr="00F40F69">
        <w:t xml:space="preserve">, </w:t>
      </w:r>
      <w:r>
        <w:t>mely</w:t>
      </w:r>
      <w:r w:rsidRPr="00F40F69">
        <w:t xml:space="preserve"> </w:t>
      </w:r>
      <w:r>
        <w:t>a 23/2014. (II. 27</w:t>
      </w:r>
      <w:r w:rsidRPr="00F40F69">
        <w:t>.) számú képviselő-testületi határozat szerinti testületi jóváhagyás alapján megkötött szerződésmódosítás révén megvalósult.</w:t>
      </w:r>
    </w:p>
    <w:p w:rsidR="00D75A29" w:rsidRPr="00F40F69" w:rsidRDefault="00D75A29" w:rsidP="00727D1F">
      <w:pPr>
        <w:spacing w:line="320" w:lineRule="atLeast"/>
        <w:jc w:val="both"/>
        <w:rPr>
          <w:color w:val="000000"/>
        </w:rPr>
      </w:pPr>
    </w:p>
    <w:p w:rsidR="00BF66CB" w:rsidRPr="00F40F69" w:rsidRDefault="0043650F" w:rsidP="00727D1F">
      <w:pPr>
        <w:spacing w:line="320" w:lineRule="atLeast"/>
        <w:jc w:val="both"/>
      </w:pPr>
      <w:r>
        <w:t xml:space="preserve">Másodízben, a doktornő </w:t>
      </w:r>
      <w:r w:rsidR="00CF20BE" w:rsidRPr="00F40F69">
        <w:t>2015. október 9-én</w:t>
      </w:r>
      <w:r w:rsidR="001D083C">
        <w:t xml:space="preserve"> kérelmezte rendelési idejének módosítását</w:t>
      </w:r>
      <w:r w:rsidR="00FB1EF4" w:rsidRPr="00F40F69">
        <w:t xml:space="preserve">, </w:t>
      </w:r>
      <w:r w:rsidR="00311A71">
        <w:t>mely</w:t>
      </w:r>
      <w:r w:rsidR="00F6183E" w:rsidRPr="00F40F69">
        <w:t xml:space="preserve"> </w:t>
      </w:r>
      <w:r w:rsidR="007460FF" w:rsidRPr="00F40F69">
        <w:t xml:space="preserve">a 145/2015. (X. 29.) számú képviselő-testületi határozat szerinti </w:t>
      </w:r>
      <w:r w:rsidR="00DE220A" w:rsidRPr="00F40F69">
        <w:t>testületi jóváhagyás</w:t>
      </w:r>
      <w:r w:rsidR="00F6183E" w:rsidRPr="00F40F69">
        <w:t xml:space="preserve"> </w:t>
      </w:r>
      <w:r w:rsidR="007460FF" w:rsidRPr="00F40F69">
        <w:t xml:space="preserve">alapján </w:t>
      </w:r>
      <w:r w:rsidR="003B2AFF" w:rsidRPr="00F40F69">
        <w:t>megkötött szerződésmódosítás révén megvalósult.</w:t>
      </w:r>
    </w:p>
    <w:p w:rsidR="007141F3" w:rsidRDefault="007141F3" w:rsidP="00727D1F">
      <w:pPr>
        <w:spacing w:line="320" w:lineRule="atLeast"/>
        <w:jc w:val="both"/>
        <w:rPr>
          <w:highlight w:val="yellow"/>
        </w:rPr>
      </w:pPr>
    </w:p>
    <w:p w:rsidR="005A4843" w:rsidRPr="00F40F69" w:rsidRDefault="0043650F" w:rsidP="00727D1F">
      <w:pPr>
        <w:spacing w:line="320" w:lineRule="atLeast"/>
        <w:jc w:val="both"/>
      </w:pPr>
      <w:r>
        <w:lastRenderedPageBreak/>
        <w:t>A rendelési idő harmadik módosításra</w:t>
      </w:r>
      <w:r w:rsidR="00311A71">
        <w:t xml:space="preserve"> </w:t>
      </w:r>
      <w:r w:rsidR="00DE220A" w:rsidRPr="00F40F69">
        <w:t xml:space="preserve">2015. november 24-én </w:t>
      </w:r>
      <w:r>
        <w:t>került sor</w:t>
      </w:r>
      <w:r w:rsidR="00311A71">
        <w:t>, mely</w:t>
      </w:r>
      <w:r w:rsidR="00311A71" w:rsidRPr="00F40F69">
        <w:t xml:space="preserve"> </w:t>
      </w:r>
      <w:r w:rsidR="00311A71">
        <w:t>a 182</w:t>
      </w:r>
      <w:r w:rsidR="00311A71" w:rsidRPr="00F40F69">
        <w:t>/2015. (X</w:t>
      </w:r>
      <w:r w:rsidR="00311A71">
        <w:t>II. 17</w:t>
      </w:r>
      <w:r w:rsidR="00311A71" w:rsidRPr="00F40F69">
        <w:t>.) számú képviselő-testületi határozat szerinti testületi jóváhagyás alapján megkötött szerződésmódosítás révén megvalósult.</w:t>
      </w:r>
    </w:p>
    <w:p w:rsidR="005A4843" w:rsidRPr="00F40F69" w:rsidRDefault="005A4843" w:rsidP="00727D1F">
      <w:pPr>
        <w:spacing w:line="320" w:lineRule="atLeast"/>
        <w:jc w:val="both"/>
      </w:pPr>
    </w:p>
    <w:p w:rsidR="00311A71" w:rsidRPr="00311A71" w:rsidRDefault="00311A71" w:rsidP="00311A71">
      <w:pPr>
        <w:spacing w:line="320" w:lineRule="atLeast"/>
        <w:jc w:val="both"/>
      </w:pPr>
      <w:r>
        <w:t>Dr. Holló Ágnes fogorvos kérelemme</w:t>
      </w:r>
      <w:r w:rsidR="00591DF9">
        <w:t>l</w:t>
      </w:r>
      <w:r>
        <w:t xml:space="preserve"> fordult a polgármesterhez, miszerint</w:t>
      </w:r>
      <w:r w:rsidRPr="00311A71">
        <w:t xml:space="preserve"> </w:t>
      </w:r>
      <w:r>
        <w:t xml:space="preserve">a </w:t>
      </w:r>
      <w:r w:rsidRPr="00311A71">
        <w:t>Zalaegerszegi NEAK  Finanszírozási Osztályával történt telefonos egyeztetés alkal</w:t>
      </w:r>
      <w:r w:rsidR="00591DF9">
        <w:t>mával azt a tájékoztatást kapta, hogy a csökkent lakosságszám miatt szükségessé vált a rendelési idő módosítása</w:t>
      </w:r>
      <w:r w:rsidR="00354EA3" w:rsidRPr="00C92313">
        <w:rPr>
          <w:color w:val="FF0000"/>
        </w:rPr>
        <w:t xml:space="preserve">. </w:t>
      </w:r>
      <w:r w:rsidR="00354EA3" w:rsidRPr="00193FCA">
        <w:t xml:space="preserve">Ennek értelmében kéri, </w:t>
      </w:r>
      <w:r w:rsidR="00354EA3" w:rsidRPr="00311A71">
        <w:t xml:space="preserve">a </w:t>
      </w:r>
      <w:r w:rsidR="00354EA3" w:rsidRPr="00193FCA">
        <w:t xml:space="preserve">jelenlegi keddi  és csütörtöki </w:t>
      </w:r>
      <w:r w:rsidR="00354EA3" w:rsidRPr="00311A71">
        <w:t>12.00-18.00</w:t>
      </w:r>
      <w:r w:rsidR="00D925C2" w:rsidRPr="00193FCA">
        <w:t xml:space="preserve"> </w:t>
      </w:r>
      <w:r w:rsidR="00B045B6" w:rsidRPr="00193FCA">
        <w:t>közötti időpontok</w:t>
      </w:r>
      <w:r w:rsidR="00354EA3" w:rsidRPr="00311A71">
        <w:t xml:space="preserve">, </w:t>
      </w:r>
      <w:r w:rsidR="00354EA3" w:rsidRPr="00193FCA">
        <w:t xml:space="preserve">mindkét </w:t>
      </w:r>
      <w:r w:rsidR="00354EA3">
        <w:t>nap esetében 12.00-17-00 órára</w:t>
      </w:r>
      <w:r w:rsidR="00D925C2" w:rsidRPr="00D925C2">
        <w:t xml:space="preserve"> </w:t>
      </w:r>
      <w:r w:rsidR="00D925C2">
        <w:t>való megváltoztatását</w:t>
      </w:r>
      <w:r w:rsidR="00354EA3">
        <w:t xml:space="preserve">. </w:t>
      </w:r>
      <w:r w:rsidR="00C92313">
        <w:t>Ennek megfelelően</w:t>
      </w:r>
      <w:r w:rsidR="00D925C2">
        <w:t xml:space="preserve"> a keddi  és csütörtöki</w:t>
      </w:r>
      <w:r w:rsidR="00C92313">
        <w:t xml:space="preserve"> </w:t>
      </w:r>
      <w:r w:rsidR="00D925C2">
        <w:t>időpontok megváltoztatásának képviselő-testületi</w:t>
      </w:r>
      <w:r w:rsidR="00D925C2" w:rsidRPr="00311A71">
        <w:t xml:space="preserve"> </w:t>
      </w:r>
      <w:r w:rsidR="00D925C2">
        <w:t xml:space="preserve">jóváhagyása esetén szükséges </w:t>
      </w:r>
      <w:r w:rsidR="00591DF9">
        <w:t>a Zalaszentgrót településsel kötött ellátási szerződés</w:t>
      </w:r>
      <w:r w:rsidR="00193FCA">
        <w:t xml:space="preserve"> II. 6 pontján</w:t>
      </w:r>
      <w:r w:rsidR="003214CD">
        <w:t>ak módosítása, mely</w:t>
      </w:r>
      <w:r w:rsidR="003214CD" w:rsidRPr="007141F3">
        <w:t xml:space="preserve"> </w:t>
      </w:r>
      <w:r w:rsidR="003214CD" w:rsidRPr="00DC560C">
        <w:t>módosító szerződés-tervezet</w:t>
      </w:r>
      <w:r w:rsidR="003214CD">
        <w:t>et</w:t>
      </w:r>
      <w:r w:rsidR="003214CD" w:rsidRPr="00DC560C">
        <w:t xml:space="preserve"> </w:t>
      </w:r>
      <w:r w:rsidR="003214CD" w:rsidRPr="007141F3">
        <w:t>j</w:t>
      </w:r>
      <w:r w:rsidR="003214CD" w:rsidRPr="00DC560C">
        <w:t>elen elő</w:t>
      </w:r>
      <w:r w:rsidR="003214CD">
        <w:t>terjesztés 1. számú melléklete tartalmazza.</w:t>
      </w:r>
    </w:p>
    <w:p w:rsidR="008A53DF" w:rsidRPr="00F40F69" w:rsidRDefault="008A53DF" w:rsidP="00727D1F">
      <w:pPr>
        <w:spacing w:line="320" w:lineRule="atLeast"/>
        <w:jc w:val="both"/>
      </w:pPr>
    </w:p>
    <w:p w:rsidR="003B2DE6" w:rsidRPr="00F40F69" w:rsidRDefault="003B2DE6" w:rsidP="00727D1F">
      <w:pPr>
        <w:spacing w:line="320" w:lineRule="atLeast"/>
        <w:jc w:val="both"/>
      </w:pPr>
      <w:r w:rsidRPr="00F40F69">
        <w:t xml:space="preserve">Az egészségügyben működő szakmai kamarákról szóló 2006. évi XCVII. törvény 2. § d) </w:t>
      </w:r>
      <w:proofErr w:type="spellStart"/>
      <w:r w:rsidRPr="00F40F69">
        <w:t>dd</w:t>
      </w:r>
      <w:proofErr w:type="spellEnd"/>
      <w:r w:rsidRPr="00F40F69">
        <w:t>) pontja alapján a Magyar Orvosi Kamara Zala Megyei Területi Szervezete véleményezési jogot gyakorol a helyi önkormányzatok területi ellátási felelősségébe tartozó feladatokat ellátó egészségügyi szolgáltatók és a helyi önkormányzat közötti, egészségügyi szolgáltatás nyújtására irányuló szerződések tervezete tekintetében, melynek megf</w:t>
      </w:r>
      <w:r w:rsidR="00DA5D86" w:rsidRPr="00F40F69">
        <w:t>elelően a</w:t>
      </w:r>
      <w:r w:rsidRPr="00F40F69">
        <w:t xml:space="preserve"> </w:t>
      </w:r>
      <w:r w:rsidR="00DA5D86" w:rsidRPr="00F40F69">
        <w:t>módosító</w:t>
      </w:r>
      <w:r w:rsidRPr="00F40F69">
        <w:t xml:space="preserve"> ellátási szerződés</w:t>
      </w:r>
      <w:r w:rsidR="00EE3BED" w:rsidRPr="00F40F69">
        <w:t xml:space="preserve"> tervezeté</w:t>
      </w:r>
      <w:r w:rsidRPr="00F40F69">
        <w:t xml:space="preserve">t </w:t>
      </w:r>
      <w:r w:rsidR="00185253" w:rsidRPr="00F40F69">
        <w:t>a Zalaszentgróti Közös Önkormányzati Hivatal</w:t>
      </w:r>
      <w:r w:rsidRPr="00F40F69">
        <w:t xml:space="preserve"> véleményezésre </w:t>
      </w:r>
      <w:r w:rsidR="00DA5D86" w:rsidRPr="00F40F69">
        <w:t xml:space="preserve">rendben </w:t>
      </w:r>
      <w:r w:rsidRPr="00F40F69">
        <w:t>megküldte</w:t>
      </w:r>
      <w:r w:rsidR="00DA5D86" w:rsidRPr="00F40F69">
        <w:t>.</w:t>
      </w:r>
      <w:r w:rsidR="00727D1F">
        <w:t xml:space="preserve"> A Magyar Orvosi Kamara Fogorvosok Területi Szervezetének elnöke által </w:t>
      </w:r>
      <w:r w:rsidR="00C2558F">
        <w:t>2024. július 11-én</w:t>
      </w:r>
      <w:r w:rsidR="00727D1F">
        <w:t xml:space="preserve"> kelt </w:t>
      </w:r>
      <w:r w:rsidR="00012084">
        <w:t xml:space="preserve">elektronikus levelében úgy nyilatkozott, hogy a tervezett módosításokkal összefüggésben az általa képviselt szervezetnek érdemi </w:t>
      </w:r>
      <w:r w:rsidR="00012084" w:rsidRPr="00E10B11">
        <w:t>ellenvetése nincs.</w:t>
      </w:r>
    </w:p>
    <w:p w:rsidR="000F0CC5" w:rsidRPr="00F40F69" w:rsidRDefault="000F0CC5" w:rsidP="00727D1F">
      <w:pPr>
        <w:pStyle w:val="Listaszerbekezds"/>
        <w:spacing w:line="320" w:lineRule="atLeast"/>
        <w:ind w:left="0"/>
        <w:jc w:val="both"/>
        <w:rPr>
          <w:highlight w:val="yellow"/>
        </w:rPr>
      </w:pPr>
    </w:p>
    <w:p w:rsidR="00073CFB" w:rsidRPr="00F40F69" w:rsidRDefault="00073CFB" w:rsidP="00727D1F">
      <w:pPr>
        <w:spacing w:line="320" w:lineRule="atLeast"/>
        <w:jc w:val="both"/>
      </w:pPr>
      <w:r w:rsidRPr="00F40F69">
        <w:t xml:space="preserve">A </w:t>
      </w:r>
      <w:r w:rsidR="00193FCA">
        <w:t xml:space="preserve">Szociális és </w:t>
      </w:r>
      <w:r w:rsidRPr="00F40F69">
        <w:t>Humán Ügyek Biz</w:t>
      </w:r>
      <w:r w:rsidR="00193FCA">
        <w:t>ottsága az előterjesztést a 2024</w:t>
      </w:r>
      <w:r w:rsidRPr="00F40F69">
        <w:t xml:space="preserve">. </w:t>
      </w:r>
      <w:r w:rsidR="00193FCA" w:rsidRPr="003214CD">
        <w:t>július 18</w:t>
      </w:r>
      <w:r w:rsidR="00DC05D1" w:rsidRPr="003214CD">
        <w:t>-i</w:t>
      </w:r>
      <w:r w:rsidR="00DC05D1" w:rsidRPr="00F40F69">
        <w:t xml:space="preserve"> ülésén megtárgyalta, a </w:t>
      </w:r>
      <w:r w:rsidR="006433EC">
        <w:t>29</w:t>
      </w:r>
      <w:r w:rsidR="00193FCA">
        <w:t>/2024. (VII</w:t>
      </w:r>
      <w:r w:rsidRPr="00F40F69">
        <w:t xml:space="preserve">. </w:t>
      </w:r>
      <w:r w:rsidR="00193FCA">
        <w:t>18</w:t>
      </w:r>
      <w:r w:rsidRPr="00F40F69">
        <w:t>.) számú határozatával elfogadta</w:t>
      </w:r>
      <w:bookmarkStart w:id="0" w:name="_GoBack"/>
      <w:bookmarkEnd w:id="0"/>
      <w:r w:rsidRPr="00F40F69">
        <w:t xml:space="preserve"> és a Képviselő-</w:t>
      </w:r>
      <w:r w:rsidR="00425228" w:rsidRPr="00F40F69">
        <w:t>testületnek elfogadásra javasolt</w:t>
      </w:r>
      <w:r w:rsidRPr="00F40F69">
        <w:t>a.</w:t>
      </w:r>
    </w:p>
    <w:p w:rsidR="00073CFB" w:rsidRPr="00F40F69" w:rsidRDefault="00073CFB" w:rsidP="00727D1F">
      <w:pPr>
        <w:pStyle w:val="Listaszerbekezds"/>
        <w:spacing w:line="320" w:lineRule="atLeast"/>
        <w:ind w:left="0"/>
        <w:jc w:val="both"/>
      </w:pPr>
    </w:p>
    <w:p w:rsidR="003B2DE6" w:rsidRPr="00F40F69" w:rsidRDefault="000F0CC5" w:rsidP="00727D1F">
      <w:pPr>
        <w:pStyle w:val="Listaszerbekezds"/>
        <w:spacing w:line="320" w:lineRule="atLeast"/>
        <w:ind w:left="0"/>
        <w:jc w:val="both"/>
      </w:pPr>
      <w:r w:rsidRPr="00F40F69">
        <w:t>Kérem a T. Képviselő-testületet, hogy az előterjesztést tárgyalja meg, majd azt követően fogadja el a következő határozati javaslatot:</w:t>
      </w:r>
    </w:p>
    <w:p w:rsidR="00A06C76" w:rsidRPr="00F40F69" w:rsidRDefault="00A06C76" w:rsidP="00727D1F">
      <w:pPr>
        <w:pStyle w:val="Listaszerbekezds"/>
        <w:spacing w:line="320" w:lineRule="atLeast"/>
        <w:ind w:left="0"/>
        <w:jc w:val="both"/>
      </w:pPr>
    </w:p>
    <w:p w:rsidR="003B2DE6" w:rsidRPr="00F40F69" w:rsidRDefault="003B2DE6" w:rsidP="00727D1F">
      <w:pPr>
        <w:spacing w:line="320" w:lineRule="atLeast"/>
        <w:rPr>
          <w:b/>
          <w:u w:val="single"/>
        </w:rPr>
      </w:pPr>
      <w:r w:rsidRPr="00F40F69">
        <w:rPr>
          <w:b/>
          <w:u w:val="single"/>
        </w:rPr>
        <w:t>Határozati javaslat:</w:t>
      </w:r>
    </w:p>
    <w:p w:rsidR="003B2DE6" w:rsidRPr="00F40F69" w:rsidRDefault="003B2DE6" w:rsidP="00727D1F">
      <w:pPr>
        <w:spacing w:line="320" w:lineRule="atLeast"/>
        <w:rPr>
          <w:b/>
          <w:u w:val="single"/>
        </w:rPr>
      </w:pPr>
    </w:p>
    <w:p w:rsidR="00FD1634" w:rsidRPr="00F40F69" w:rsidRDefault="009267A4" w:rsidP="00727D1F">
      <w:pPr>
        <w:spacing w:line="320" w:lineRule="atLeast"/>
        <w:jc w:val="both"/>
      </w:pPr>
      <w:r w:rsidRPr="00F40F69">
        <w:t>Zalaszentgrót Város</w:t>
      </w:r>
      <w:r w:rsidR="003B2DE6" w:rsidRPr="00F40F69">
        <w:t xml:space="preserve"> Önkormányzatának Képviselő-testülete </w:t>
      </w:r>
      <w:r w:rsidR="00FD1634" w:rsidRPr="00F40F69">
        <w:rPr>
          <w:color w:val="000000"/>
        </w:rPr>
        <w:t xml:space="preserve">hozzájárul </w:t>
      </w:r>
      <w:r w:rsidR="00FD1634" w:rsidRPr="00F40F69">
        <w:t xml:space="preserve">a </w:t>
      </w:r>
      <w:r w:rsidR="00C14E8D" w:rsidRPr="00F40F69">
        <w:t xml:space="preserve">Zalaszentgrót Város </w:t>
      </w:r>
      <w:r w:rsidR="00FD1634" w:rsidRPr="00F40F69">
        <w:t xml:space="preserve">Önkormányzata és a Dr. Holló és Társa Egészségügyi Kkt. közötti fogorvosi tevékenység végzésére </w:t>
      </w:r>
      <w:r w:rsidR="00C14E8D" w:rsidRPr="00F40F69">
        <w:rPr>
          <w:i/>
        </w:rPr>
        <w:t xml:space="preserve">– </w:t>
      </w:r>
      <w:r w:rsidR="00C14E8D" w:rsidRPr="00F40F69">
        <w:t xml:space="preserve">a 21/2013. (II. 14.) számú képviselő-testületi határozat alapján </w:t>
      </w:r>
      <w:r w:rsidR="00C14E8D" w:rsidRPr="00F40F69">
        <w:rPr>
          <w:i/>
        </w:rPr>
        <w:t>–</w:t>
      </w:r>
      <w:r w:rsidR="00C14E8D" w:rsidRPr="00F40F69">
        <w:t xml:space="preserve"> meg</w:t>
      </w:r>
      <w:r w:rsidR="00FD1634" w:rsidRPr="00F40F69">
        <w:t xml:space="preserve">kötött ellátási szerződés </w:t>
      </w:r>
      <w:r w:rsidR="00C14E8D" w:rsidRPr="00F40F69">
        <w:rPr>
          <w:color w:val="000000"/>
        </w:rPr>
        <w:t>módosításáho</w:t>
      </w:r>
      <w:r w:rsidR="00FD1634" w:rsidRPr="00F40F69">
        <w:rPr>
          <w:color w:val="000000"/>
        </w:rPr>
        <w:t xml:space="preserve">z </w:t>
      </w:r>
      <w:r w:rsidR="00E64CFF" w:rsidRPr="00F40F69">
        <w:rPr>
          <w:color w:val="000000"/>
        </w:rPr>
        <w:t>a fogorvosi alapellátás rendelési ideje tárgyában.</w:t>
      </w:r>
    </w:p>
    <w:p w:rsidR="00FD1634" w:rsidRPr="00F40F69" w:rsidRDefault="00FD1634" w:rsidP="00727D1F">
      <w:pPr>
        <w:spacing w:line="320" w:lineRule="atLeast"/>
        <w:jc w:val="both"/>
      </w:pPr>
      <w:r w:rsidRPr="00F40F69">
        <w:rPr>
          <w:bCs/>
        </w:rPr>
        <w:t xml:space="preserve">A Képviselő-testület felhatalmazza a polgármestert </w:t>
      </w:r>
      <w:r w:rsidR="005F2F51" w:rsidRPr="00F40F69">
        <w:rPr>
          <w:bCs/>
        </w:rPr>
        <w:t xml:space="preserve">az </w:t>
      </w:r>
      <w:r w:rsidRPr="00F40F69">
        <w:t xml:space="preserve">ellátási szerződés </w:t>
      </w:r>
      <w:r w:rsidR="005F2F51" w:rsidRPr="00F40F69">
        <w:t xml:space="preserve">módosításának </w:t>
      </w:r>
      <w:r w:rsidRPr="00F40F69">
        <w:t>aláírására.</w:t>
      </w:r>
    </w:p>
    <w:p w:rsidR="00FD1634" w:rsidRPr="00F40F69" w:rsidRDefault="00FD1634" w:rsidP="00727D1F">
      <w:pPr>
        <w:spacing w:line="320" w:lineRule="atLeast"/>
        <w:jc w:val="both"/>
      </w:pPr>
      <w:r w:rsidRPr="00F40F69">
        <w:rPr>
          <w:bCs/>
        </w:rPr>
        <w:t xml:space="preserve">A Képviselő-testület felkéri a jegyzőt </w:t>
      </w:r>
      <w:r w:rsidR="005F2F51" w:rsidRPr="00F40F69">
        <w:rPr>
          <w:color w:val="000000"/>
        </w:rPr>
        <w:t xml:space="preserve">az </w:t>
      </w:r>
      <w:r w:rsidRPr="00F40F69">
        <w:t>ellátási</w:t>
      </w:r>
      <w:r w:rsidRPr="00F40F69">
        <w:rPr>
          <w:color w:val="000000"/>
        </w:rPr>
        <w:t xml:space="preserve"> szerződés </w:t>
      </w:r>
      <w:r w:rsidR="005F2F51" w:rsidRPr="00F40F69">
        <w:rPr>
          <w:color w:val="000000"/>
        </w:rPr>
        <w:t xml:space="preserve">módosítás </w:t>
      </w:r>
      <w:r w:rsidRPr="00F40F69">
        <w:t xml:space="preserve">megkötéséhez való hozzájárulásról szóló képviselő-testületi határozati kivonat egy példányának, valamint </w:t>
      </w:r>
      <w:r w:rsidR="005F2F51" w:rsidRPr="00F40F69">
        <w:rPr>
          <w:color w:val="000000"/>
        </w:rPr>
        <w:t xml:space="preserve">az </w:t>
      </w:r>
      <w:r w:rsidR="005F2F51" w:rsidRPr="00F40F69">
        <w:t>ellátási</w:t>
      </w:r>
      <w:r w:rsidR="005F2F51" w:rsidRPr="00F40F69">
        <w:rPr>
          <w:color w:val="000000"/>
        </w:rPr>
        <w:t xml:space="preserve"> szerződés módosítás</w:t>
      </w:r>
      <w:r w:rsidRPr="00F40F69">
        <w:rPr>
          <w:color w:val="000000"/>
        </w:rPr>
        <w:t xml:space="preserve"> egy aláírt példányának </w:t>
      </w:r>
      <w:r w:rsidRPr="00F40F69">
        <w:t xml:space="preserve">megküldésével </w:t>
      </w:r>
      <w:r w:rsidR="005F2F51" w:rsidRPr="00F40F69">
        <w:t xml:space="preserve">a Dr. Holló és Társa </w:t>
      </w:r>
      <w:r w:rsidR="005F2F51" w:rsidRPr="00F40F69">
        <w:lastRenderedPageBreak/>
        <w:t xml:space="preserve">Egészségügyi Kkt. </w:t>
      </w:r>
      <w:r w:rsidRPr="00F40F69">
        <w:rPr>
          <w:color w:val="000000"/>
        </w:rPr>
        <w:t>döntésről való értesítésére, valamint a</w:t>
      </w:r>
      <w:r w:rsidRPr="00F40F69">
        <w:rPr>
          <w:bCs/>
        </w:rPr>
        <w:t xml:space="preserve"> további szükséges intézkedéseket megtételére.</w:t>
      </w:r>
    </w:p>
    <w:p w:rsidR="003B2DE6" w:rsidRPr="00F40F69" w:rsidRDefault="003B2DE6" w:rsidP="00727D1F">
      <w:pPr>
        <w:spacing w:line="320" w:lineRule="atLeast"/>
        <w:jc w:val="both"/>
      </w:pPr>
      <w:r w:rsidRPr="00F40F69">
        <w:rPr>
          <w:u w:val="single"/>
        </w:rPr>
        <w:t>Határidő</w:t>
      </w:r>
      <w:r w:rsidRPr="00F40F69">
        <w:t xml:space="preserve">: </w:t>
      </w:r>
      <w:r w:rsidR="00193FCA">
        <w:t>2024</w:t>
      </w:r>
      <w:r w:rsidR="00CA3230" w:rsidRPr="00F40F69">
        <w:t xml:space="preserve">. </w:t>
      </w:r>
      <w:r w:rsidR="00193FCA" w:rsidRPr="003850FE">
        <w:t>augusztus 31.</w:t>
      </w:r>
    </w:p>
    <w:p w:rsidR="003B2DE6" w:rsidRPr="00F40F69" w:rsidRDefault="003B2DE6" w:rsidP="00727D1F">
      <w:pPr>
        <w:spacing w:line="320" w:lineRule="atLeast"/>
      </w:pPr>
      <w:r w:rsidRPr="00F40F69">
        <w:rPr>
          <w:u w:val="single"/>
        </w:rPr>
        <w:t>Felelős</w:t>
      </w:r>
      <w:r w:rsidRPr="00F40F69">
        <w:t xml:space="preserve">: </w:t>
      </w:r>
      <w:r w:rsidR="009267A4" w:rsidRPr="00F40F69">
        <w:t>Baracskai József</w:t>
      </w:r>
      <w:r w:rsidRPr="00F40F69">
        <w:t xml:space="preserve"> polgármester </w:t>
      </w:r>
    </w:p>
    <w:p w:rsidR="003B2DE6" w:rsidRPr="00F40F69" w:rsidRDefault="003B2DE6" w:rsidP="00727D1F">
      <w:pPr>
        <w:spacing w:line="320" w:lineRule="atLeast"/>
        <w:ind w:firstLine="709"/>
      </w:pPr>
      <w:r w:rsidRPr="00F40F69">
        <w:t xml:space="preserve">  Dr. Simon Beáta jegyző</w:t>
      </w:r>
    </w:p>
    <w:p w:rsidR="00926A46" w:rsidRPr="00F40F69" w:rsidRDefault="00926A46" w:rsidP="00727D1F">
      <w:pPr>
        <w:spacing w:line="320" w:lineRule="atLeast"/>
        <w:jc w:val="both"/>
        <w:rPr>
          <w:b/>
          <w:bCs/>
        </w:rPr>
      </w:pPr>
    </w:p>
    <w:p w:rsidR="00012084" w:rsidRDefault="00012084" w:rsidP="00727D1F">
      <w:pPr>
        <w:spacing w:line="320" w:lineRule="atLeast"/>
        <w:jc w:val="both"/>
        <w:rPr>
          <w:b/>
          <w:bCs/>
        </w:rPr>
      </w:pPr>
    </w:p>
    <w:p w:rsidR="007B64A6" w:rsidRDefault="007B64A6" w:rsidP="00727D1F">
      <w:pPr>
        <w:spacing w:line="320" w:lineRule="atLeast"/>
        <w:jc w:val="both"/>
        <w:rPr>
          <w:b/>
          <w:bCs/>
        </w:rPr>
      </w:pPr>
    </w:p>
    <w:p w:rsidR="007B64A6" w:rsidRDefault="007B64A6" w:rsidP="00727D1F">
      <w:pPr>
        <w:spacing w:line="320" w:lineRule="atLeast"/>
        <w:jc w:val="both"/>
        <w:rPr>
          <w:b/>
          <w:bCs/>
        </w:rPr>
      </w:pPr>
    </w:p>
    <w:p w:rsidR="00DA1F76" w:rsidRDefault="00926A46" w:rsidP="00727D1F">
      <w:pPr>
        <w:spacing w:line="320" w:lineRule="atLeast"/>
        <w:jc w:val="both"/>
      </w:pPr>
      <w:r w:rsidRPr="00E00CB3">
        <w:rPr>
          <w:b/>
          <w:bCs/>
        </w:rPr>
        <w:t>Zalaszentgrót</w:t>
      </w:r>
      <w:r w:rsidRPr="00E00CB3">
        <w:t xml:space="preserve">, </w:t>
      </w:r>
      <w:r w:rsidR="00193FCA" w:rsidRPr="00E00CB3">
        <w:t>2024</w:t>
      </w:r>
      <w:r w:rsidR="00A311EE" w:rsidRPr="00E00CB3">
        <w:t xml:space="preserve">. </w:t>
      </w:r>
      <w:r w:rsidR="00193FCA" w:rsidRPr="00E00CB3">
        <w:t>július</w:t>
      </w:r>
      <w:r w:rsidR="00E00CB3" w:rsidRPr="00E00CB3">
        <w:t xml:space="preserve"> </w:t>
      </w:r>
      <w:r w:rsidR="007B64A6">
        <w:t>22</w:t>
      </w:r>
      <w:r w:rsidR="00E00CB3" w:rsidRPr="00E00CB3">
        <w:t xml:space="preserve">. </w:t>
      </w:r>
    </w:p>
    <w:p w:rsidR="00012084" w:rsidRDefault="00012084" w:rsidP="00727D1F">
      <w:pPr>
        <w:spacing w:line="320" w:lineRule="atLeast"/>
        <w:jc w:val="both"/>
      </w:pPr>
    </w:p>
    <w:p w:rsidR="007A2305" w:rsidRDefault="007A2305" w:rsidP="00727D1F">
      <w:pPr>
        <w:spacing w:line="320" w:lineRule="atLeast"/>
        <w:jc w:val="both"/>
      </w:pPr>
    </w:p>
    <w:p w:rsidR="007A2305" w:rsidRDefault="007A2305" w:rsidP="00727D1F">
      <w:pPr>
        <w:spacing w:line="320" w:lineRule="atLeast"/>
        <w:jc w:val="both"/>
      </w:pPr>
    </w:p>
    <w:p w:rsidR="007A2305" w:rsidRDefault="007A2305" w:rsidP="00727D1F">
      <w:pPr>
        <w:spacing w:line="320" w:lineRule="atLeast"/>
        <w:jc w:val="both"/>
      </w:pPr>
    </w:p>
    <w:p w:rsidR="007A2305" w:rsidRDefault="007A2305" w:rsidP="00727D1F">
      <w:pPr>
        <w:spacing w:line="320" w:lineRule="atLeast"/>
        <w:jc w:val="both"/>
      </w:pPr>
    </w:p>
    <w:p w:rsidR="007A2305" w:rsidRPr="00F40F69" w:rsidRDefault="007A2305" w:rsidP="00727D1F">
      <w:pPr>
        <w:spacing w:line="320" w:lineRule="atLeast"/>
        <w:jc w:val="both"/>
      </w:pPr>
    </w:p>
    <w:p w:rsidR="00926A46" w:rsidRPr="00F40F69" w:rsidRDefault="00926A46" w:rsidP="00727D1F">
      <w:pPr>
        <w:spacing w:line="320" w:lineRule="atLeast"/>
        <w:jc w:val="both"/>
        <w:rPr>
          <w:b/>
          <w:bCs/>
          <w:iCs/>
        </w:rPr>
      </w:pP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rPr>
          <w:b/>
          <w:bCs/>
          <w:iCs/>
        </w:rPr>
        <w:t>Baracskai József</w:t>
      </w:r>
    </w:p>
    <w:p w:rsidR="00926A46" w:rsidRPr="00F40F69" w:rsidRDefault="00DA1F76" w:rsidP="00727D1F">
      <w:pPr>
        <w:spacing w:line="320" w:lineRule="atLeast"/>
        <w:ind w:left="4956" w:firstLine="708"/>
        <w:jc w:val="both"/>
      </w:pPr>
      <w:r w:rsidRPr="00F40F69">
        <w:t xml:space="preserve">   </w:t>
      </w:r>
      <w:r w:rsidR="00926A46" w:rsidRPr="00F40F69">
        <w:t xml:space="preserve"> polgármester</w:t>
      </w:r>
    </w:p>
    <w:p w:rsidR="00E12F15" w:rsidRDefault="00E12F15" w:rsidP="00727D1F">
      <w:pPr>
        <w:spacing w:line="320" w:lineRule="atLeast"/>
        <w:jc w:val="both"/>
      </w:pPr>
    </w:p>
    <w:p w:rsidR="007A2305" w:rsidRDefault="007A2305" w:rsidP="00727D1F">
      <w:pPr>
        <w:spacing w:line="320" w:lineRule="atLeast"/>
        <w:jc w:val="both"/>
      </w:pPr>
    </w:p>
    <w:p w:rsidR="007A2305" w:rsidRDefault="007A2305" w:rsidP="00727D1F">
      <w:pPr>
        <w:spacing w:line="320" w:lineRule="atLeast"/>
        <w:jc w:val="both"/>
      </w:pPr>
    </w:p>
    <w:p w:rsidR="007A2305" w:rsidRDefault="007A2305" w:rsidP="00727D1F">
      <w:pPr>
        <w:spacing w:line="320" w:lineRule="atLeast"/>
        <w:jc w:val="both"/>
      </w:pPr>
    </w:p>
    <w:p w:rsidR="00012084" w:rsidRPr="00F40F69" w:rsidRDefault="00012084" w:rsidP="00727D1F">
      <w:pPr>
        <w:spacing w:line="320" w:lineRule="atLeast"/>
        <w:jc w:val="both"/>
      </w:pPr>
    </w:p>
    <w:p w:rsidR="00926A46" w:rsidRDefault="00926A46" w:rsidP="00727D1F">
      <w:pPr>
        <w:spacing w:line="320" w:lineRule="atLeast"/>
        <w:jc w:val="both"/>
      </w:pPr>
      <w:r w:rsidRPr="00F40F69">
        <w:t>A</w:t>
      </w:r>
      <w:r w:rsidR="00DA1F76" w:rsidRPr="00F40F69">
        <w:t xml:space="preserve"> határozati javaslat </w:t>
      </w:r>
      <w:r w:rsidRPr="00F40F69">
        <w:t>a törvényességi</w:t>
      </w:r>
      <w:r w:rsidR="00DA1F76" w:rsidRPr="00F40F69">
        <w:t xml:space="preserve"> </w:t>
      </w:r>
      <w:r w:rsidRPr="00F40F69">
        <w:t>előírásoknak megfelel.</w:t>
      </w:r>
    </w:p>
    <w:p w:rsidR="00012084" w:rsidRPr="00F40F69" w:rsidRDefault="00012084" w:rsidP="00727D1F">
      <w:pPr>
        <w:spacing w:line="320" w:lineRule="atLeast"/>
        <w:jc w:val="both"/>
      </w:pPr>
    </w:p>
    <w:p w:rsidR="00926A46" w:rsidRPr="00F40F69" w:rsidRDefault="00926A46" w:rsidP="00727D1F">
      <w:pPr>
        <w:spacing w:line="320" w:lineRule="atLeast"/>
        <w:jc w:val="both"/>
      </w:pPr>
    </w:p>
    <w:p w:rsidR="00926A46" w:rsidRPr="00F40F69" w:rsidRDefault="00926A46" w:rsidP="00727D1F">
      <w:pPr>
        <w:spacing w:line="320" w:lineRule="atLeast"/>
        <w:jc w:val="both"/>
        <w:rPr>
          <w:b/>
        </w:rPr>
      </w:pP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rPr>
          <w:b/>
        </w:rPr>
        <w:t xml:space="preserve">Dr. Simon Beáta </w:t>
      </w:r>
    </w:p>
    <w:p w:rsidR="003214CD" w:rsidRDefault="00926A46" w:rsidP="00727D1F">
      <w:pPr>
        <w:spacing w:line="320" w:lineRule="atLeast"/>
        <w:jc w:val="both"/>
      </w:pP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</w:r>
      <w:r w:rsidRPr="00F40F69">
        <w:tab/>
        <w:t xml:space="preserve">      </w:t>
      </w:r>
      <w:r w:rsidR="00DA1F76" w:rsidRPr="00F40F69">
        <w:t xml:space="preserve">   </w:t>
      </w:r>
      <w:r w:rsidRPr="00F40F69">
        <w:t>jegyző</w:t>
      </w:r>
    </w:p>
    <w:p w:rsidR="003214CD" w:rsidRPr="003214CD" w:rsidRDefault="003214CD" w:rsidP="003214CD"/>
    <w:p w:rsidR="003214CD" w:rsidRPr="003214CD" w:rsidRDefault="003214CD" w:rsidP="003214CD"/>
    <w:p w:rsidR="003214CD" w:rsidRPr="003214CD" w:rsidRDefault="003214CD" w:rsidP="003214CD"/>
    <w:p w:rsidR="003214CD" w:rsidRPr="003214CD" w:rsidRDefault="003214CD" w:rsidP="003214CD"/>
    <w:p w:rsidR="003214CD" w:rsidRPr="003214CD" w:rsidRDefault="003214CD" w:rsidP="003214CD"/>
    <w:p w:rsidR="003214CD" w:rsidRPr="003214CD" w:rsidRDefault="003214CD" w:rsidP="003214CD"/>
    <w:p w:rsidR="003214CD" w:rsidRPr="003214CD" w:rsidRDefault="003214CD" w:rsidP="003214CD"/>
    <w:p w:rsidR="003214CD" w:rsidRPr="003214CD" w:rsidRDefault="003214CD" w:rsidP="003214CD"/>
    <w:p w:rsidR="003214CD" w:rsidRPr="003214CD" w:rsidRDefault="003214CD" w:rsidP="003214CD"/>
    <w:p w:rsidR="003214CD" w:rsidRDefault="003214CD" w:rsidP="003214CD"/>
    <w:p w:rsidR="003214CD" w:rsidRDefault="003214CD" w:rsidP="003214CD"/>
    <w:p w:rsidR="00717FE0" w:rsidRDefault="00717FE0" w:rsidP="003214CD"/>
    <w:p w:rsidR="003214CD" w:rsidRDefault="003214CD" w:rsidP="003214CD"/>
    <w:p w:rsidR="003214CD" w:rsidRDefault="003214CD" w:rsidP="003214CD"/>
    <w:p w:rsidR="003214CD" w:rsidRDefault="003214CD" w:rsidP="003214CD"/>
    <w:p w:rsidR="003214CD" w:rsidRDefault="003214CD" w:rsidP="003214CD"/>
    <w:p w:rsidR="003214CD" w:rsidRPr="005E4CC4" w:rsidRDefault="003214CD" w:rsidP="003214CD">
      <w:pPr>
        <w:spacing w:line="320" w:lineRule="atLeast"/>
        <w:jc w:val="right"/>
        <w:rPr>
          <w:bCs/>
          <w:i/>
        </w:rPr>
      </w:pPr>
      <w:r w:rsidRPr="005E4CC4">
        <w:rPr>
          <w:bCs/>
          <w:i/>
        </w:rPr>
        <w:t>1 sz. melléklet</w:t>
      </w:r>
    </w:p>
    <w:p w:rsidR="003214CD" w:rsidRPr="00524864" w:rsidRDefault="003214CD" w:rsidP="003214CD">
      <w:pPr>
        <w:spacing w:line="320" w:lineRule="atLeast"/>
        <w:jc w:val="center"/>
        <w:rPr>
          <w:b/>
          <w:bCs/>
        </w:rPr>
      </w:pPr>
      <w:r w:rsidRPr="00524864">
        <w:rPr>
          <w:b/>
          <w:bCs/>
        </w:rPr>
        <w:t>ELLÁTÁSI SZERZŐDÉS</w:t>
      </w:r>
      <w:r w:rsidRPr="006907A8">
        <w:rPr>
          <w:b/>
        </w:rPr>
        <w:t xml:space="preserve"> </w:t>
      </w:r>
      <w:r w:rsidRPr="00D87E6A">
        <w:rPr>
          <w:b/>
        </w:rPr>
        <w:t>MÓDOSÍTÁS</w:t>
      </w:r>
      <w:r>
        <w:rPr>
          <w:b/>
        </w:rPr>
        <w:t>A</w:t>
      </w:r>
    </w:p>
    <w:p w:rsidR="003214CD" w:rsidRPr="00524864" w:rsidRDefault="003214CD" w:rsidP="003214CD">
      <w:pPr>
        <w:spacing w:line="320" w:lineRule="atLeast"/>
        <w:jc w:val="center"/>
        <w:rPr>
          <w:b/>
          <w:bCs/>
        </w:rPr>
      </w:pPr>
      <w:r>
        <w:rPr>
          <w:b/>
          <w:bCs/>
        </w:rPr>
        <w:t>fogorvosi</w:t>
      </w:r>
      <w:r w:rsidRPr="00524864">
        <w:rPr>
          <w:b/>
          <w:bCs/>
        </w:rPr>
        <w:t xml:space="preserve"> tevékenység végzésére</w:t>
      </w:r>
    </w:p>
    <w:p w:rsidR="003214CD" w:rsidRDefault="003214CD" w:rsidP="003214CD">
      <w:pPr>
        <w:spacing w:line="320" w:lineRule="atLeast"/>
        <w:jc w:val="both"/>
        <w:rPr>
          <w:b/>
        </w:rPr>
      </w:pPr>
    </w:p>
    <w:p w:rsidR="003214CD" w:rsidRPr="00524864" w:rsidRDefault="003214CD" w:rsidP="003214CD">
      <w:pPr>
        <w:spacing w:line="320" w:lineRule="atLeast"/>
        <w:jc w:val="both"/>
      </w:pPr>
      <w:r w:rsidRPr="00524864">
        <w:t>amely létrejött egyrészről</w:t>
      </w:r>
    </w:p>
    <w:p w:rsidR="003214CD" w:rsidRPr="00524864" w:rsidRDefault="003214CD" w:rsidP="003214CD">
      <w:pPr>
        <w:ind w:left="1418"/>
        <w:jc w:val="both"/>
      </w:pPr>
      <w:r w:rsidRPr="00524864">
        <w:t xml:space="preserve">Név: </w:t>
      </w:r>
      <w:r w:rsidRPr="00652A4B">
        <w:rPr>
          <w:b/>
        </w:rPr>
        <w:t>Zalaszentgrót Város Önkormányzata</w:t>
      </w:r>
    </w:p>
    <w:p w:rsidR="003214CD" w:rsidRPr="00524864" w:rsidRDefault="003214CD" w:rsidP="003214CD">
      <w:pPr>
        <w:ind w:left="1418"/>
        <w:jc w:val="both"/>
      </w:pPr>
      <w:r w:rsidRPr="00524864">
        <w:t>Cím: 8790 Zalaszentgrót, Dózsa György u. 1.</w:t>
      </w:r>
    </w:p>
    <w:p w:rsidR="003214CD" w:rsidRPr="00524864" w:rsidRDefault="003214CD" w:rsidP="003214CD">
      <w:pPr>
        <w:ind w:left="1418"/>
        <w:jc w:val="both"/>
      </w:pPr>
      <w:r w:rsidRPr="00524864">
        <w:t>Adószáma: 15734398-2-20</w:t>
      </w:r>
    </w:p>
    <w:p w:rsidR="003214CD" w:rsidRPr="00524864" w:rsidRDefault="003214CD" w:rsidP="003214CD">
      <w:pPr>
        <w:ind w:left="1418"/>
        <w:jc w:val="both"/>
      </w:pPr>
      <w:r w:rsidRPr="00524864">
        <w:t>KSH kódja: 15734398-8411-321-20</w:t>
      </w:r>
    </w:p>
    <w:p w:rsidR="003214CD" w:rsidRPr="00524864" w:rsidRDefault="003214CD" w:rsidP="003214CD">
      <w:pPr>
        <w:ind w:left="1418"/>
        <w:jc w:val="both"/>
      </w:pPr>
      <w:r w:rsidRPr="00524864">
        <w:t>Törzsszáma: 734390</w:t>
      </w:r>
    </w:p>
    <w:p w:rsidR="003214CD" w:rsidRPr="00524864" w:rsidRDefault="003214CD" w:rsidP="003214CD">
      <w:pPr>
        <w:ind w:left="1418"/>
        <w:jc w:val="both"/>
      </w:pPr>
      <w:r w:rsidRPr="00524864">
        <w:t>Képviseli: Baracskai József polgármester</w:t>
      </w:r>
    </w:p>
    <w:p w:rsidR="003214CD" w:rsidRPr="00524864" w:rsidRDefault="003214CD" w:rsidP="003214CD">
      <w:pPr>
        <w:ind w:left="2410"/>
        <w:jc w:val="both"/>
      </w:pPr>
      <w:r w:rsidRPr="00524864">
        <w:t xml:space="preserve">mint önkormányzat, a továbbiakban: </w:t>
      </w:r>
      <w:r w:rsidRPr="00524864">
        <w:rPr>
          <w:b/>
          <w:bCs/>
        </w:rPr>
        <w:t>Önkormányzat</w:t>
      </w:r>
    </w:p>
    <w:p w:rsidR="003214CD" w:rsidRPr="00524864" w:rsidRDefault="003214CD" w:rsidP="003214CD">
      <w:pPr>
        <w:spacing w:line="320" w:lineRule="atLeast"/>
        <w:jc w:val="both"/>
      </w:pPr>
      <w:r w:rsidRPr="00524864">
        <w:t>másrészről</w:t>
      </w:r>
    </w:p>
    <w:p w:rsidR="003214CD" w:rsidRPr="0081227A" w:rsidRDefault="003214CD" w:rsidP="003214CD">
      <w:pPr>
        <w:spacing w:line="320" w:lineRule="atLeast"/>
        <w:ind w:left="1418" w:right="-283"/>
        <w:jc w:val="both"/>
      </w:pPr>
      <w:r>
        <w:t xml:space="preserve">Cégnév: </w:t>
      </w:r>
      <w:r>
        <w:rPr>
          <w:b/>
        </w:rPr>
        <w:t>Dr. Holló és Társa</w:t>
      </w:r>
      <w:r w:rsidRPr="00652A4B">
        <w:rPr>
          <w:b/>
        </w:rPr>
        <w:t xml:space="preserve"> Egészségügyi Közkereseti Társaság </w:t>
      </w:r>
    </w:p>
    <w:p w:rsidR="003214CD" w:rsidRPr="0081227A" w:rsidRDefault="003214CD" w:rsidP="003214CD">
      <w:pPr>
        <w:spacing w:line="320" w:lineRule="atLeast"/>
        <w:ind w:left="1418"/>
        <w:jc w:val="both"/>
      </w:pPr>
      <w:r w:rsidRPr="0081227A">
        <w:t xml:space="preserve">Székhely: 8790 Zalaszentgrót, </w:t>
      </w:r>
      <w:r w:rsidR="00915E80" w:rsidRPr="00915E80">
        <w:t>Dózsa Gy. u. 15</w:t>
      </w:r>
      <w:r w:rsidRPr="00915E80">
        <w:t>.</w:t>
      </w:r>
    </w:p>
    <w:p w:rsidR="003214CD" w:rsidRPr="00FC104A" w:rsidRDefault="003214CD" w:rsidP="003214CD">
      <w:pPr>
        <w:spacing w:line="320" w:lineRule="atLeast"/>
        <w:ind w:left="1418"/>
        <w:jc w:val="both"/>
        <w:rPr>
          <w:rFonts w:cstheme="minorBidi"/>
        </w:rPr>
      </w:pPr>
      <w:r w:rsidRPr="00FC104A">
        <w:rPr>
          <w:rFonts w:cstheme="minorBidi"/>
        </w:rPr>
        <w:t>Cg.: 20-03-021741</w:t>
      </w:r>
    </w:p>
    <w:p w:rsidR="003214CD" w:rsidRPr="00FC104A" w:rsidRDefault="003214CD" w:rsidP="003214CD">
      <w:pPr>
        <w:spacing w:line="320" w:lineRule="atLeast"/>
        <w:ind w:left="1418"/>
        <w:jc w:val="both"/>
        <w:rPr>
          <w:rFonts w:cstheme="minorBidi"/>
        </w:rPr>
      </w:pPr>
      <w:r w:rsidRPr="00FC104A">
        <w:rPr>
          <w:rFonts w:cstheme="minorBidi"/>
        </w:rPr>
        <w:t xml:space="preserve">Adószám: </w:t>
      </w:r>
      <w:r w:rsidRPr="00FC104A">
        <w:rPr>
          <w:rFonts w:cstheme="minorBidi"/>
          <w:bCs/>
        </w:rPr>
        <w:t>27683419-1-20</w:t>
      </w:r>
    </w:p>
    <w:p w:rsidR="003214CD" w:rsidRPr="0081227A" w:rsidRDefault="003214CD" w:rsidP="003214CD">
      <w:pPr>
        <w:spacing w:line="320" w:lineRule="atLeast"/>
        <w:ind w:left="1418"/>
        <w:jc w:val="both"/>
      </w:pPr>
      <w:r w:rsidRPr="00FC104A">
        <w:rPr>
          <w:rFonts w:cstheme="minorBidi"/>
        </w:rPr>
        <w:t>KSH: 27683419 8623 116 20</w:t>
      </w:r>
    </w:p>
    <w:p w:rsidR="003214CD" w:rsidRPr="00FC104A" w:rsidRDefault="003214CD" w:rsidP="003214CD">
      <w:pPr>
        <w:spacing w:line="320" w:lineRule="atLeast"/>
        <w:ind w:left="1418"/>
        <w:jc w:val="both"/>
        <w:rPr>
          <w:rFonts w:cstheme="minorBidi"/>
        </w:rPr>
      </w:pPr>
      <w:r w:rsidRPr="0081227A">
        <w:t>(működési nyilvántartási száma:</w:t>
      </w:r>
      <w:r>
        <w:t xml:space="preserve"> 50636</w:t>
      </w:r>
      <w:r w:rsidRPr="0081227A">
        <w:t>)</w:t>
      </w:r>
    </w:p>
    <w:p w:rsidR="003214CD" w:rsidRPr="0081227A" w:rsidRDefault="003214CD" w:rsidP="003214CD">
      <w:pPr>
        <w:spacing w:line="320" w:lineRule="atLeast"/>
        <w:ind w:left="1418"/>
        <w:jc w:val="both"/>
      </w:pPr>
      <w:r w:rsidRPr="0081227A">
        <w:t xml:space="preserve">Képviseli: </w:t>
      </w:r>
      <w:r w:rsidRPr="0081227A">
        <w:rPr>
          <w:b/>
        </w:rPr>
        <w:t xml:space="preserve">Dr. </w:t>
      </w:r>
      <w:r>
        <w:rPr>
          <w:b/>
        </w:rPr>
        <w:t>Holló Ágnes</w:t>
      </w:r>
      <w:r w:rsidRPr="0081227A">
        <w:t xml:space="preserve"> </w:t>
      </w:r>
      <w:r>
        <w:t>fog- és szájbetegségek szakorvosa</w:t>
      </w:r>
    </w:p>
    <w:p w:rsidR="003214CD" w:rsidRPr="00890425" w:rsidRDefault="003214CD" w:rsidP="003214CD">
      <w:pPr>
        <w:spacing w:line="320" w:lineRule="atLeast"/>
        <w:ind w:left="2410"/>
        <w:jc w:val="both"/>
        <w:rPr>
          <w:b/>
          <w:bCs/>
        </w:rPr>
      </w:pPr>
      <w:r>
        <w:t>mint fog</w:t>
      </w:r>
      <w:r w:rsidRPr="00890425">
        <w:t xml:space="preserve">orvos a továbbiakban: </w:t>
      </w:r>
      <w:r>
        <w:rPr>
          <w:b/>
          <w:bCs/>
        </w:rPr>
        <w:t>Fog</w:t>
      </w:r>
      <w:r w:rsidRPr="00890425">
        <w:rPr>
          <w:b/>
          <w:bCs/>
        </w:rPr>
        <w:t>orvos</w:t>
      </w:r>
    </w:p>
    <w:p w:rsidR="003214CD" w:rsidRPr="00890425" w:rsidRDefault="003214CD" w:rsidP="003214CD">
      <w:pPr>
        <w:spacing w:line="320" w:lineRule="atLeast"/>
        <w:ind w:left="2410"/>
        <w:jc w:val="both"/>
        <w:rPr>
          <w:b/>
          <w:bCs/>
        </w:rPr>
      </w:pPr>
    </w:p>
    <w:p w:rsidR="003214CD" w:rsidRDefault="003214CD" w:rsidP="003214CD">
      <w:pPr>
        <w:pStyle w:val="Listaszerbekezds"/>
        <w:numPr>
          <w:ilvl w:val="0"/>
          <w:numId w:val="37"/>
        </w:numPr>
        <w:spacing w:before="240" w:line="320" w:lineRule="atLeast"/>
        <w:ind w:left="284" w:firstLine="0"/>
        <w:jc w:val="both"/>
      </w:pPr>
      <w:r>
        <w:t>Önkormányzat és Fog</w:t>
      </w:r>
      <w:r w:rsidRPr="00524864">
        <w:t>orvos a továbbiakban együttesen: Szerződő Felek – k</w:t>
      </w:r>
      <w:r>
        <w:t xml:space="preserve">özött az </w:t>
      </w:r>
      <w:r w:rsidRPr="00524864">
        <w:t xml:space="preserve">alulírott helyen és napon </w:t>
      </w:r>
      <w:r>
        <w:t>az alábbiak szerint.</w:t>
      </w:r>
      <w:r w:rsidRPr="00524864">
        <w:t>:</w:t>
      </w:r>
    </w:p>
    <w:p w:rsidR="00247DD3" w:rsidRDefault="00247DD3" w:rsidP="00247DD3">
      <w:pPr>
        <w:pStyle w:val="Listaszerbekezds"/>
        <w:spacing w:before="240" w:line="320" w:lineRule="atLeast"/>
        <w:ind w:left="284"/>
        <w:jc w:val="both"/>
      </w:pPr>
      <w:r>
        <w:t xml:space="preserve">Szerződő Felek előzményként rögzítik, hogy közöttük </w:t>
      </w:r>
      <w:r w:rsidRPr="00F40F69">
        <w:t>az egészségügyi alapellátásról szóló 2015. évi CXXIII. törvény 5. § (1) bekezdés b) pontja szerint</w:t>
      </w:r>
      <w:r>
        <w:t>i</w:t>
      </w:r>
      <w:r w:rsidRPr="00F40F69">
        <w:t xml:space="preserve"> fogorvosi alapellátás</w:t>
      </w:r>
      <w:r>
        <w:t xml:space="preserve"> biztosítása érdekében 2013. február 28-án ellátási szerződés (a továbbiakban: eredeti szerződés) jött létre, amely 3 alkalommal került módosításra az alábbiak szerint: </w:t>
      </w:r>
    </w:p>
    <w:p w:rsidR="003850FE" w:rsidRDefault="003850FE" w:rsidP="00247DD3">
      <w:pPr>
        <w:pStyle w:val="Listaszerbekezds"/>
        <w:spacing w:before="240" w:line="320" w:lineRule="atLeast"/>
        <w:ind w:left="284"/>
        <w:jc w:val="both"/>
      </w:pPr>
      <w:r>
        <w:t xml:space="preserve">Az </w:t>
      </w:r>
      <w:r w:rsidR="00247DD3">
        <w:t>E</w:t>
      </w:r>
      <w:r>
        <w:t>redeti szerződést a kép</w:t>
      </w:r>
      <w:r w:rsidR="00247DD3">
        <w:t>v</w:t>
      </w:r>
      <w:r>
        <w:t>iselő testület 23/2014 (III.27.) számú határozata szerinti 2014. március 27. napján (Iktatószám: HIV/18-40/2014) (I. sz. módosítás)</w:t>
      </w:r>
      <w:r w:rsidR="00E10B11">
        <w:t xml:space="preserve">; </w:t>
      </w:r>
      <w:r w:rsidR="00915E80">
        <w:t xml:space="preserve">a </w:t>
      </w:r>
      <w:r>
        <w:t>145</w:t>
      </w:r>
      <w:r w:rsidR="00BF65D7">
        <w:t>/2015 (X.29</w:t>
      </w:r>
      <w:r>
        <w:t>.</w:t>
      </w:r>
      <w:r w:rsidR="00BF65D7">
        <w:t>) számú határozata szerinti 2015</w:t>
      </w:r>
      <w:r>
        <w:t xml:space="preserve">. </w:t>
      </w:r>
      <w:r w:rsidR="00BF65D7">
        <w:t>október 29</w:t>
      </w:r>
      <w:r>
        <w:t>. napján</w:t>
      </w:r>
      <w:r w:rsidR="00915E80">
        <w:t xml:space="preserve"> (Iktatószám: HIV/1335-25/2015</w:t>
      </w:r>
      <w:r>
        <w:t>) (II. sz. módosítás)</w:t>
      </w:r>
      <w:r w:rsidRPr="00E05E4F">
        <w:t xml:space="preserve"> </w:t>
      </w:r>
      <w:r w:rsidR="00915E80" w:rsidRPr="00E10B11">
        <w:t>valamint</w:t>
      </w:r>
      <w:r w:rsidR="00915E80">
        <w:t xml:space="preserve"> </w:t>
      </w:r>
      <w:r w:rsidR="00E10B11">
        <w:t>a 182</w:t>
      </w:r>
      <w:r w:rsidR="00915E80">
        <w:t>/2015 (X</w:t>
      </w:r>
      <w:r w:rsidR="00E10B11">
        <w:t>II.17</w:t>
      </w:r>
      <w:r w:rsidR="00915E80">
        <w:t xml:space="preserve">.) számú határozata szerinti 2015. </w:t>
      </w:r>
      <w:r w:rsidR="00E10B11">
        <w:t>december 17</w:t>
      </w:r>
      <w:r w:rsidR="00915E80">
        <w:t>. napján (Iktatószám: HIV</w:t>
      </w:r>
      <w:r w:rsidR="00E10B11">
        <w:t>/121-</w:t>
      </w:r>
      <w:r w:rsidR="00915E80">
        <w:t>5/</w:t>
      </w:r>
      <w:r w:rsidR="00E10B11">
        <w:t>2016</w:t>
      </w:r>
      <w:r w:rsidR="00915E80">
        <w:t>) (I</w:t>
      </w:r>
      <w:r w:rsidR="00E10B11">
        <w:t>I</w:t>
      </w:r>
      <w:r w:rsidR="00915E80">
        <w:t xml:space="preserve">I. sz. módosítás) </w:t>
      </w:r>
      <w:r>
        <w:t>módosította.</w:t>
      </w:r>
    </w:p>
    <w:p w:rsidR="003214CD" w:rsidRPr="00F670AE" w:rsidRDefault="003214CD" w:rsidP="003214CD">
      <w:pPr>
        <w:spacing w:line="320" w:lineRule="atLeast"/>
        <w:ind w:left="284"/>
        <w:jc w:val="both"/>
      </w:pPr>
    </w:p>
    <w:p w:rsidR="003214CD" w:rsidRPr="00A870A0" w:rsidRDefault="00247DD3" w:rsidP="003214CD">
      <w:pPr>
        <w:pStyle w:val="Listaszerbekezds"/>
        <w:numPr>
          <w:ilvl w:val="0"/>
          <w:numId w:val="47"/>
        </w:numPr>
        <w:spacing w:line="320" w:lineRule="atLeast"/>
        <w:ind w:left="284" w:hanging="284"/>
        <w:jc w:val="both"/>
      </w:pPr>
      <w:r>
        <w:t>Szerződő Felek megállapodnak abban, hogy a</w:t>
      </w:r>
      <w:r w:rsidR="003214CD">
        <w:t xml:space="preserve">z Eredeti Szerződés </w:t>
      </w:r>
      <w:r w:rsidR="003214CD" w:rsidRPr="008032FB">
        <w:t xml:space="preserve">II. 6. pontja szerinti </w:t>
      </w:r>
      <w:r w:rsidR="003214CD">
        <w:t>szövegrész</w:t>
      </w:r>
      <w:r w:rsidR="003214CD" w:rsidRPr="00A870A0">
        <w:t xml:space="preserve"> helyébe az alábbi szöveg lép: </w:t>
      </w:r>
    </w:p>
    <w:p w:rsidR="003214CD" w:rsidRPr="00524864" w:rsidRDefault="003214CD" w:rsidP="003214CD">
      <w:pPr>
        <w:pStyle w:val="Listaszerbekezds"/>
        <w:spacing w:line="320" w:lineRule="atLeast"/>
        <w:ind w:left="284" w:hanging="284"/>
        <w:jc w:val="both"/>
      </w:pPr>
    </w:p>
    <w:p w:rsidR="003214CD" w:rsidRPr="00247DD3" w:rsidRDefault="00247DD3" w:rsidP="003214CD">
      <w:pPr>
        <w:pStyle w:val="Listaszerbekezds"/>
        <w:spacing w:line="320" w:lineRule="atLeast"/>
        <w:ind w:left="284"/>
        <w:jc w:val="both"/>
        <w:rPr>
          <w:i/>
        </w:rPr>
      </w:pPr>
      <w:r>
        <w:lastRenderedPageBreak/>
        <w:t>„</w:t>
      </w:r>
      <w:r w:rsidR="003214CD" w:rsidRPr="00247DD3">
        <w:rPr>
          <w:i/>
        </w:rPr>
        <w:t>A fogorvos köteles hetente a jelen szerződésben meghatározott óraszámban a rendelési időben a betegek részére rendelkezésre állni, melyet a jelen szerződésben székhelyeként megjelölt orvosi rendelőben orvosi rendeléssel tölt.</w:t>
      </w:r>
    </w:p>
    <w:p w:rsidR="003214CD" w:rsidRPr="00247DD3" w:rsidRDefault="003214CD" w:rsidP="003214CD">
      <w:pPr>
        <w:pStyle w:val="Listaszerbekezds"/>
        <w:spacing w:line="320" w:lineRule="atLeast"/>
        <w:ind w:left="284"/>
        <w:jc w:val="both"/>
        <w:rPr>
          <w:i/>
        </w:rPr>
      </w:pPr>
      <w:r w:rsidRPr="00247DD3">
        <w:rPr>
          <w:i/>
        </w:rPr>
        <w:t>A fogorvos a jelen szerződésben foglalt ellátási kötelezettségét a jelen szerződésben székhelyeként megjelölt 8790 Zalaszentgrót, Dózsa György u. 15. szám alatti orvosi rendelőben rendelési idejében köteles teljesíteni.</w:t>
      </w:r>
    </w:p>
    <w:p w:rsidR="003214CD" w:rsidRPr="00247DD3" w:rsidRDefault="003214CD" w:rsidP="003214CD">
      <w:pPr>
        <w:pStyle w:val="Listaszerbekezds"/>
        <w:spacing w:line="320" w:lineRule="atLeast"/>
        <w:ind w:left="284"/>
        <w:jc w:val="both"/>
        <w:rPr>
          <w:i/>
        </w:rPr>
      </w:pPr>
      <w:r w:rsidRPr="00247DD3">
        <w:rPr>
          <w:i/>
        </w:rPr>
        <w:t>A rendelés pontos ideje a következő:</w:t>
      </w:r>
    </w:p>
    <w:p w:rsidR="003214CD" w:rsidRPr="00247DD3" w:rsidRDefault="003214CD" w:rsidP="003214CD">
      <w:pPr>
        <w:pStyle w:val="Listaszerbekezds"/>
        <w:spacing w:line="320" w:lineRule="atLeast"/>
        <w:ind w:left="284"/>
        <w:jc w:val="both"/>
        <w:rPr>
          <w:i/>
        </w:rPr>
      </w:pPr>
      <w:r w:rsidRPr="00247DD3">
        <w:rPr>
          <w:i/>
        </w:rPr>
        <w:t xml:space="preserve">Hétfő, Szerda, Péntek: 7.00-13.30 óráig, </w:t>
      </w:r>
    </w:p>
    <w:p w:rsidR="003214CD" w:rsidRDefault="003214CD" w:rsidP="003214CD">
      <w:pPr>
        <w:pStyle w:val="Listaszerbekezds"/>
        <w:spacing w:line="320" w:lineRule="atLeast"/>
        <w:ind w:left="284"/>
        <w:jc w:val="both"/>
      </w:pPr>
      <w:r w:rsidRPr="00247DD3">
        <w:rPr>
          <w:i/>
        </w:rPr>
        <w:t>Kedd, Csütörtök 12.00-17.00 óráig tart</w:t>
      </w:r>
      <w:r w:rsidRPr="00DC560C">
        <w:t xml:space="preserve">. </w:t>
      </w:r>
    </w:p>
    <w:p w:rsidR="003214CD" w:rsidRPr="00247DD3" w:rsidRDefault="003214CD" w:rsidP="003214CD">
      <w:pPr>
        <w:pStyle w:val="Listaszerbekezds"/>
        <w:spacing w:line="320" w:lineRule="atLeast"/>
        <w:ind w:left="284"/>
        <w:jc w:val="both"/>
        <w:rPr>
          <w:i/>
        </w:rPr>
      </w:pPr>
    </w:p>
    <w:p w:rsidR="003214CD" w:rsidRPr="00247DD3" w:rsidRDefault="003214CD" w:rsidP="00E10B11">
      <w:pPr>
        <w:pStyle w:val="Listaszerbekezds"/>
        <w:spacing w:line="320" w:lineRule="atLeast"/>
        <w:ind w:left="284"/>
        <w:jc w:val="both"/>
        <w:rPr>
          <w:i/>
        </w:rPr>
      </w:pPr>
      <w:r w:rsidRPr="00247DD3">
        <w:rPr>
          <w:i/>
        </w:rPr>
        <w:t>A rendelési idejét köteles a lakossággal a rendelőben jól láthatóan kifüggesztett tájékoztatóban közölni.</w:t>
      </w:r>
      <w:r w:rsidR="00247DD3">
        <w:rPr>
          <w:i/>
        </w:rPr>
        <w:t>”</w:t>
      </w:r>
    </w:p>
    <w:p w:rsidR="00247DD3" w:rsidRPr="00247DD3" w:rsidRDefault="00247DD3" w:rsidP="00247DD3">
      <w:pPr>
        <w:pStyle w:val="Listaszerbekezds"/>
        <w:spacing w:line="320" w:lineRule="atLeast"/>
        <w:ind w:left="284"/>
        <w:jc w:val="both"/>
        <w:rPr>
          <w:i/>
        </w:rPr>
      </w:pPr>
    </w:p>
    <w:p w:rsidR="00247DD3" w:rsidRPr="004C7B7E" w:rsidRDefault="00247DD3" w:rsidP="00247DD3">
      <w:pPr>
        <w:pStyle w:val="Listaszerbekezds"/>
        <w:numPr>
          <w:ilvl w:val="0"/>
          <w:numId w:val="47"/>
        </w:numPr>
        <w:spacing w:line="320" w:lineRule="atLeast"/>
        <w:ind w:left="284" w:hanging="284"/>
        <w:jc w:val="both"/>
        <w:rPr>
          <w:i/>
        </w:rPr>
      </w:pPr>
      <w:r w:rsidRPr="00247DD3">
        <w:rPr>
          <w:rFonts w:eastAsia="SimSun"/>
          <w:lang w:eastAsia="zh-CN"/>
        </w:rPr>
        <w:t xml:space="preserve">Szerződő </w:t>
      </w:r>
      <w:r w:rsidR="004C7B7E">
        <w:rPr>
          <w:rFonts w:eastAsia="SimSun"/>
          <w:lang w:eastAsia="zh-CN"/>
        </w:rPr>
        <w:t>F</w:t>
      </w:r>
      <w:r w:rsidRPr="00247DD3">
        <w:rPr>
          <w:rFonts w:eastAsia="SimSun"/>
          <w:lang w:eastAsia="zh-CN"/>
        </w:rPr>
        <w:t>elek rögzítik, hogy az 1. pontban meghatározott Eredeti szerződés jelen módosítással nem érintett rendelkezései változatlan tartalommal hatályban maradnak. Az Eredeti szerződés</w:t>
      </w:r>
      <w:r w:rsidR="004C7B7E">
        <w:rPr>
          <w:rFonts w:eastAsia="SimSun"/>
          <w:lang w:eastAsia="zh-CN"/>
        </w:rPr>
        <w:t xml:space="preserve"> és annak módosításai, valamint </w:t>
      </w:r>
      <w:r w:rsidRPr="00247DD3">
        <w:rPr>
          <w:rFonts w:eastAsia="SimSun"/>
          <w:lang w:eastAsia="zh-CN"/>
        </w:rPr>
        <w:t>és jelen szerződés</w:t>
      </w:r>
      <w:r w:rsidR="004C7B7E" w:rsidRPr="004C7B7E">
        <w:rPr>
          <w:rFonts w:eastAsia="SimSun"/>
          <w:lang w:eastAsia="zh-CN"/>
        </w:rPr>
        <w:t xml:space="preserve"> </w:t>
      </w:r>
      <w:r w:rsidR="004C7B7E">
        <w:rPr>
          <w:rFonts w:eastAsia="SimSun"/>
          <w:lang w:eastAsia="zh-CN"/>
        </w:rPr>
        <w:t>módosítás együtt értelmezendő, egymás elválaszthatatlan részeit képezik.</w:t>
      </w:r>
    </w:p>
    <w:p w:rsidR="004C7B7E" w:rsidRDefault="004C7B7E" w:rsidP="004C7B7E">
      <w:pPr>
        <w:pStyle w:val="Listaszerbekezds"/>
        <w:spacing w:line="320" w:lineRule="atLeast"/>
        <w:ind w:left="284"/>
        <w:jc w:val="both"/>
        <w:rPr>
          <w:i/>
        </w:rPr>
      </w:pPr>
    </w:p>
    <w:p w:rsidR="004C7B7E" w:rsidRPr="00247DD3" w:rsidRDefault="004C7B7E" w:rsidP="004C7B7E">
      <w:pPr>
        <w:pStyle w:val="Listaszerbekezds"/>
        <w:spacing w:line="320" w:lineRule="atLeast"/>
        <w:ind w:left="284"/>
        <w:jc w:val="both"/>
        <w:rPr>
          <w:i/>
        </w:rPr>
      </w:pPr>
    </w:p>
    <w:p w:rsidR="003214CD" w:rsidRPr="00524864" w:rsidRDefault="003214CD" w:rsidP="003214CD">
      <w:pPr>
        <w:tabs>
          <w:tab w:val="num" w:pos="426"/>
        </w:tabs>
        <w:spacing w:line="320" w:lineRule="atLeast"/>
        <w:jc w:val="both"/>
      </w:pPr>
      <w:r w:rsidRPr="00524864">
        <w:t>Szerződő Fe</w:t>
      </w:r>
      <w:r>
        <w:t>lek a jelen szerződésmódosításban foglaltakat elolvasták,</w:t>
      </w:r>
      <w:r w:rsidRPr="00524864">
        <w:t xml:space="preserve"> </w:t>
      </w:r>
      <w:r>
        <w:t>értelmezték</w:t>
      </w:r>
      <w:r w:rsidRPr="00524864">
        <w:t xml:space="preserve">, </w:t>
      </w:r>
      <w:r>
        <w:t xml:space="preserve">és </w:t>
      </w:r>
      <w:r w:rsidRPr="00524864">
        <w:t xml:space="preserve">mint akaratukkal mindenben megegyezőt, jóváhagyólag </w:t>
      </w:r>
      <w:r>
        <w:t>aláírták</w:t>
      </w:r>
      <w:r w:rsidRPr="00524864">
        <w:t xml:space="preserve">. </w:t>
      </w:r>
    </w:p>
    <w:p w:rsidR="003214CD" w:rsidRPr="00524864" w:rsidRDefault="003214CD" w:rsidP="003214CD">
      <w:pPr>
        <w:spacing w:line="320" w:lineRule="atLeast"/>
        <w:jc w:val="both"/>
      </w:pPr>
    </w:p>
    <w:p w:rsidR="003214CD" w:rsidRPr="00524864" w:rsidRDefault="003214CD" w:rsidP="003214CD">
      <w:pPr>
        <w:spacing w:line="320" w:lineRule="atLeast"/>
        <w:jc w:val="both"/>
      </w:pPr>
      <w:r>
        <w:t>Zalaszentgrót, 2024</w:t>
      </w:r>
      <w:r w:rsidRPr="00524864">
        <w:t xml:space="preserve">. </w:t>
      </w:r>
      <w:r>
        <w:t>……hó</w:t>
      </w:r>
      <w:proofErr w:type="gramStart"/>
      <w:r>
        <w:t>…….</w:t>
      </w:r>
      <w:proofErr w:type="gramEnd"/>
      <w:r>
        <w:t>. napján.</w:t>
      </w:r>
    </w:p>
    <w:p w:rsidR="003214CD" w:rsidRPr="00524864" w:rsidRDefault="003214CD" w:rsidP="003214CD">
      <w:pPr>
        <w:pStyle w:val="Listaszerbekezds"/>
        <w:spacing w:line="320" w:lineRule="atLeast"/>
      </w:pPr>
    </w:p>
    <w:p w:rsidR="003214CD" w:rsidRPr="00524864" w:rsidRDefault="003214CD" w:rsidP="003214CD">
      <w:pPr>
        <w:spacing w:line="320" w:lineRule="atLeast"/>
        <w:jc w:val="both"/>
      </w:pPr>
    </w:p>
    <w:p w:rsidR="003214CD" w:rsidRPr="00524864" w:rsidRDefault="003214CD" w:rsidP="003214CD">
      <w:pPr>
        <w:spacing w:line="320" w:lineRule="atLeast"/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535"/>
        <w:gridCol w:w="4535"/>
      </w:tblGrid>
      <w:tr w:rsidR="003214CD" w:rsidRPr="00524864" w:rsidTr="000E20A2">
        <w:tc>
          <w:tcPr>
            <w:tcW w:w="4606" w:type="dxa"/>
          </w:tcPr>
          <w:p w:rsidR="003214CD" w:rsidRPr="00524864" w:rsidRDefault="003214CD" w:rsidP="000E20A2">
            <w:pPr>
              <w:spacing w:line="320" w:lineRule="atLeast"/>
              <w:jc w:val="center"/>
            </w:pPr>
            <w:r w:rsidRPr="00524864">
              <w:t>…….………………………..............</w:t>
            </w:r>
          </w:p>
        </w:tc>
        <w:tc>
          <w:tcPr>
            <w:tcW w:w="4606" w:type="dxa"/>
          </w:tcPr>
          <w:p w:rsidR="003214CD" w:rsidRPr="00524864" w:rsidRDefault="003214CD" w:rsidP="000E20A2">
            <w:pPr>
              <w:spacing w:line="320" w:lineRule="atLeast"/>
              <w:jc w:val="center"/>
            </w:pPr>
            <w:r w:rsidRPr="00524864">
              <w:t>…….………………………..............</w:t>
            </w:r>
          </w:p>
        </w:tc>
      </w:tr>
      <w:tr w:rsidR="003214CD" w:rsidRPr="00524864" w:rsidTr="000E20A2">
        <w:tc>
          <w:tcPr>
            <w:tcW w:w="4606" w:type="dxa"/>
          </w:tcPr>
          <w:p w:rsidR="003214CD" w:rsidRPr="00524864" w:rsidRDefault="003214CD" w:rsidP="000E20A2">
            <w:pPr>
              <w:spacing w:line="320" w:lineRule="atLeast"/>
              <w:jc w:val="center"/>
            </w:pPr>
            <w:r w:rsidRPr="00524864">
              <w:rPr>
                <w:b/>
                <w:bCs/>
              </w:rPr>
              <w:t>Zalaszentgrót Város Önkormányzata</w:t>
            </w:r>
          </w:p>
        </w:tc>
        <w:tc>
          <w:tcPr>
            <w:tcW w:w="4606" w:type="dxa"/>
          </w:tcPr>
          <w:p w:rsidR="003214CD" w:rsidRPr="00344FBF" w:rsidRDefault="003214CD" w:rsidP="000E20A2">
            <w:pPr>
              <w:spacing w:line="320" w:lineRule="atLeast"/>
              <w:jc w:val="center"/>
              <w:rPr>
                <w:b/>
                <w:bCs/>
                <w:color w:val="FF0000"/>
              </w:rPr>
            </w:pPr>
            <w:r>
              <w:rPr>
                <w:b/>
              </w:rPr>
              <w:t>Dr. Holló és Társa</w:t>
            </w:r>
            <w:r w:rsidRPr="00652A4B">
              <w:rPr>
                <w:b/>
              </w:rPr>
              <w:t xml:space="preserve"> Egészségügyi </w:t>
            </w:r>
            <w:r>
              <w:rPr>
                <w:b/>
              </w:rPr>
              <w:t>Kkt.</w:t>
            </w:r>
          </w:p>
        </w:tc>
      </w:tr>
      <w:tr w:rsidR="003214CD" w:rsidRPr="00524864" w:rsidTr="000E20A2">
        <w:tc>
          <w:tcPr>
            <w:tcW w:w="4606" w:type="dxa"/>
          </w:tcPr>
          <w:p w:rsidR="003214CD" w:rsidRPr="00524864" w:rsidRDefault="003214CD" w:rsidP="000E20A2">
            <w:pPr>
              <w:spacing w:line="320" w:lineRule="atLeast"/>
              <w:jc w:val="center"/>
            </w:pPr>
            <w:r w:rsidRPr="00524864">
              <w:t xml:space="preserve">képviseletében </w:t>
            </w:r>
            <w:r w:rsidRPr="00524864">
              <w:rPr>
                <w:b/>
                <w:bCs/>
              </w:rPr>
              <w:t>Baracskai József</w:t>
            </w:r>
          </w:p>
        </w:tc>
        <w:tc>
          <w:tcPr>
            <w:tcW w:w="4606" w:type="dxa"/>
          </w:tcPr>
          <w:p w:rsidR="003214CD" w:rsidRPr="00344FBF" w:rsidRDefault="003214CD" w:rsidP="000E20A2">
            <w:pPr>
              <w:spacing w:line="320" w:lineRule="atLeast"/>
              <w:jc w:val="center"/>
              <w:rPr>
                <w:color w:val="FF0000"/>
              </w:rPr>
            </w:pPr>
            <w:r w:rsidRPr="00652A4B">
              <w:t xml:space="preserve">képviseletében </w:t>
            </w:r>
            <w:r w:rsidRPr="0081227A">
              <w:rPr>
                <w:b/>
              </w:rPr>
              <w:t xml:space="preserve">Dr. </w:t>
            </w:r>
            <w:r>
              <w:rPr>
                <w:b/>
              </w:rPr>
              <w:t>Holló Ágnes</w:t>
            </w:r>
          </w:p>
        </w:tc>
      </w:tr>
      <w:tr w:rsidR="003214CD" w:rsidRPr="00524864" w:rsidTr="000E20A2">
        <w:tc>
          <w:tcPr>
            <w:tcW w:w="4606" w:type="dxa"/>
          </w:tcPr>
          <w:p w:rsidR="003214CD" w:rsidRPr="00524864" w:rsidRDefault="003214CD" w:rsidP="000E20A2">
            <w:pPr>
              <w:spacing w:line="320" w:lineRule="atLeast"/>
              <w:jc w:val="center"/>
            </w:pPr>
            <w:r w:rsidRPr="00524864">
              <w:t>polgármester</w:t>
            </w:r>
          </w:p>
        </w:tc>
        <w:tc>
          <w:tcPr>
            <w:tcW w:w="4606" w:type="dxa"/>
          </w:tcPr>
          <w:p w:rsidR="003214CD" w:rsidRPr="00344FBF" w:rsidRDefault="003214CD" w:rsidP="000E20A2">
            <w:pPr>
              <w:spacing w:line="320" w:lineRule="atLeast"/>
              <w:jc w:val="center"/>
              <w:rPr>
                <w:color w:val="FF0000"/>
              </w:rPr>
            </w:pPr>
            <w:r>
              <w:t>Fogorvos</w:t>
            </w:r>
          </w:p>
        </w:tc>
      </w:tr>
    </w:tbl>
    <w:p w:rsidR="003214CD" w:rsidRDefault="003214CD" w:rsidP="003214CD"/>
    <w:p w:rsidR="003214CD" w:rsidRPr="003214CD" w:rsidRDefault="003214CD" w:rsidP="003214CD"/>
    <w:sectPr w:rsidR="003214CD" w:rsidRPr="003214CD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42F" w:rsidRDefault="0077342F" w:rsidP="002C67C0">
      <w:r>
        <w:separator/>
      </w:r>
    </w:p>
  </w:endnote>
  <w:endnote w:type="continuationSeparator" w:id="0">
    <w:p w:rsidR="0077342F" w:rsidRDefault="0077342F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1346325"/>
      <w:docPartObj>
        <w:docPartGallery w:val="Page Numbers (Bottom of Page)"/>
        <w:docPartUnique/>
      </w:docPartObj>
    </w:sdtPr>
    <w:sdtEndPr/>
    <w:sdtContent>
      <w:p w:rsidR="0077342F" w:rsidRDefault="00D42A21">
        <w:pPr>
          <w:pStyle w:val="llb"/>
          <w:jc w:val="right"/>
        </w:pPr>
        <w:r>
          <w:fldChar w:fldCharType="begin"/>
        </w:r>
        <w:r w:rsidR="00DC05D1">
          <w:instrText>PAGE   \* MERGEFORMAT</w:instrText>
        </w:r>
        <w:r>
          <w:fldChar w:fldCharType="separate"/>
        </w:r>
        <w:r w:rsidR="00C2558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7342F" w:rsidRDefault="0077342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42F" w:rsidRDefault="0077342F" w:rsidP="002C67C0">
      <w:r>
        <w:separator/>
      </w:r>
    </w:p>
  </w:footnote>
  <w:footnote w:type="continuationSeparator" w:id="0">
    <w:p w:rsidR="0077342F" w:rsidRDefault="0077342F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42F" w:rsidRDefault="0077342F">
    <w:pPr>
      <w:pStyle w:val="lfej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2A21"/>
    <w:multiLevelType w:val="hybridMultilevel"/>
    <w:tmpl w:val="FC98E0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01B3A"/>
    <w:multiLevelType w:val="hybridMultilevel"/>
    <w:tmpl w:val="5A6A0F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24EC3"/>
    <w:multiLevelType w:val="hybridMultilevel"/>
    <w:tmpl w:val="4A8668B2"/>
    <w:lvl w:ilvl="0" w:tplc="F6465E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15501"/>
    <w:multiLevelType w:val="hybridMultilevel"/>
    <w:tmpl w:val="D3981046"/>
    <w:lvl w:ilvl="0" w:tplc="5E9E60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9C4846"/>
    <w:multiLevelType w:val="hybridMultilevel"/>
    <w:tmpl w:val="B81C8A9A"/>
    <w:lvl w:ilvl="0" w:tplc="1444BD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385305"/>
    <w:multiLevelType w:val="hybridMultilevel"/>
    <w:tmpl w:val="40347FB8"/>
    <w:lvl w:ilvl="0" w:tplc="97ECE4E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4A81EA" w:tentative="1">
      <w:start w:val="1"/>
      <w:numFmt w:val="lowerLetter"/>
      <w:lvlText w:val="%2."/>
      <w:lvlJc w:val="left"/>
      <w:pPr>
        <w:ind w:left="1440" w:hanging="360"/>
      </w:pPr>
    </w:lvl>
    <w:lvl w:ilvl="2" w:tplc="4FC22FF4" w:tentative="1">
      <w:start w:val="1"/>
      <w:numFmt w:val="lowerRoman"/>
      <w:lvlText w:val="%3."/>
      <w:lvlJc w:val="right"/>
      <w:pPr>
        <w:ind w:left="2160" w:hanging="180"/>
      </w:pPr>
    </w:lvl>
    <w:lvl w:ilvl="3" w:tplc="17068D46" w:tentative="1">
      <w:start w:val="1"/>
      <w:numFmt w:val="decimal"/>
      <w:lvlText w:val="%4."/>
      <w:lvlJc w:val="left"/>
      <w:pPr>
        <w:ind w:left="2880" w:hanging="360"/>
      </w:pPr>
    </w:lvl>
    <w:lvl w:ilvl="4" w:tplc="1F3A5D9E" w:tentative="1">
      <w:start w:val="1"/>
      <w:numFmt w:val="lowerLetter"/>
      <w:lvlText w:val="%5."/>
      <w:lvlJc w:val="left"/>
      <w:pPr>
        <w:ind w:left="3600" w:hanging="360"/>
      </w:pPr>
    </w:lvl>
    <w:lvl w:ilvl="5" w:tplc="D0B2F894" w:tentative="1">
      <w:start w:val="1"/>
      <w:numFmt w:val="lowerRoman"/>
      <w:lvlText w:val="%6."/>
      <w:lvlJc w:val="right"/>
      <w:pPr>
        <w:ind w:left="4320" w:hanging="180"/>
      </w:pPr>
    </w:lvl>
    <w:lvl w:ilvl="6" w:tplc="0734D922" w:tentative="1">
      <w:start w:val="1"/>
      <w:numFmt w:val="decimal"/>
      <w:lvlText w:val="%7."/>
      <w:lvlJc w:val="left"/>
      <w:pPr>
        <w:ind w:left="5040" w:hanging="360"/>
      </w:pPr>
    </w:lvl>
    <w:lvl w:ilvl="7" w:tplc="83722D5E" w:tentative="1">
      <w:start w:val="1"/>
      <w:numFmt w:val="lowerLetter"/>
      <w:lvlText w:val="%8."/>
      <w:lvlJc w:val="left"/>
      <w:pPr>
        <w:ind w:left="5760" w:hanging="360"/>
      </w:pPr>
    </w:lvl>
    <w:lvl w:ilvl="8" w:tplc="B8701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20D70"/>
    <w:multiLevelType w:val="hybridMultilevel"/>
    <w:tmpl w:val="36C8220C"/>
    <w:lvl w:ilvl="0" w:tplc="D89A33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2182F"/>
    <w:multiLevelType w:val="hybridMultilevel"/>
    <w:tmpl w:val="13947086"/>
    <w:lvl w:ilvl="0" w:tplc="040E000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E7BA1"/>
    <w:multiLevelType w:val="hybridMultilevel"/>
    <w:tmpl w:val="646AB326"/>
    <w:lvl w:ilvl="0" w:tplc="040E0005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71B23"/>
    <w:multiLevelType w:val="hybridMultilevel"/>
    <w:tmpl w:val="AEB27C3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7897B98"/>
    <w:multiLevelType w:val="hybridMultilevel"/>
    <w:tmpl w:val="B0A2C940"/>
    <w:lvl w:ilvl="0" w:tplc="0A3632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D5A25"/>
    <w:multiLevelType w:val="hybridMultilevel"/>
    <w:tmpl w:val="3B2689C8"/>
    <w:lvl w:ilvl="0" w:tplc="AE80F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07EF4"/>
    <w:multiLevelType w:val="hybridMultilevel"/>
    <w:tmpl w:val="5D365F1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61D9D"/>
    <w:multiLevelType w:val="hybridMultilevel"/>
    <w:tmpl w:val="DBC0F9EC"/>
    <w:lvl w:ilvl="0" w:tplc="040E0001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B7A57"/>
    <w:multiLevelType w:val="hybridMultilevel"/>
    <w:tmpl w:val="49F6F8F6"/>
    <w:lvl w:ilvl="0" w:tplc="825698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B6904"/>
    <w:multiLevelType w:val="hybridMultilevel"/>
    <w:tmpl w:val="3354A22C"/>
    <w:lvl w:ilvl="0" w:tplc="9EB644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107591"/>
    <w:multiLevelType w:val="hybridMultilevel"/>
    <w:tmpl w:val="3B00E3A0"/>
    <w:lvl w:ilvl="0" w:tplc="9314E5DE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E57C1"/>
    <w:multiLevelType w:val="hybridMultilevel"/>
    <w:tmpl w:val="A2A29DB4"/>
    <w:lvl w:ilvl="0" w:tplc="2B3624F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E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C101A2"/>
    <w:multiLevelType w:val="hybridMultilevel"/>
    <w:tmpl w:val="972E2E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90AA7"/>
    <w:multiLevelType w:val="hybridMultilevel"/>
    <w:tmpl w:val="BAA8389C"/>
    <w:lvl w:ilvl="0" w:tplc="8256AB52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lowerLetter"/>
      <w:lvlText w:val="%2."/>
      <w:lvlJc w:val="left"/>
      <w:pPr>
        <w:ind w:left="1125" w:hanging="360"/>
      </w:pPr>
    </w:lvl>
    <w:lvl w:ilvl="2" w:tplc="040E0005" w:tentative="1">
      <w:start w:val="1"/>
      <w:numFmt w:val="lowerRoman"/>
      <w:lvlText w:val="%3."/>
      <w:lvlJc w:val="right"/>
      <w:pPr>
        <w:ind w:left="1845" w:hanging="180"/>
      </w:pPr>
    </w:lvl>
    <w:lvl w:ilvl="3" w:tplc="040E0001" w:tentative="1">
      <w:start w:val="1"/>
      <w:numFmt w:val="decimal"/>
      <w:lvlText w:val="%4."/>
      <w:lvlJc w:val="left"/>
      <w:pPr>
        <w:ind w:left="2565" w:hanging="360"/>
      </w:pPr>
    </w:lvl>
    <w:lvl w:ilvl="4" w:tplc="040E0003" w:tentative="1">
      <w:start w:val="1"/>
      <w:numFmt w:val="lowerLetter"/>
      <w:lvlText w:val="%5."/>
      <w:lvlJc w:val="left"/>
      <w:pPr>
        <w:ind w:left="3285" w:hanging="360"/>
      </w:pPr>
    </w:lvl>
    <w:lvl w:ilvl="5" w:tplc="040E0005" w:tentative="1">
      <w:start w:val="1"/>
      <w:numFmt w:val="lowerRoman"/>
      <w:lvlText w:val="%6."/>
      <w:lvlJc w:val="right"/>
      <w:pPr>
        <w:ind w:left="4005" w:hanging="180"/>
      </w:pPr>
    </w:lvl>
    <w:lvl w:ilvl="6" w:tplc="040E0001" w:tentative="1">
      <w:start w:val="1"/>
      <w:numFmt w:val="decimal"/>
      <w:lvlText w:val="%7."/>
      <w:lvlJc w:val="left"/>
      <w:pPr>
        <w:ind w:left="4725" w:hanging="360"/>
      </w:pPr>
    </w:lvl>
    <w:lvl w:ilvl="7" w:tplc="040E0003" w:tentative="1">
      <w:start w:val="1"/>
      <w:numFmt w:val="lowerLetter"/>
      <w:lvlText w:val="%8."/>
      <w:lvlJc w:val="left"/>
      <w:pPr>
        <w:ind w:left="5445" w:hanging="360"/>
      </w:pPr>
    </w:lvl>
    <w:lvl w:ilvl="8" w:tplc="040E0005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F223ED2"/>
    <w:multiLevelType w:val="hybridMultilevel"/>
    <w:tmpl w:val="72387286"/>
    <w:lvl w:ilvl="0" w:tplc="35A8B524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512FBC"/>
    <w:multiLevelType w:val="hybridMultilevel"/>
    <w:tmpl w:val="C52833EA"/>
    <w:lvl w:ilvl="0" w:tplc="0372942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F7F4D"/>
    <w:multiLevelType w:val="hybridMultilevel"/>
    <w:tmpl w:val="C91822CC"/>
    <w:lvl w:ilvl="0" w:tplc="C16E0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4F0084"/>
    <w:multiLevelType w:val="hybridMultilevel"/>
    <w:tmpl w:val="A66292AA"/>
    <w:lvl w:ilvl="0" w:tplc="040E000F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25" w15:restartNumberingAfterBreak="0">
    <w:nsid w:val="4A567953"/>
    <w:multiLevelType w:val="hybridMultilevel"/>
    <w:tmpl w:val="E0F810BA"/>
    <w:lvl w:ilvl="0" w:tplc="F5F434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030F8"/>
    <w:multiLevelType w:val="hybridMultilevel"/>
    <w:tmpl w:val="F30817B8"/>
    <w:lvl w:ilvl="0" w:tplc="01BE5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A310ED"/>
    <w:multiLevelType w:val="hybridMultilevel"/>
    <w:tmpl w:val="809EC24A"/>
    <w:lvl w:ilvl="0" w:tplc="B4128A5C">
      <w:numFmt w:val="bullet"/>
      <w:lvlText w:val="-"/>
      <w:lvlJc w:val="left"/>
      <w:pPr>
        <w:ind w:left="238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28" w15:restartNumberingAfterBreak="0">
    <w:nsid w:val="548E2270"/>
    <w:multiLevelType w:val="hybridMultilevel"/>
    <w:tmpl w:val="98D224F2"/>
    <w:lvl w:ilvl="0" w:tplc="64ACA2EE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80209F9"/>
    <w:multiLevelType w:val="hybridMultilevel"/>
    <w:tmpl w:val="E4C4D55E"/>
    <w:lvl w:ilvl="0" w:tplc="C2688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30597"/>
    <w:multiLevelType w:val="hybridMultilevel"/>
    <w:tmpl w:val="871E2D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90617F"/>
    <w:multiLevelType w:val="hybridMultilevel"/>
    <w:tmpl w:val="871E2D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27879"/>
    <w:multiLevelType w:val="hybridMultilevel"/>
    <w:tmpl w:val="CAA487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F6D2C"/>
    <w:multiLevelType w:val="hybridMultilevel"/>
    <w:tmpl w:val="B75CBCC2"/>
    <w:lvl w:ilvl="0" w:tplc="188E41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F6941"/>
    <w:multiLevelType w:val="hybridMultilevel"/>
    <w:tmpl w:val="5154603E"/>
    <w:lvl w:ilvl="0" w:tplc="D474ED32">
      <w:numFmt w:val="bullet"/>
      <w:lvlText w:val="-"/>
      <w:lvlJc w:val="left"/>
      <w:pPr>
        <w:ind w:left="106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36" w15:restartNumberingAfterBreak="0">
    <w:nsid w:val="627B4B5E"/>
    <w:multiLevelType w:val="hybridMultilevel"/>
    <w:tmpl w:val="2CF6491A"/>
    <w:lvl w:ilvl="0" w:tplc="64ACA2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3709B"/>
    <w:multiLevelType w:val="hybridMultilevel"/>
    <w:tmpl w:val="66B0ED62"/>
    <w:lvl w:ilvl="0" w:tplc="5E30C5AE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17079"/>
    <w:multiLevelType w:val="hybridMultilevel"/>
    <w:tmpl w:val="227A1480"/>
    <w:lvl w:ilvl="0" w:tplc="2C308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F50BA"/>
    <w:multiLevelType w:val="multilevel"/>
    <w:tmpl w:val="0C847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6487"/>
    <w:multiLevelType w:val="hybridMultilevel"/>
    <w:tmpl w:val="BC08F21A"/>
    <w:lvl w:ilvl="0" w:tplc="2DCC3F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6F78BB2A" w:tentative="1">
      <w:start w:val="1"/>
      <w:numFmt w:val="lowerLetter"/>
      <w:lvlText w:val="%2."/>
      <w:lvlJc w:val="left"/>
      <w:pPr>
        <w:ind w:left="1440" w:hanging="360"/>
      </w:pPr>
    </w:lvl>
    <w:lvl w:ilvl="2" w:tplc="D97E5EAC" w:tentative="1">
      <w:start w:val="1"/>
      <w:numFmt w:val="lowerRoman"/>
      <w:lvlText w:val="%3."/>
      <w:lvlJc w:val="right"/>
      <w:pPr>
        <w:ind w:left="2160" w:hanging="180"/>
      </w:pPr>
    </w:lvl>
    <w:lvl w:ilvl="3" w:tplc="88EA02A2" w:tentative="1">
      <w:start w:val="1"/>
      <w:numFmt w:val="decimal"/>
      <w:lvlText w:val="%4."/>
      <w:lvlJc w:val="left"/>
      <w:pPr>
        <w:ind w:left="2880" w:hanging="360"/>
      </w:pPr>
    </w:lvl>
    <w:lvl w:ilvl="4" w:tplc="424009EC" w:tentative="1">
      <w:start w:val="1"/>
      <w:numFmt w:val="lowerLetter"/>
      <w:lvlText w:val="%5."/>
      <w:lvlJc w:val="left"/>
      <w:pPr>
        <w:ind w:left="3600" w:hanging="360"/>
      </w:pPr>
    </w:lvl>
    <w:lvl w:ilvl="5" w:tplc="05085384" w:tentative="1">
      <w:start w:val="1"/>
      <w:numFmt w:val="lowerRoman"/>
      <w:lvlText w:val="%6."/>
      <w:lvlJc w:val="right"/>
      <w:pPr>
        <w:ind w:left="4320" w:hanging="180"/>
      </w:pPr>
    </w:lvl>
    <w:lvl w:ilvl="6" w:tplc="436E685E" w:tentative="1">
      <w:start w:val="1"/>
      <w:numFmt w:val="decimal"/>
      <w:lvlText w:val="%7."/>
      <w:lvlJc w:val="left"/>
      <w:pPr>
        <w:ind w:left="5040" w:hanging="360"/>
      </w:pPr>
    </w:lvl>
    <w:lvl w:ilvl="7" w:tplc="36E2FD54" w:tentative="1">
      <w:start w:val="1"/>
      <w:numFmt w:val="lowerLetter"/>
      <w:lvlText w:val="%8."/>
      <w:lvlJc w:val="left"/>
      <w:pPr>
        <w:ind w:left="5760" w:hanging="360"/>
      </w:pPr>
    </w:lvl>
    <w:lvl w:ilvl="8" w:tplc="2A765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C5EAD"/>
    <w:multiLevelType w:val="hybridMultilevel"/>
    <w:tmpl w:val="57245290"/>
    <w:lvl w:ilvl="0" w:tplc="DA64D43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E0664D"/>
    <w:multiLevelType w:val="hybridMultilevel"/>
    <w:tmpl w:val="A8D0ABC6"/>
    <w:lvl w:ilvl="0" w:tplc="BE288B7A">
      <w:start w:val="1"/>
      <w:numFmt w:val="lowerLetter"/>
      <w:lvlText w:val="%1)"/>
      <w:lvlJc w:val="left"/>
      <w:pPr>
        <w:ind w:left="960" w:hanging="360"/>
      </w:pPr>
    </w:lvl>
    <w:lvl w:ilvl="1" w:tplc="040E0003" w:tentative="1">
      <w:start w:val="1"/>
      <w:numFmt w:val="lowerLetter"/>
      <w:lvlText w:val="%2."/>
      <w:lvlJc w:val="left"/>
      <w:pPr>
        <w:ind w:left="1680" w:hanging="360"/>
      </w:pPr>
    </w:lvl>
    <w:lvl w:ilvl="2" w:tplc="040E0005" w:tentative="1">
      <w:start w:val="1"/>
      <w:numFmt w:val="lowerRoman"/>
      <w:lvlText w:val="%3."/>
      <w:lvlJc w:val="right"/>
      <w:pPr>
        <w:ind w:left="2400" w:hanging="180"/>
      </w:pPr>
    </w:lvl>
    <w:lvl w:ilvl="3" w:tplc="040E0001" w:tentative="1">
      <w:start w:val="1"/>
      <w:numFmt w:val="decimal"/>
      <w:lvlText w:val="%4."/>
      <w:lvlJc w:val="left"/>
      <w:pPr>
        <w:ind w:left="3120" w:hanging="360"/>
      </w:pPr>
    </w:lvl>
    <w:lvl w:ilvl="4" w:tplc="040E0003" w:tentative="1">
      <w:start w:val="1"/>
      <w:numFmt w:val="lowerLetter"/>
      <w:lvlText w:val="%5."/>
      <w:lvlJc w:val="left"/>
      <w:pPr>
        <w:ind w:left="3840" w:hanging="360"/>
      </w:pPr>
    </w:lvl>
    <w:lvl w:ilvl="5" w:tplc="040E0005" w:tentative="1">
      <w:start w:val="1"/>
      <w:numFmt w:val="lowerRoman"/>
      <w:lvlText w:val="%6."/>
      <w:lvlJc w:val="right"/>
      <w:pPr>
        <w:ind w:left="4560" w:hanging="180"/>
      </w:pPr>
    </w:lvl>
    <w:lvl w:ilvl="6" w:tplc="040E0001" w:tentative="1">
      <w:start w:val="1"/>
      <w:numFmt w:val="decimal"/>
      <w:lvlText w:val="%7."/>
      <w:lvlJc w:val="left"/>
      <w:pPr>
        <w:ind w:left="5280" w:hanging="360"/>
      </w:pPr>
    </w:lvl>
    <w:lvl w:ilvl="7" w:tplc="040E0003" w:tentative="1">
      <w:start w:val="1"/>
      <w:numFmt w:val="lowerLetter"/>
      <w:lvlText w:val="%8."/>
      <w:lvlJc w:val="left"/>
      <w:pPr>
        <w:ind w:left="6000" w:hanging="360"/>
      </w:pPr>
    </w:lvl>
    <w:lvl w:ilvl="8" w:tplc="040E0005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7B221471"/>
    <w:multiLevelType w:val="hybridMultilevel"/>
    <w:tmpl w:val="11A09882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2232D"/>
    <w:multiLevelType w:val="singleLevel"/>
    <w:tmpl w:val="B6AE9E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7B930E80"/>
    <w:multiLevelType w:val="hybridMultilevel"/>
    <w:tmpl w:val="F80EB224"/>
    <w:lvl w:ilvl="0" w:tplc="95B83280">
      <w:start w:val="1"/>
      <w:numFmt w:val="lowerLetter"/>
      <w:lvlText w:val="%1)"/>
      <w:lvlJc w:val="left"/>
      <w:pPr>
        <w:ind w:left="720" w:hanging="360"/>
      </w:pPr>
    </w:lvl>
    <w:lvl w:ilvl="1" w:tplc="C8E0BAEA" w:tentative="1">
      <w:start w:val="1"/>
      <w:numFmt w:val="lowerLetter"/>
      <w:lvlText w:val="%2."/>
      <w:lvlJc w:val="left"/>
      <w:pPr>
        <w:ind w:left="1440" w:hanging="360"/>
      </w:pPr>
    </w:lvl>
    <w:lvl w:ilvl="2" w:tplc="400A35EA" w:tentative="1">
      <w:start w:val="1"/>
      <w:numFmt w:val="lowerRoman"/>
      <w:lvlText w:val="%3."/>
      <w:lvlJc w:val="right"/>
      <w:pPr>
        <w:ind w:left="2160" w:hanging="180"/>
      </w:pPr>
    </w:lvl>
    <w:lvl w:ilvl="3" w:tplc="B2BEADAE" w:tentative="1">
      <w:start w:val="1"/>
      <w:numFmt w:val="decimal"/>
      <w:lvlText w:val="%4."/>
      <w:lvlJc w:val="left"/>
      <w:pPr>
        <w:ind w:left="2880" w:hanging="360"/>
      </w:pPr>
    </w:lvl>
    <w:lvl w:ilvl="4" w:tplc="751C13B2" w:tentative="1">
      <w:start w:val="1"/>
      <w:numFmt w:val="lowerLetter"/>
      <w:lvlText w:val="%5."/>
      <w:lvlJc w:val="left"/>
      <w:pPr>
        <w:ind w:left="3600" w:hanging="360"/>
      </w:pPr>
    </w:lvl>
    <w:lvl w:ilvl="5" w:tplc="EB247D2A" w:tentative="1">
      <w:start w:val="1"/>
      <w:numFmt w:val="lowerRoman"/>
      <w:lvlText w:val="%6."/>
      <w:lvlJc w:val="right"/>
      <w:pPr>
        <w:ind w:left="4320" w:hanging="180"/>
      </w:pPr>
    </w:lvl>
    <w:lvl w:ilvl="6" w:tplc="2ABE346E" w:tentative="1">
      <w:start w:val="1"/>
      <w:numFmt w:val="decimal"/>
      <w:lvlText w:val="%7."/>
      <w:lvlJc w:val="left"/>
      <w:pPr>
        <w:ind w:left="5040" w:hanging="360"/>
      </w:pPr>
    </w:lvl>
    <w:lvl w:ilvl="7" w:tplc="B6626848" w:tentative="1">
      <w:start w:val="1"/>
      <w:numFmt w:val="lowerLetter"/>
      <w:lvlText w:val="%8."/>
      <w:lvlJc w:val="left"/>
      <w:pPr>
        <w:ind w:left="5760" w:hanging="360"/>
      </w:pPr>
    </w:lvl>
    <w:lvl w:ilvl="8" w:tplc="0DE429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D52C6"/>
    <w:multiLevelType w:val="hybridMultilevel"/>
    <w:tmpl w:val="C2AE0BC4"/>
    <w:lvl w:ilvl="0" w:tplc="040E0017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F39C2"/>
    <w:multiLevelType w:val="hybridMultilevel"/>
    <w:tmpl w:val="146613B8"/>
    <w:lvl w:ilvl="0" w:tplc="34D403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4"/>
  </w:num>
  <w:num w:numId="4">
    <w:abstractNumId w:val="23"/>
  </w:num>
  <w:num w:numId="5">
    <w:abstractNumId w:val="13"/>
  </w:num>
  <w:num w:numId="6">
    <w:abstractNumId w:val="3"/>
  </w:num>
  <w:num w:numId="7">
    <w:abstractNumId w:val="8"/>
  </w:num>
  <w:num w:numId="8">
    <w:abstractNumId w:val="25"/>
  </w:num>
  <w:num w:numId="9">
    <w:abstractNumId w:val="7"/>
  </w:num>
  <w:num w:numId="10">
    <w:abstractNumId w:val="16"/>
  </w:num>
  <w:num w:numId="11">
    <w:abstractNumId w:val="41"/>
  </w:num>
  <w:num w:numId="12">
    <w:abstractNumId w:val="15"/>
  </w:num>
  <w:num w:numId="13">
    <w:abstractNumId w:val="22"/>
  </w:num>
  <w:num w:numId="14">
    <w:abstractNumId w:val="36"/>
  </w:num>
  <w:num w:numId="15">
    <w:abstractNumId w:val="5"/>
  </w:num>
  <w:num w:numId="16">
    <w:abstractNumId w:val="47"/>
  </w:num>
  <w:num w:numId="17">
    <w:abstractNumId w:val="1"/>
  </w:num>
  <w:num w:numId="18">
    <w:abstractNumId w:val="37"/>
  </w:num>
  <w:num w:numId="19">
    <w:abstractNumId w:val="10"/>
  </w:num>
  <w:num w:numId="20">
    <w:abstractNumId w:val="9"/>
  </w:num>
  <w:num w:numId="21">
    <w:abstractNumId w:val="28"/>
  </w:num>
  <w:num w:numId="22">
    <w:abstractNumId w:val="17"/>
  </w:num>
  <w:num w:numId="23">
    <w:abstractNumId w:val="18"/>
  </w:num>
  <w:num w:numId="24">
    <w:abstractNumId w:val="42"/>
  </w:num>
  <w:num w:numId="25">
    <w:abstractNumId w:val="45"/>
  </w:num>
  <w:num w:numId="26">
    <w:abstractNumId w:val="0"/>
  </w:num>
  <w:num w:numId="27">
    <w:abstractNumId w:val="31"/>
  </w:num>
  <w:num w:numId="28">
    <w:abstractNumId w:val="26"/>
  </w:num>
  <w:num w:numId="29">
    <w:abstractNumId w:val="12"/>
  </w:num>
  <w:num w:numId="30">
    <w:abstractNumId w:val="32"/>
  </w:num>
  <w:num w:numId="31">
    <w:abstractNumId w:val="11"/>
  </w:num>
  <w:num w:numId="32">
    <w:abstractNumId w:val="39"/>
  </w:num>
  <w:num w:numId="33">
    <w:abstractNumId w:val="44"/>
  </w:num>
  <w:num w:numId="34">
    <w:abstractNumId w:val="6"/>
  </w:num>
  <w:num w:numId="35">
    <w:abstractNumId w:val="46"/>
  </w:num>
  <w:num w:numId="36">
    <w:abstractNumId w:val="21"/>
  </w:num>
  <w:num w:numId="37">
    <w:abstractNumId w:val="14"/>
  </w:num>
  <w:num w:numId="38">
    <w:abstractNumId w:val="20"/>
  </w:num>
  <w:num w:numId="39">
    <w:abstractNumId w:val="2"/>
  </w:num>
  <w:num w:numId="40">
    <w:abstractNumId w:val="40"/>
  </w:num>
  <w:num w:numId="41">
    <w:abstractNumId w:val="43"/>
  </w:num>
  <w:num w:numId="42">
    <w:abstractNumId w:val="33"/>
  </w:num>
  <w:num w:numId="43">
    <w:abstractNumId w:val="38"/>
  </w:num>
  <w:num w:numId="44">
    <w:abstractNumId w:val="30"/>
  </w:num>
  <w:num w:numId="45">
    <w:abstractNumId w:val="27"/>
  </w:num>
  <w:num w:numId="46">
    <w:abstractNumId w:val="19"/>
  </w:num>
  <w:num w:numId="47">
    <w:abstractNumId w:val="34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4BEA"/>
    <w:rsid w:val="00005E86"/>
    <w:rsid w:val="00012084"/>
    <w:rsid w:val="0002183F"/>
    <w:rsid w:val="00023509"/>
    <w:rsid w:val="000271CA"/>
    <w:rsid w:val="00030912"/>
    <w:rsid w:val="00032DCC"/>
    <w:rsid w:val="00037F67"/>
    <w:rsid w:val="000420C1"/>
    <w:rsid w:val="000600CA"/>
    <w:rsid w:val="00071071"/>
    <w:rsid w:val="000717AF"/>
    <w:rsid w:val="00073CFB"/>
    <w:rsid w:val="00073EFC"/>
    <w:rsid w:val="00077F56"/>
    <w:rsid w:val="00085C7A"/>
    <w:rsid w:val="00087ACF"/>
    <w:rsid w:val="00095844"/>
    <w:rsid w:val="000A298F"/>
    <w:rsid w:val="000A2E12"/>
    <w:rsid w:val="000A31AD"/>
    <w:rsid w:val="000A43F1"/>
    <w:rsid w:val="000A7BE1"/>
    <w:rsid w:val="000B2CBF"/>
    <w:rsid w:val="000B6AAA"/>
    <w:rsid w:val="000C3A88"/>
    <w:rsid w:val="000C4054"/>
    <w:rsid w:val="000D04A6"/>
    <w:rsid w:val="000D26AE"/>
    <w:rsid w:val="000D329F"/>
    <w:rsid w:val="000D3883"/>
    <w:rsid w:val="000D6E64"/>
    <w:rsid w:val="000D7A69"/>
    <w:rsid w:val="000F0CC5"/>
    <w:rsid w:val="000F1605"/>
    <w:rsid w:val="000F25BC"/>
    <w:rsid w:val="001223A2"/>
    <w:rsid w:val="00124D9D"/>
    <w:rsid w:val="00127F7F"/>
    <w:rsid w:val="00142199"/>
    <w:rsid w:val="00143C42"/>
    <w:rsid w:val="001455C9"/>
    <w:rsid w:val="00153572"/>
    <w:rsid w:val="0015426C"/>
    <w:rsid w:val="001632E3"/>
    <w:rsid w:val="00167716"/>
    <w:rsid w:val="00185253"/>
    <w:rsid w:val="001862EA"/>
    <w:rsid w:val="00193FCA"/>
    <w:rsid w:val="00196895"/>
    <w:rsid w:val="001A26B4"/>
    <w:rsid w:val="001A43CB"/>
    <w:rsid w:val="001A7AF2"/>
    <w:rsid w:val="001B7005"/>
    <w:rsid w:val="001C1132"/>
    <w:rsid w:val="001D083C"/>
    <w:rsid w:val="001D7023"/>
    <w:rsid w:val="001E0088"/>
    <w:rsid w:val="001E24FC"/>
    <w:rsid w:val="001E27FF"/>
    <w:rsid w:val="001E5EEF"/>
    <w:rsid w:val="001E60ED"/>
    <w:rsid w:val="001E7C44"/>
    <w:rsid w:val="00202DE7"/>
    <w:rsid w:val="00226EF1"/>
    <w:rsid w:val="00235327"/>
    <w:rsid w:val="00243C53"/>
    <w:rsid w:val="00246EA8"/>
    <w:rsid w:val="00247DD3"/>
    <w:rsid w:val="00261A3A"/>
    <w:rsid w:val="0026516C"/>
    <w:rsid w:val="00265809"/>
    <w:rsid w:val="002667EC"/>
    <w:rsid w:val="00267B51"/>
    <w:rsid w:val="002742AE"/>
    <w:rsid w:val="00281290"/>
    <w:rsid w:val="00291DBC"/>
    <w:rsid w:val="00292EB3"/>
    <w:rsid w:val="00293F93"/>
    <w:rsid w:val="002B20A0"/>
    <w:rsid w:val="002B2100"/>
    <w:rsid w:val="002B49FB"/>
    <w:rsid w:val="002C67C0"/>
    <w:rsid w:val="002E5BCA"/>
    <w:rsid w:val="002F0ED5"/>
    <w:rsid w:val="002F22D2"/>
    <w:rsid w:val="002F495C"/>
    <w:rsid w:val="0030268D"/>
    <w:rsid w:val="003035BF"/>
    <w:rsid w:val="0030566E"/>
    <w:rsid w:val="00311A71"/>
    <w:rsid w:val="003214CD"/>
    <w:rsid w:val="00327895"/>
    <w:rsid w:val="003446A2"/>
    <w:rsid w:val="003516B5"/>
    <w:rsid w:val="0035295D"/>
    <w:rsid w:val="00354C8F"/>
    <w:rsid w:val="00354EA3"/>
    <w:rsid w:val="0036624F"/>
    <w:rsid w:val="003676A9"/>
    <w:rsid w:val="003742DC"/>
    <w:rsid w:val="003752D2"/>
    <w:rsid w:val="003850FE"/>
    <w:rsid w:val="003A2053"/>
    <w:rsid w:val="003A3609"/>
    <w:rsid w:val="003A3B95"/>
    <w:rsid w:val="003A4C41"/>
    <w:rsid w:val="003A5998"/>
    <w:rsid w:val="003A75EE"/>
    <w:rsid w:val="003B0424"/>
    <w:rsid w:val="003B2AFF"/>
    <w:rsid w:val="003B2DE6"/>
    <w:rsid w:val="003C6814"/>
    <w:rsid w:val="003D03F6"/>
    <w:rsid w:val="0041471F"/>
    <w:rsid w:val="00422F55"/>
    <w:rsid w:val="00425228"/>
    <w:rsid w:val="00425432"/>
    <w:rsid w:val="00426433"/>
    <w:rsid w:val="00432F2E"/>
    <w:rsid w:val="0043533C"/>
    <w:rsid w:val="0043650F"/>
    <w:rsid w:val="00446F92"/>
    <w:rsid w:val="004513C2"/>
    <w:rsid w:val="00455CDA"/>
    <w:rsid w:val="0045742C"/>
    <w:rsid w:val="004653C8"/>
    <w:rsid w:val="00473A70"/>
    <w:rsid w:val="0047700E"/>
    <w:rsid w:val="00491E01"/>
    <w:rsid w:val="004A079D"/>
    <w:rsid w:val="004A438C"/>
    <w:rsid w:val="004A6933"/>
    <w:rsid w:val="004C417C"/>
    <w:rsid w:val="004C5176"/>
    <w:rsid w:val="004C6CFA"/>
    <w:rsid w:val="004C7B7E"/>
    <w:rsid w:val="004F67BB"/>
    <w:rsid w:val="004F7EAF"/>
    <w:rsid w:val="00512E14"/>
    <w:rsid w:val="00524F28"/>
    <w:rsid w:val="00542120"/>
    <w:rsid w:val="00550CB5"/>
    <w:rsid w:val="00563FDD"/>
    <w:rsid w:val="0057714B"/>
    <w:rsid w:val="00580A0B"/>
    <w:rsid w:val="00591D17"/>
    <w:rsid w:val="00591DF9"/>
    <w:rsid w:val="0059337E"/>
    <w:rsid w:val="005937BE"/>
    <w:rsid w:val="00597BEC"/>
    <w:rsid w:val="00597CEF"/>
    <w:rsid w:val="005A19C8"/>
    <w:rsid w:val="005A3561"/>
    <w:rsid w:val="005A4843"/>
    <w:rsid w:val="005D2C49"/>
    <w:rsid w:val="005D5A47"/>
    <w:rsid w:val="005E64FD"/>
    <w:rsid w:val="005F2F51"/>
    <w:rsid w:val="005F6AD7"/>
    <w:rsid w:val="006021CE"/>
    <w:rsid w:val="00610D53"/>
    <w:rsid w:val="0061151B"/>
    <w:rsid w:val="00611851"/>
    <w:rsid w:val="00615C6D"/>
    <w:rsid w:val="006201E8"/>
    <w:rsid w:val="00624EC3"/>
    <w:rsid w:val="006266CB"/>
    <w:rsid w:val="006332C4"/>
    <w:rsid w:val="00642222"/>
    <w:rsid w:val="00642A51"/>
    <w:rsid w:val="006433EC"/>
    <w:rsid w:val="00644547"/>
    <w:rsid w:val="006502DF"/>
    <w:rsid w:val="00653AA7"/>
    <w:rsid w:val="006660BE"/>
    <w:rsid w:val="00671DD9"/>
    <w:rsid w:val="00672AE1"/>
    <w:rsid w:val="00672B1B"/>
    <w:rsid w:val="006836F9"/>
    <w:rsid w:val="00685CDF"/>
    <w:rsid w:val="00694966"/>
    <w:rsid w:val="00694F44"/>
    <w:rsid w:val="006966D5"/>
    <w:rsid w:val="006972A3"/>
    <w:rsid w:val="006B4CD1"/>
    <w:rsid w:val="006C4450"/>
    <w:rsid w:val="006C50B2"/>
    <w:rsid w:val="006C5A2D"/>
    <w:rsid w:val="006D0D6A"/>
    <w:rsid w:val="006E5386"/>
    <w:rsid w:val="006E5A8D"/>
    <w:rsid w:val="00700C52"/>
    <w:rsid w:val="00710B44"/>
    <w:rsid w:val="007141F3"/>
    <w:rsid w:val="00717FE0"/>
    <w:rsid w:val="00727D1F"/>
    <w:rsid w:val="0073671A"/>
    <w:rsid w:val="00741E13"/>
    <w:rsid w:val="00745A3B"/>
    <w:rsid w:val="007460FF"/>
    <w:rsid w:val="007532BF"/>
    <w:rsid w:val="00756F42"/>
    <w:rsid w:val="0077342F"/>
    <w:rsid w:val="00774C8C"/>
    <w:rsid w:val="007753D3"/>
    <w:rsid w:val="00786174"/>
    <w:rsid w:val="007962F7"/>
    <w:rsid w:val="007A2305"/>
    <w:rsid w:val="007B03C5"/>
    <w:rsid w:val="007B63E7"/>
    <w:rsid w:val="007B64A6"/>
    <w:rsid w:val="007F5BE6"/>
    <w:rsid w:val="008064BA"/>
    <w:rsid w:val="00823474"/>
    <w:rsid w:val="0082408A"/>
    <w:rsid w:val="00836173"/>
    <w:rsid w:val="00837944"/>
    <w:rsid w:val="0084121C"/>
    <w:rsid w:val="008419CB"/>
    <w:rsid w:val="00842C2B"/>
    <w:rsid w:val="00860E89"/>
    <w:rsid w:val="00872170"/>
    <w:rsid w:val="0087410C"/>
    <w:rsid w:val="008763C4"/>
    <w:rsid w:val="008775D9"/>
    <w:rsid w:val="00892918"/>
    <w:rsid w:val="008A0160"/>
    <w:rsid w:val="008A292D"/>
    <w:rsid w:val="008A53DF"/>
    <w:rsid w:val="008A784A"/>
    <w:rsid w:val="008A7978"/>
    <w:rsid w:val="008B08C8"/>
    <w:rsid w:val="008C2507"/>
    <w:rsid w:val="008D1C12"/>
    <w:rsid w:val="008D6AB7"/>
    <w:rsid w:val="008E2EEB"/>
    <w:rsid w:val="008E3967"/>
    <w:rsid w:val="008F0EF7"/>
    <w:rsid w:val="009021D7"/>
    <w:rsid w:val="00902938"/>
    <w:rsid w:val="00907332"/>
    <w:rsid w:val="0090739D"/>
    <w:rsid w:val="00915E80"/>
    <w:rsid w:val="009263E6"/>
    <w:rsid w:val="009267A4"/>
    <w:rsid w:val="00926A46"/>
    <w:rsid w:val="009424FF"/>
    <w:rsid w:val="009460A7"/>
    <w:rsid w:val="00956BCD"/>
    <w:rsid w:val="009634FF"/>
    <w:rsid w:val="00966291"/>
    <w:rsid w:val="00975208"/>
    <w:rsid w:val="00976C2B"/>
    <w:rsid w:val="00991EAE"/>
    <w:rsid w:val="009A27B1"/>
    <w:rsid w:val="009C7B0E"/>
    <w:rsid w:val="009E36EC"/>
    <w:rsid w:val="009F18D7"/>
    <w:rsid w:val="00A06C76"/>
    <w:rsid w:val="00A212D1"/>
    <w:rsid w:val="00A311EE"/>
    <w:rsid w:val="00A57B52"/>
    <w:rsid w:val="00A805D0"/>
    <w:rsid w:val="00A86B8B"/>
    <w:rsid w:val="00AA13A1"/>
    <w:rsid w:val="00AA2DD4"/>
    <w:rsid w:val="00AD1F71"/>
    <w:rsid w:val="00AF44CE"/>
    <w:rsid w:val="00B045B6"/>
    <w:rsid w:val="00B136C0"/>
    <w:rsid w:val="00B23713"/>
    <w:rsid w:val="00B40C37"/>
    <w:rsid w:val="00B71B37"/>
    <w:rsid w:val="00B8558D"/>
    <w:rsid w:val="00B90D25"/>
    <w:rsid w:val="00BD6834"/>
    <w:rsid w:val="00BE3489"/>
    <w:rsid w:val="00BF1916"/>
    <w:rsid w:val="00BF65D7"/>
    <w:rsid w:val="00BF66CB"/>
    <w:rsid w:val="00C01471"/>
    <w:rsid w:val="00C0173E"/>
    <w:rsid w:val="00C01A71"/>
    <w:rsid w:val="00C0544D"/>
    <w:rsid w:val="00C14E8D"/>
    <w:rsid w:val="00C15D04"/>
    <w:rsid w:val="00C20121"/>
    <w:rsid w:val="00C2558F"/>
    <w:rsid w:val="00C31EA8"/>
    <w:rsid w:val="00C327BF"/>
    <w:rsid w:val="00C47D03"/>
    <w:rsid w:val="00C5412C"/>
    <w:rsid w:val="00C7194D"/>
    <w:rsid w:val="00C7588E"/>
    <w:rsid w:val="00C83CD0"/>
    <w:rsid w:val="00C92313"/>
    <w:rsid w:val="00C92E19"/>
    <w:rsid w:val="00CA07DE"/>
    <w:rsid w:val="00CA3230"/>
    <w:rsid w:val="00CA5D47"/>
    <w:rsid w:val="00CB6A8D"/>
    <w:rsid w:val="00CC102C"/>
    <w:rsid w:val="00CC1867"/>
    <w:rsid w:val="00CC3E37"/>
    <w:rsid w:val="00CC49D2"/>
    <w:rsid w:val="00CC79A8"/>
    <w:rsid w:val="00CD332A"/>
    <w:rsid w:val="00CE2DF9"/>
    <w:rsid w:val="00CE7DF1"/>
    <w:rsid w:val="00CF20BE"/>
    <w:rsid w:val="00D00078"/>
    <w:rsid w:val="00D02B27"/>
    <w:rsid w:val="00D106C4"/>
    <w:rsid w:val="00D178AC"/>
    <w:rsid w:val="00D270A2"/>
    <w:rsid w:val="00D300E7"/>
    <w:rsid w:val="00D343EC"/>
    <w:rsid w:val="00D35EBE"/>
    <w:rsid w:val="00D40246"/>
    <w:rsid w:val="00D42A21"/>
    <w:rsid w:val="00D55B47"/>
    <w:rsid w:val="00D60E33"/>
    <w:rsid w:val="00D635D5"/>
    <w:rsid w:val="00D74AD3"/>
    <w:rsid w:val="00D75A29"/>
    <w:rsid w:val="00D80F3B"/>
    <w:rsid w:val="00D91841"/>
    <w:rsid w:val="00D925C2"/>
    <w:rsid w:val="00D944C1"/>
    <w:rsid w:val="00D97BD2"/>
    <w:rsid w:val="00DA1F76"/>
    <w:rsid w:val="00DA3BFA"/>
    <w:rsid w:val="00DA5D86"/>
    <w:rsid w:val="00DC05D1"/>
    <w:rsid w:val="00DC18B3"/>
    <w:rsid w:val="00DC560C"/>
    <w:rsid w:val="00DC5F53"/>
    <w:rsid w:val="00DE1ED4"/>
    <w:rsid w:val="00DE220A"/>
    <w:rsid w:val="00DE2FCF"/>
    <w:rsid w:val="00DE5398"/>
    <w:rsid w:val="00DF33EF"/>
    <w:rsid w:val="00E00CB3"/>
    <w:rsid w:val="00E10B11"/>
    <w:rsid w:val="00E12F15"/>
    <w:rsid w:val="00E12F77"/>
    <w:rsid w:val="00E24DAC"/>
    <w:rsid w:val="00E44B6A"/>
    <w:rsid w:val="00E50756"/>
    <w:rsid w:val="00E51652"/>
    <w:rsid w:val="00E52913"/>
    <w:rsid w:val="00E53C7F"/>
    <w:rsid w:val="00E6354F"/>
    <w:rsid w:val="00E64CFF"/>
    <w:rsid w:val="00E67827"/>
    <w:rsid w:val="00E7316E"/>
    <w:rsid w:val="00E73CCE"/>
    <w:rsid w:val="00E82982"/>
    <w:rsid w:val="00E83728"/>
    <w:rsid w:val="00E868C1"/>
    <w:rsid w:val="00E93321"/>
    <w:rsid w:val="00EA144F"/>
    <w:rsid w:val="00EA2AA3"/>
    <w:rsid w:val="00EA3B73"/>
    <w:rsid w:val="00EA4A32"/>
    <w:rsid w:val="00EC643B"/>
    <w:rsid w:val="00ED5109"/>
    <w:rsid w:val="00EE3BED"/>
    <w:rsid w:val="00F10170"/>
    <w:rsid w:val="00F118C8"/>
    <w:rsid w:val="00F12461"/>
    <w:rsid w:val="00F1270B"/>
    <w:rsid w:val="00F1284A"/>
    <w:rsid w:val="00F13E7C"/>
    <w:rsid w:val="00F148F6"/>
    <w:rsid w:val="00F208F9"/>
    <w:rsid w:val="00F216FD"/>
    <w:rsid w:val="00F40F69"/>
    <w:rsid w:val="00F44D51"/>
    <w:rsid w:val="00F616EB"/>
    <w:rsid w:val="00F6183E"/>
    <w:rsid w:val="00F71C15"/>
    <w:rsid w:val="00F73897"/>
    <w:rsid w:val="00F859D0"/>
    <w:rsid w:val="00FA323A"/>
    <w:rsid w:val="00FA5811"/>
    <w:rsid w:val="00FA685E"/>
    <w:rsid w:val="00FB1EF4"/>
    <w:rsid w:val="00FB6447"/>
    <w:rsid w:val="00FC2E8B"/>
    <w:rsid w:val="00FD1634"/>
    <w:rsid w:val="00FF3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ocId w14:val="7E79DFA1"/>
  <w15:docId w15:val="{01A48FE3-9108-4B05-B627-34F3D442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2">
    <w:name w:val="heading 2"/>
    <w:basedOn w:val="Norml"/>
    <w:next w:val="Norml"/>
    <w:link w:val="Cmsor2Char"/>
    <w:qFormat/>
    <w:locked/>
    <w:rsid w:val="00644547"/>
    <w:pPr>
      <w:keepNext/>
      <w:spacing w:line="360" w:lineRule="auto"/>
      <w:jc w:val="center"/>
      <w:outlineLvl w:val="1"/>
    </w:pPr>
    <w:rPr>
      <w:rFonts w:ascii="Arial" w:hAnsi="Arial"/>
      <w:b/>
      <w:i/>
      <w:sz w:val="28"/>
      <w:szCs w:val="20"/>
      <w:u w:val="single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2E5B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rFonts w:cs="Times New Roman"/>
      <w:color w:val="0000FF"/>
      <w:u w:val="single"/>
    </w:rPr>
  </w:style>
  <w:style w:type="paragraph" w:styleId="Nincstrkz">
    <w:name w:val="No Spacing"/>
    <w:uiPriority w:val="99"/>
    <w:qFormat/>
    <w:rsid w:val="00926A46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1E7C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rsid w:val="00E12F15"/>
    <w:pPr>
      <w:jc w:val="both"/>
    </w:pPr>
    <w:rPr>
      <w:rFonts w:ascii="Arial" w:hAnsi="Arial"/>
      <w:b/>
      <w:szCs w:val="20"/>
    </w:rPr>
  </w:style>
  <w:style w:type="character" w:customStyle="1" w:styleId="SzvegtrzsChar">
    <w:name w:val="Szövegtörzs Char"/>
    <w:basedOn w:val="Bekezdsalapbettpusa"/>
    <w:link w:val="Szvegtrzs"/>
    <w:rsid w:val="00E12F15"/>
    <w:rPr>
      <w:rFonts w:ascii="Arial" w:eastAsia="Times New Roman" w:hAnsi="Arial"/>
      <w:b/>
      <w:sz w:val="24"/>
    </w:rPr>
  </w:style>
  <w:style w:type="paragraph" w:styleId="NormlWeb">
    <w:name w:val="Normal (Web)"/>
    <w:basedOn w:val="Norml"/>
    <w:uiPriority w:val="99"/>
    <w:unhideWhenUsed/>
    <w:rsid w:val="00E12F15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3B2DE6"/>
  </w:style>
  <w:style w:type="character" w:customStyle="1" w:styleId="para">
    <w:name w:val="para"/>
    <w:basedOn w:val="Bekezdsalapbettpusa"/>
    <w:rsid w:val="00077F56"/>
  </w:style>
  <w:style w:type="character" w:customStyle="1" w:styleId="apple-converted-space">
    <w:name w:val="apple-converted-space"/>
    <w:basedOn w:val="Bekezdsalapbettpusa"/>
    <w:rsid w:val="00077F56"/>
  </w:style>
  <w:style w:type="character" w:customStyle="1" w:styleId="point">
    <w:name w:val="point"/>
    <w:basedOn w:val="Bekezdsalapbettpusa"/>
    <w:rsid w:val="00077F56"/>
  </w:style>
  <w:style w:type="paragraph" w:styleId="Szvegtrzs2">
    <w:name w:val="Body Text 2"/>
    <w:basedOn w:val="Norml"/>
    <w:link w:val="Szvegtrzs2Char"/>
    <w:uiPriority w:val="99"/>
    <w:semiHidden/>
    <w:unhideWhenUsed/>
    <w:rsid w:val="002B49F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2B49FB"/>
    <w:rPr>
      <w:rFonts w:ascii="Times New Roman" w:eastAsia="Times New Roman" w:hAnsi="Times New Roman"/>
      <w:sz w:val="24"/>
      <w:szCs w:val="24"/>
    </w:rPr>
  </w:style>
  <w:style w:type="character" w:styleId="Lbjegyzet-hivatkozs">
    <w:name w:val="footnote reference"/>
    <w:basedOn w:val="Bekezdsalapbettpusa"/>
    <w:semiHidden/>
    <w:rsid w:val="002B49FB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2B49F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B49FB"/>
    <w:rPr>
      <w:rFonts w:ascii="Times New Roman" w:eastAsia="Times New Roman" w:hAnsi="Times New Roman"/>
    </w:rPr>
  </w:style>
  <w:style w:type="paragraph" w:styleId="Szvegtrzsbehzssal2">
    <w:name w:val="Body Text Indent 2"/>
    <w:basedOn w:val="Norml"/>
    <w:link w:val="Szvegtrzsbehzssal2Char"/>
    <w:rsid w:val="002B49FB"/>
    <w:pPr>
      <w:spacing w:after="120" w:line="480" w:lineRule="auto"/>
      <w:ind w:left="283"/>
    </w:pPr>
    <w:rPr>
      <w:rFonts w:ascii="Arial" w:hAnsi="Arial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2B49FB"/>
    <w:rPr>
      <w:rFonts w:ascii="Arial" w:eastAsia="Times New Roman" w:hAnsi="Arial"/>
      <w:sz w:val="22"/>
    </w:rPr>
  </w:style>
  <w:style w:type="table" w:styleId="Rcsostblzat">
    <w:name w:val="Table Grid"/>
    <w:basedOn w:val="Normltblzat"/>
    <w:locked/>
    <w:rsid w:val="002B49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iemels">
    <w:name w:val="Emphasis"/>
    <w:basedOn w:val="Bekezdsalapbettpusa"/>
    <w:uiPriority w:val="20"/>
    <w:qFormat/>
    <w:locked/>
    <w:rsid w:val="002B49FB"/>
    <w:rPr>
      <w:i/>
      <w:iCs/>
    </w:rPr>
  </w:style>
  <w:style w:type="character" w:customStyle="1" w:styleId="st">
    <w:name w:val="st"/>
    <w:basedOn w:val="Bekezdsalapbettpusa"/>
    <w:rsid w:val="002B49FB"/>
  </w:style>
  <w:style w:type="character" w:customStyle="1" w:styleId="style1">
    <w:name w:val="style1"/>
    <w:basedOn w:val="Bekezdsalapbettpusa"/>
    <w:rsid w:val="002B49FB"/>
  </w:style>
  <w:style w:type="character" w:customStyle="1" w:styleId="Cmsor2Char">
    <w:name w:val="Címsor 2 Char"/>
    <w:basedOn w:val="Bekezdsalapbettpusa"/>
    <w:link w:val="Cmsor2"/>
    <w:rsid w:val="00644547"/>
    <w:rPr>
      <w:rFonts w:ascii="Arial" w:eastAsia="Times New Roman" w:hAnsi="Arial"/>
      <w:b/>
      <w:i/>
      <w:sz w:val="28"/>
      <w:u w:val="single"/>
    </w:rPr>
  </w:style>
  <w:style w:type="character" w:customStyle="1" w:styleId="Cmsor4Char">
    <w:name w:val="Címsor 4 Char"/>
    <w:basedOn w:val="Bekezdsalapbettpusa"/>
    <w:link w:val="Cmsor4"/>
    <w:rsid w:val="002E5B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ighlighted">
    <w:name w:val="highlighted"/>
    <w:basedOn w:val="Bekezdsalapbettpusa"/>
    <w:rsid w:val="00956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40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66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77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53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39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438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397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112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2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70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067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633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711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3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9142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90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061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5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125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330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8148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9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41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200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73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44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481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37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667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70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82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415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059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934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9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1019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Jegyző</cp:lastModifiedBy>
  <cp:revision>19</cp:revision>
  <cp:lastPrinted>2024-07-02T06:56:00Z</cp:lastPrinted>
  <dcterms:created xsi:type="dcterms:W3CDTF">2024-07-02T08:19:00Z</dcterms:created>
  <dcterms:modified xsi:type="dcterms:W3CDTF">2024-07-22T08:11:00Z</dcterms:modified>
</cp:coreProperties>
</file>